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840" w:rsidRDefault="00FE1CAF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201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9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年</w:t>
      </w:r>
      <w:bookmarkStart w:id="0" w:name="_GoBack"/>
      <w:bookmarkEnd w:id="0"/>
      <w:proofErr w:type="gramStart"/>
      <w:r>
        <w:rPr>
          <w:rFonts w:ascii="黑体" w:eastAsia="黑体" w:hAnsi="黑体" w:cs="黑体" w:hint="eastAsia"/>
          <w:b/>
          <w:bCs/>
          <w:sz w:val="36"/>
          <w:szCs w:val="36"/>
        </w:rPr>
        <w:t>幼教组</w:t>
      </w:r>
      <w:proofErr w:type="gramEnd"/>
      <w:r>
        <w:rPr>
          <w:rFonts w:ascii="黑体" w:eastAsia="黑体" w:hAnsi="黑体" w:cs="黑体" w:hint="eastAsia"/>
          <w:b/>
          <w:bCs/>
          <w:sz w:val="36"/>
          <w:szCs w:val="36"/>
        </w:rPr>
        <w:t>说课题目</w:t>
      </w:r>
    </w:p>
    <w:p w:rsidR="005F3840" w:rsidRDefault="00FE1CAF">
      <w:pPr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 xml:space="preserve">  </w:t>
      </w:r>
    </w:p>
    <w:tbl>
      <w:tblPr>
        <w:tblW w:w="112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25"/>
        <w:gridCol w:w="2752"/>
        <w:gridCol w:w="6662"/>
      </w:tblGrid>
      <w:tr w:rsidR="005F3840" w:rsidTr="00FE1CAF">
        <w:tc>
          <w:tcPr>
            <w:tcW w:w="993" w:type="dxa"/>
            <w:shd w:val="clear" w:color="auto" w:fill="auto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年龄段</w:t>
            </w:r>
          </w:p>
        </w:tc>
        <w:tc>
          <w:tcPr>
            <w:tcW w:w="825" w:type="dxa"/>
            <w:shd w:val="clear" w:color="auto" w:fill="auto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科目</w:t>
            </w:r>
          </w:p>
        </w:tc>
        <w:tc>
          <w:tcPr>
            <w:tcW w:w="2752" w:type="dxa"/>
            <w:shd w:val="clear" w:color="auto" w:fill="auto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说课题目</w:t>
            </w:r>
          </w:p>
        </w:tc>
        <w:tc>
          <w:tcPr>
            <w:tcW w:w="6662" w:type="dxa"/>
            <w:shd w:val="clear" w:color="auto" w:fill="auto"/>
          </w:tcPr>
          <w:p w:rsidR="005F3840" w:rsidRPr="00FE1CAF" w:rsidRDefault="00FE1CAF" w:rsidP="00FE1CAF">
            <w:pPr>
              <w:ind w:firstLineChars="1000" w:firstLine="2400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说明</w:t>
            </w:r>
          </w:p>
        </w:tc>
      </w:tr>
      <w:tr w:rsidR="005F3840" w:rsidTr="00FE1CAF">
        <w:tc>
          <w:tcPr>
            <w:tcW w:w="993" w:type="dxa"/>
            <w:vMerge w:val="restart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小班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健康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《我会刷牙了》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根据小班幼儿年龄特点设计一节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健康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活动，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帮助幼儿掌握正确的刷牙方法及建立幼儿良好的个人卫生习惯。</w:t>
            </w:r>
          </w:p>
        </w:tc>
      </w:tr>
      <w:tr w:rsidR="005F3840" w:rsidTr="00FE1CAF">
        <w:trPr>
          <w:trHeight w:val="497"/>
        </w:trPr>
        <w:tc>
          <w:tcPr>
            <w:tcW w:w="993" w:type="dxa"/>
            <w:vMerge/>
            <w:shd w:val="clear" w:color="auto" w:fill="auto"/>
            <w:vAlign w:val="center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语言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水果歌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根据小班幼儿年龄特点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设计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一节小班儿歌活动。</w:t>
            </w:r>
          </w:p>
        </w:tc>
      </w:tr>
      <w:tr w:rsidR="005F3840" w:rsidTr="00FE1CAF">
        <w:trPr>
          <w:trHeight w:val="550"/>
        </w:trPr>
        <w:tc>
          <w:tcPr>
            <w:tcW w:w="993" w:type="dxa"/>
            <w:vMerge/>
            <w:shd w:val="clear" w:color="auto" w:fill="auto"/>
            <w:vAlign w:val="center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社会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《妈妈，谢谢您》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根据小班幼儿年龄特点，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结合生活实际引导幼儿谈一谈自己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的妈妈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初步体会妈妈的爱并学会表达爱和谢意。</w:t>
            </w:r>
          </w:p>
        </w:tc>
      </w:tr>
      <w:tr w:rsidR="005F3840" w:rsidTr="00FE1CAF">
        <w:trPr>
          <w:trHeight w:val="535"/>
        </w:trPr>
        <w:tc>
          <w:tcPr>
            <w:tcW w:w="993" w:type="dxa"/>
            <w:vMerge/>
            <w:shd w:val="clear" w:color="auto" w:fill="auto"/>
            <w:vAlign w:val="center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科学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《车轮的秘密》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根据小班幼儿年龄特点设计一节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科学活动，通过观察了解车轮的典型特征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5F3840" w:rsidTr="00FE1CAF">
        <w:trPr>
          <w:trHeight w:val="419"/>
        </w:trPr>
        <w:tc>
          <w:tcPr>
            <w:tcW w:w="993" w:type="dxa"/>
            <w:vMerge/>
            <w:shd w:val="clear" w:color="auto" w:fill="auto"/>
            <w:vAlign w:val="center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艺术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《小鱼儿》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 w:cs="宋体"/>
                <w:sz w:val="24"/>
                <w:szCs w:val="24"/>
                <w:shd w:val="clear" w:color="auto" w:fill="FFFFFF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根据小班年龄特点设计一节歌唱活动。</w:t>
            </w:r>
          </w:p>
        </w:tc>
      </w:tr>
      <w:tr w:rsidR="005F3840" w:rsidTr="00FE1CAF">
        <w:tc>
          <w:tcPr>
            <w:tcW w:w="993" w:type="dxa"/>
            <w:vMerge w:val="restart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中班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hint="eastAsia"/>
                <w:sz w:val="24"/>
                <w:szCs w:val="24"/>
              </w:rPr>
              <w:t>健康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《钻山洞》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根据中班幼儿年龄特点设计一节户外体育活动。</w:t>
            </w:r>
          </w:p>
        </w:tc>
      </w:tr>
      <w:tr w:rsidR="005F3840" w:rsidTr="00FE1CAF">
        <w:tc>
          <w:tcPr>
            <w:tcW w:w="993" w:type="dxa"/>
            <w:vMerge/>
            <w:shd w:val="clear" w:color="auto" w:fill="auto"/>
            <w:vAlign w:val="center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语言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《荷花开》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根据中班幼儿年龄特点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设计一节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语言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活动，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感受儿歌的美妙意境，学会儿歌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5F3840" w:rsidTr="00FE1CAF">
        <w:trPr>
          <w:trHeight w:val="270"/>
        </w:trPr>
        <w:tc>
          <w:tcPr>
            <w:tcW w:w="993" w:type="dxa"/>
            <w:vMerge/>
            <w:shd w:val="clear" w:color="auto" w:fill="auto"/>
            <w:vAlign w:val="center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社会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《各行各业服装秀》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Default="00FE1CAF" w:rsidP="00FE1CAF">
            <w:pPr>
              <w:pStyle w:val="a5"/>
              <w:spacing w:beforeAutospacing="0" w:afterAutospacing="0"/>
              <w:jc w:val="both"/>
            </w:pPr>
            <w:r>
              <w:rPr>
                <w:rFonts w:hint="eastAsia"/>
              </w:rPr>
              <w:t>选择几种常见工作服，根据中班幼儿年龄特点设计一节社会活动，和幼儿一起了解这些服装的特点和用途</w:t>
            </w:r>
            <w:r>
              <w:rPr>
                <w:rFonts w:hint="eastAsia"/>
              </w:rPr>
              <w:t>。</w:t>
            </w:r>
          </w:p>
        </w:tc>
      </w:tr>
      <w:tr w:rsidR="005F3840" w:rsidTr="00FE1CAF">
        <w:trPr>
          <w:trHeight w:val="605"/>
        </w:trPr>
        <w:tc>
          <w:tcPr>
            <w:tcW w:w="993" w:type="dxa"/>
            <w:vMerge/>
            <w:shd w:val="clear" w:color="auto" w:fill="auto"/>
            <w:vAlign w:val="center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科学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《妈妈的项链》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根据中班孩子年龄特点设计一节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关于模式的数学活动。</w:t>
            </w:r>
          </w:p>
        </w:tc>
      </w:tr>
      <w:tr w:rsidR="005F3840" w:rsidTr="00FE1CAF">
        <w:trPr>
          <w:trHeight w:val="229"/>
        </w:trPr>
        <w:tc>
          <w:tcPr>
            <w:tcW w:w="993" w:type="dxa"/>
            <w:vMerge/>
            <w:shd w:val="clear" w:color="auto" w:fill="auto"/>
            <w:vAlign w:val="center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艺术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美术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活动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《画荷花》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  <w:shd w:val="clear" w:color="auto" w:fill="FFFFFF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根据中班幼儿年龄特点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设计一节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美术活动，大胆表现荷花。</w:t>
            </w:r>
          </w:p>
        </w:tc>
      </w:tr>
      <w:tr w:rsidR="005F3840" w:rsidTr="00FE1CAF">
        <w:trPr>
          <w:trHeight w:val="21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hint="eastAsia"/>
                <w:sz w:val="24"/>
                <w:szCs w:val="24"/>
              </w:rPr>
              <w:t>大班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hint="eastAsia"/>
                <w:sz w:val="24"/>
                <w:szCs w:val="24"/>
              </w:rPr>
              <w:t>健康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《花样拍球》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根据大班幼儿年龄特点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设计一节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户外体育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活动，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提高幼儿拍球的技能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FE1CAF" w:rsidTr="00FE1CAF">
        <w:trPr>
          <w:trHeight w:val="737"/>
        </w:trPr>
        <w:tc>
          <w:tcPr>
            <w:tcW w:w="993" w:type="dxa"/>
            <w:vMerge/>
            <w:shd w:val="clear" w:color="auto" w:fill="auto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语言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小蝌蚪长大了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根据大班幼儿年龄特点设计一节语言活动，有条理地说清楚蝌蚪长大的过程。</w:t>
            </w:r>
          </w:p>
        </w:tc>
      </w:tr>
      <w:tr w:rsidR="00FE1CAF" w:rsidTr="00FE1CAF">
        <w:trPr>
          <w:trHeight w:val="210"/>
        </w:trPr>
        <w:tc>
          <w:tcPr>
            <w:tcW w:w="993" w:type="dxa"/>
            <w:vMerge/>
            <w:shd w:val="clear" w:color="auto" w:fill="auto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社会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《参观小学》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大班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幼儿年龄特点设计一节社会活动，引导幼儿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遵守规则、认真参观小学。</w:t>
            </w:r>
          </w:p>
        </w:tc>
      </w:tr>
      <w:tr w:rsidR="00FE1CAF" w:rsidTr="00FE1CAF">
        <w:trPr>
          <w:trHeight w:val="234"/>
        </w:trPr>
        <w:tc>
          <w:tcPr>
            <w:tcW w:w="993" w:type="dxa"/>
            <w:vMerge/>
            <w:shd w:val="clear" w:color="auto" w:fill="auto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科学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《跟着影子去散步》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根据大班幼儿年龄特点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设计一节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科学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活动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，探索同一物品在不同地方影子的区别。</w:t>
            </w:r>
          </w:p>
        </w:tc>
      </w:tr>
      <w:tr w:rsidR="00FE1CAF" w:rsidTr="00FE1CAF">
        <w:trPr>
          <w:trHeight w:val="229"/>
        </w:trPr>
        <w:tc>
          <w:tcPr>
            <w:tcW w:w="993" w:type="dxa"/>
            <w:vMerge/>
            <w:shd w:val="clear" w:color="auto" w:fill="auto"/>
          </w:tcPr>
          <w:p w:rsidR="005F3840" w:rsidRPr="00FE1CAF" w:rsidRDefault="005F3840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/>
                <w:sz w:val="24"/>
                <w:szCs w:val="24"/>
              </w:rPr>
              <w:t>艺术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5F3840" w:rsidRPr="00FE1CAF" w:rsidRDefault="00FE1CAF" w:rsidP="00FE1CA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《我们班的全家福》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F3840" w:rsidRPr="00FE1CAF" w:rsidRDefault="00FE1CAF">
            <w:pPr>
              <w:rPr>
                <w:rFonts w:ascii="宋体" w:hAnsi="宋体"/>
                <w:sz w:val="24"/>
                <w:szCs w:val="24"/>
              </w:rPr>
            </w:pPr>
            <w:r w:rsidRPr="00FE1CAF">
              <w:rPr>
                <w:rFonts w:ascii="宋体" w:hAnsi="宋体" w:cs="宋体" w:hint="eastAsia"/>
                <w:sz w:val="24"/>
                <w:szCs w:val="24"/>
              </w:rPr>
              <w:t>根据大班幼儿年龄特点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设计一节美术活动</w:t>
            </w:r>
            <w:r w:rsidRPr="00FE1CAF">
              <w:rPr>
                <w:rFonts w:ascii="宋体" w:hAnsi="宋体" w:cs="宋体" w:hint="eastAsia"/>
                <w:sz w:val="24"/>
                <w:szCs w:val="24"/>
              </w:rPr>
              <w:t>，大胆表现班集体老师及小朋友的样子。</w:t>
            </w:r>
          </w:p>
        </w:tc>
      </w:tr>
    </w:tbl>
    <w:p w:rsidR="005F3840" w:rsidRDefault="00FE1CAF">
      <w:pPr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color w:val="FF0000"/>
          <w:sz w:val="24"/>
          <w:szCs w:val="24"/>
        </w:rPr>
        <w:t>注：请自备语言和艺术所需</w:t>
      </w:r>
      <w:proofErr w:type="gramStart"/>
      <w:r>
        <w:rPr>
          <w:rFonts w:ascii="宋体" w:hAnsi="宋体" w:hint="eastAsia"/>
          <w:color w:val="FF0000"/>
          <w:sz w:val="24"/>
          <w:szCs w:val="24"/>
        </w:rPr>
        <w:t>相关绘本与</w:t>
      </w:r>
      <w:proofErr w:type="gramEnd"/>
      <w:r>
        <w:rPr>
          <w:rFonts w:ascii="宋体" w:hAnsi="宋体" w:hint="eastAsia"/>
          <w:color w:val="FF0000"/>
          <w:sz w:val="24"/>
          <w:szCs w:val="24"/>
        </w:rPr>
        <w:t>舞曲素材</w:t>
      </w:r>
    </w:p>
    <w:sectPr w:rsidR="005F3840">
      <w:pgSz w:w="11906" w:h="16838"/>
      <w:pgMar w:top="1134" w:right="1134" w:bottom="1134" w:left="1134" w:header="851" w:footer="992" w:gutter="0"/>
      <w:cols w:space="425"/>
      <w:docGrid w:type="lines" w:linePitch="4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420"/>
  <w:drawingGridVerticalSpacing w:val="240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0693"/>
    <w:rsid w:val="00000DE3"/>
    <w:rsid w:val="000070D9"/>
    <w:rsid w:val="00010A1B"/>
    <w:rsid w:val="00040100"/>
    <w:rsid w:val="00053AD5"/>
    <w:rsid w:val="000823F9"/>
    <w:rsid w:val="000F0183"/>
    <w:rsid w:val="00100693"/>
    <w:rsid w:val="00123C64"/>
    <w:rsid w:val="0014343C"/>
    <w:rsid w:val="00155FFD"/>
    <w:rsid w:val="001D393F"/>
    <w:rsid w:val="00211103"/>
    <w:rsid w:val="002A35BA"/>
    <w:rsid w:val="00341414"/>
    <w:rsid w:val="003A001A"/>
    <w:rsid w:val="0049162D"/>
    <w:rsid w:val="0054611D"/>
    <w:rsid w:val="005476E1"/>
    <w:rsid w:val="005630F0"/>
    <w:rsid w:val="005F3840"/>
    <w:rsid w:val="00615715"/>
    <w:rsid w:val="006863D8"/>
    <w:rsid w:val="0068751F"/>
    <w:rsid w:val="006D570B"/>
    <w:rsid w:val="007059A1"/>
    <w:rsid w:val="00727544"/>
    <w:rsid w:val="007B28AF"/>
    <w:rsid w:val="007C0A61"/>
    <w:rsid w:val="00A25AA9"/>
    <w:rsid w:val="00A45619"/>
    <w:rsid w:val="00A64360"/>
    <w:rsid w:val="00A67A1A"/>
    <w:rsid w:val="00AD4A57"/>
    <w:rsid w:val="00C45FD7"/>
    <w:rsid w:val="00C57F25"/>
    <w:rsid w:val="00CB6A66"/>
    <w:rsid w:val="00D42040"/>
    <w:rsid w:val="00D64510"/>
    <w:rsid w:val="00DF41F8"/>
    <w:rsid w:val="00E7182E"/>
    <w:rsid w:val="00E96EB3"/>
    <w:rsid w:val="00ED4752"/>
    <w:rsid w:val="00ED6133"/>
    <w:rsid w:val="00ED72FF"/>
    <w:rsid w:val="00F80AC2"/>
    <w:rsid w:val="00F97338"/>
    <w:rsid w:val="00FD2768"/>
    <w:rsid w:val="00FE1CAF"/>
    <w:rsid w:val="00FF1256"/>
    <w:rsid w:val="0D3527AA"/>
    <w:rsid w:val="25894094"/>
    <w:rsid w:val="33653E91"/>
    <w:rsid w:val="36142608"/>
    <w:rsid w:val="3AC6694F"/>
    <w:rsid w:val="3D352B60"/>
    <w:rsid w:val="4029027C"/>
    <w:rsid w:val="423E4C2E"/>
    <w:rsid w:val="48D4047C"/>
    <w:rsid w:val="596D2072"/>
    <w:rsid w:val="6539485D"/>
    <w:rsid w:val="76E355BD"/>
    <w:rsid w:val="77AF7D5A"/>
    <w:rsid w:val="792D32C5"/>
    <w:rsid w:val="79340E81"/>
    <w:rsid w:val="7D44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0EB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2015年下期说课题目    </dc:title>
  <dc:creator>a</dc:creator>
  <cp:lastModifiedBy>董彦潮</cp:lastModifiedBy>
  <cp:revision>2</cp:revision>
  <dcterms:created xsi:type="dcterms:W3CDTF">2013-11-18T01:23:00Z</dcterms:created>
  <dcterms:modified xsi:type="dcterms:W3CDTF">2019-05-20T02:15:00Z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