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9164C" w14:textId="77777777" w:rsidR="00D401DD" w:rsidRDefault="00DB2F97">
      <w:pPr>
        <w:spacing w:line="58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  <w:bookmarkStart w:id="0" w:name="_GoBack"/>
      <w:bookmarkEnd w:id="0"/>
    </w:p>
    <w:p w14:paraId="0B094E09" w14:textId="77777777" w:rsidR="00D401DD" w:rsidRDefault="00DB2F97">
      <w:pPr>
        <w:spacing w:line="580" w:lineRule="exact"/>
        <w:jc w:val="center"/>
        <w:rPr>
          <w:rFonts w:ascii="方正小标宋_GBK" w:eastAsia="方正小标宋_GBK" w:hAnsi="微软雅黑"/>
          <w:color w:val="333333"/>
          <w:kern w:val="0"/>
          <w:sz w:val="36"/>
          <w:szCs w:val="36"/>
        </w:rPr>
      </w:pPr>
      <w:r>
        <w:rPr>
          <w:rFonts w:ascii="方正小标宋_GBK" w:eastAsia="方正小标宋_GBK" w:hAnsi="微软雅黑" w:hint="eastAsia"/>
          <w:color w:val="333333"/>
          <w:kern w:val="0"/>
          <w:sz w:val="36"/>
          <w:szCs w:val="36"/>
        </w:rPr>
        <w:t>拟设新专业</w:t>
      </w:r>
      <w:proofErr w:type="gramStart"/>
      <w:r>
        <w:rPr>
          <w:rFonts w:ascii="方正小标宋_GBK" w:eastAsia="方正小标宋_GBK" w:hAnsi="微软雅黑" w:hint="eastAsia"/>
          <w:color w:val="333333"/>
          <w:kern w:val="0"/>
          <w:sz w:val="36"/>
          <w:szCs w:val="36"/>
        </w:rPr>
        <w:t>筹建自</w:t>
      </w:r>
      <w:proofErr w:type="gramEnd"/>
      <w:r>
        <w:rPr>
          <w:rFonts w:ascii="方正小标宋_GBK" w:eastAsia="方正小标宋_GBK" w:hAnsi="微软雅黑" w:hint="eastAsia"/>
          <w:color w:val="333333"/>
          <w:kern w:val="0"/>
          <w:sz w:val="36"/>
          <w:szCs w:val="36"/>
        </w:rPr>
        <w:t>查表</w:t>
      </w:r>
    </w:p>
    <w:p w14:paraId="7F035C73" w14:textId="77777777" w:rsidR="00D401DD" w:rsidRDefault="00D401DD">
      <w:pPr>
        <w:spacing w:line="580" w:lineRule="exact"/>
        <w:jc w:val="center"/>
        <w:rPr>
          <w:rFonts w:ascii="仿宋_GB2312" w:hAnsi="微软雅黑"/>
          <w:color w:val="333333"/>
          <w:kern w:val="0"/>
          <w:sz w:val="36"/>
          <w:szCs w:val="36"/>
        </w:rPr>
      </w:pPr>
    </w:p>
    <w:tbl>
      <w:tblPr>
        <w:tblW w:w="8852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073"/>
        <w:gridCol w:w="2212"/>
        <w:gridCol w:w="1740"/>
      </w:tblGrid>
      <w:tr w:rsidR="00D401DD" w14:paraId="51DF5018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95EC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592C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主要指标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D00A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国家标准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EE6A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自查情况</w:t>
            </w:r>
          </w:p>
        </w:tc>
      </w:tr>
      <w:tr w:rsidR="00D401DD" w14:paraId="0697830B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7EA8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0059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首次招生规模（人）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1FFD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1F597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</w:tr>
      <w:tr w:rsidR="00D401DD" w14:paraId="20D83785" w14:textId="77777777">
        <w:trPr>
          <w:trHeight w:val="68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E0A9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9EEA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专任教师数量（人）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6A05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3B0C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</w:tr>
      <w:tr w:rsidR="00D401DD" w14:paraId="5E3793E3" w14:textId="77777777">
        <w:trPr>
          <w:trHeight w:val="68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9C0C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2AB6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专任教师中硕士、博士比例（</w:t>
            </w:r>
            <w:r>
              <w:rPr>
                <w:rFonts w:hint="eastAsia"/>
                <w:sz w:val="28"/>
                <w:szCs w:val="28"/>
              </w:rPr>
              <w:t>%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645A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2C18A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</w:tr>
      <w:tr w:rsidR="00D401DD" w14:paraId="5330F4DB" w14:textId="77777777">
        <w:trPr>
          <w:trHeight w:val="68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539E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9A4F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专任教师中具有高级职称比例（</w:t>
            </w:r>
            <w:r>
              <w:rPr>
                <w:rFonts w:hint="eastAsia"/>
                <w:sz w:val="28"/>
                <w:szCs w:val="28"/>
              </w:rPr>
              <w:t>%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8E3B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25CD9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</w:tr>
      <w:tr w:rsidR="00D401DD" w14:paraId="696CB94D" w14:textId="77777777">
        <w:trPr>
          <w:trHeight w:val="68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5180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4A1B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专业开办经费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C6E6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73E46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</w:tr>
      <w:tr w:rsidR="00D401DD" w14:paraId="13CC06CC" w14:textId="77777777">
        <w:trPr>
          <w:trHeight w:val="68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AFD1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AD88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专业教学科研仪器设备值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149E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7E5E9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</w:tr>
      <w:tr w:rsidR="00D401DD" w14:paraId="2403A831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69D9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63FB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  <w:proofErr w:type="gramStart"/>
            <w:r>
              <w:rPr>
                <w:rFonts w:hint="eastAsia"/>
                <w:sz w:val="28"/>
                <w:szCs w:val="28"/>
              </w:rPr>
              <w:t>均专业</w:t>
            </w:r>
            <w:proofErr w:type="gramEnd"/>
            <w:r>
              <w:rPr>
                <w:rFonts w:hint="eastAsia"/>
                <w:sz w:val="28"/>
                <w:szCs w:val="28"/>
              </w:rPr>
              <w:t>教学科研仪器设备值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245DD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EF32B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</w:tr>
      <w:tr w:rsidR="00D401DD" w14:paraId="5A44FF1D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2509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9DD1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总学分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实践教学学分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22B5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0540C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</w:tr>
      <w:tr w:rsidR="00D401DD" w14:paraId="3E5B3304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E290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7ECA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开设的专业基础课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FC201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28A29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</w:tr>
      <w:tr w:rsidR="00D401DD" w14:paraId="07A3EF99" w14:textId="77777777">
        <w:trPr>
          <w:trHeight w:val="680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0FE7D" w14:textId="77777777" w:rsidR="00D401DD" w:rsidRDefault="00DB2F9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D9AD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开设的专业课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9AA4" w14:textId="77777777" w:rsidR="00D401DD" w:rsidRDefault="00DB2F9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F426C" w14:textId="77777777" w:rsidR="00D401DD" w:rsidRDefault="00D401DD">
            <w:pPr>
              <w:spacing w:line="580" w:lineRule="exact"/>
              <w:rPr>
                <w:sz w:val="28"/>
                <w:szCs w:val="28"/>
              </w:rPr>
            </w:pPr>
          </w:p>
        </w:tc>
      </w:tr>
    </w:tbl>
    <w:p w14:paraId="372B6333" w14:textId="77777777" w:rsidR="00D401DD" w:rsidRDefault="00DB2F97">
      <w:pPr>
        <w:spacing w:line="5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备注：国家标准指《普通高等学校本科专业类教学质量国家标准》中该类专业的标准（个别专业</w:t>
      </w:r>
      <w:proofErr w:type="gramStart"/>
      <w:r>
        <w:rPr>
          <w:rFonts w:hint="eastAsia"/>
          <w:sz w:val="28"/>
          <w:szCs w:val="28"/>
        </w:rPr>
        <w:t>类没有</w:t>
      </w:r>
      <w:proofErr w:type="gramEnd"/>
      <w:r>
        <w:rPr>
          <w:rFonts w:hint="eastAsia"/>
          <w:sz w:val="28"/>
          <w:szCs w:val="28"/>
        </w:rPr>
        <w:t>该项主要指标的填无）。开设的专业基础课和专业课以列举的方式填报。</w:t>
      </w:r>
    </w:p>
    <w:p w14:paraId="2FEEC3A4" w14:textId="0D72EFDB" w:rsidR="00D401DD" w:rsidRDefault="00D401DD" w:rsidP="00132948">
      <w:pPr>
        <w:spacing w:line="580" w:lineRule="exact"/>
        <w:jc w:val="left"/>
        <w:rPr>
          <w:rFonts w:hint="eastAsia"/>
        </w:rPr>
      </w:pPr>
    </w:p>
    <w:sectPr w:rsidR="00D401DD">
      <w:footerReference w:type="even" r:id="rId8"/>
      <w:footerReference w:type="default" r:id="rId9"/>
      <w:pgSz w:w="11906" w:h="16838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FD2AD" w14:textId="77777777" w:rsidR="00DB2F97" w:rsidRDefault="00DB2F97">
      <w:r>
        <w:separator/>
      </w:r>
    </w:p>
  </w:endnote>
  <w:endnote w:type="continuationSeparator" w:id="0">
    <w:p w14:paraId="2EE70C2A" w14:textId="77777777" w:rsidR="00DB2F97" w:rsidRDefault="00DB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345F6" w14:textId="77777777" w:rsidR="00D401DD" w:rsidRDefault="00DB2F97">
    <w:pPr>
      <w:pStyle w:val="a3"/>
      <w:framePr w:wrap="around" w:vAnchor="text" w:hAnchor="margin" w:xAlign="outside" w:y="1"/>
      <w:ind w:leftChars="100" w:lef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10</w:t>
    </w:r>
    <w:r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14:paraId="371FBF24" w14:textId="77777777" w:rsidR="00D401DD" w:rsidRDefault="00D401D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AD2B7" w14:textId="77777777" w:rsidR="00D401DD" w:rsidRDefault="00DB2F97">
    <w:pPr>
      <w:pStyle w:val="a3"/>
      <w:framePr w:wrap="around" w:vAnchor="text" w:hAnchor="margin" w:xAlign="outside" w:y="1"/>
      <w:ind w:rightChars="100" w:righ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1</w:t>
    </w:r>
    <w:r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14:paraId="2ED2A41A" w14:textId="77777777" w:rsidR="00D401DD" w:rsidRDefault="00D401DD">
    <w:pPr>
      <w:pStyle w:val="a3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6A4AB" w14:textId="77777777" w:rsidR="00DB2F97" w:rsidRDefault="00DB2F97">
      <w:r>
        <w:separator/>
      </w:r>
    </w:p>
  </w:footnote>
  <w:footnote w:type="continuationSeparator" w:id="0">
    <w:p w14:paraId="4156E89D" w14:textId="77777777" w:rsidR="00DB2F97" w:rsidRDefault="00DB2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D53"/>
    <w:rsid w:val="00132948"/>
    <w:rsid w:val="006A5805"/>
    <w:rsid w:val="00752D53"/>
    <w:rsid w:val="00833D9C"/>
    <w:rsid w:val="00D401DD"/>
    <w:rsid w:val="00DB2F97"/>
    <w:rsid w:val="00E127FF"/>
    <w:rsid w:val="026C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B390F"/>
  <w15:docId w15:val="{2E5273B2-B6A2-476D-886E-C50984EC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uiPriority w:val="99"/>
    <w:semiHidden/>
    <w:unhideWhenUsed/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character" w:customStyle="1" w:styleId="1">
    <w:name w:val="页脚 字符1"/>
    <w:basedOn w:val="a0"/>
    <w:link w:val="a3"/>
    <w:uiPriority w:val="99"/>
    <w:rPr>
      <w:sz w:val="18"/>
      <w:szCs w:val="18"/>
    </w:rPr>
  </w:style>
  <w:style w:type="character" w:customStyle="1" w:styleId="a7">
    <w:name w:val="页脚 字符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14605-3820-407F-BF46-BE40B83B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四川教育网</dc:creator>
  <cp:lastModifiedBy>Zhou Yixin</cp:lastModifiedBy>
  <cp:revision>3</cp:revision>
  <dcterms:created xsi:type="dcterms:W3CDTF">2019-07-05T06:46:00Z</dcterms:created>
  <dcterms:modified xsi:type="dcterms:W3CDTF">2019-07-10T02:41:00Z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