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28E" w:rsidRDefault="003F728E">
      <w:pPr>
        <w:spacing w:before="43"/>
        <w:ind w:left="142"/>
        <w:rPr>
          <w:rFonts w:ascii="黑体" w:eastAsia="黑体"/>
          <w:sz w:val="32"/>
        </w:rPr>
      </w:pPr>
    </w:p>
    <w:p w:rsidR="003F728E" w:rsidRDefault="003F728E">
      <w:pPr>
        <w:pStyle w:val="a3"/>
        <w:rPr>
          <w:sz w:val="20"/>
        </w:rPr>
      </w:pPr>
    </w:p>
    <w:p w:rsidR="003F728E" w:rsidRDefault="003F728E">
      <w:pPr>
        <w:pStyle w:val="a3"/>
        <w:rPr>
          <w:sz w:val="20"/>
        </w:rPr>
      </w:pPr>
    </w:p>
    <w:p w:rsidR="003F728E" w:rsidRDefault="003F728E">
      <w:pPr>
        <w:pStyle w:val="a3"/>
        <w:spacing w:before="6"/>
        <w:rPr>
          <w:sz w:val="25"/>
        </w:rPr>
      </w:pPr>
    </w:p>
    <w:p w:rsidR="003F728E" w:rsidRDefault="00560E74" w:rsidP="004E026C">
      <w:pPr>
        <w:spacing w:before="27"/>
        <w:jc w:val="center"/>
        <w:rPr>
          <w:rFonts w:ascii="黑体" w:eastAsia="黑体"/>
          <w:sz w:val="52"/>
        </w:rPr>
      </w:pPr>
      <w:r>
        <w:rPr>
          <w:rFonts w:ascii="黑体" w:eastAsia="黑体" w:hint="eastAsia"/>
          <w:sz w:val="52"/>
        </w:rPr>
        <w:t>普通高等学校本科专业设置申请表</w:t>
      </w:r>
    </w:p>
    <w:p w:rsidR="003F728E" w:rsidRDefault="00560E74">
      <w:pPr>
        <w:pStyle w:val="a3"/>
        <w:spacing w:before="219"/>
        <w:ind w:left="956" w:right="1167"/>
        <w:jc w:val="center"/>
        <w:rPr>
          <w:rFonts w:ascii="宋体" w:eastAsia="宋体"/>
        </w:rPr>
      </w:pPr>
      <w:r>
        <w:rPr>
          <w:rFonts w:ascii="宋体" w:eastAsia="宋体" w:hint="eastAsia"/>
          <w:spacing w:val="-21"/>
        </w:rPr>
        <w:t>（2019</w:t>
      </w:r>
      <w:r>
        <w:rPr>
          <w:rFonts w:ascii="宋体" w:eastAsia="宋体" w:hint="eastAsia"/>
          <w:spacing w:val="-61"/>
        </w:rPr>
        <w:t xml:space="preserve"> 年修订</w:t>
      </w:r>
      <w:r>
        <w:rPr>
          <w:rFonts w:ascii="宋体" w:eastAsia="宋体" w:hint="eastAsia"/>
        </w:rPr>
        <w:t>）</w:t>
      </w:r>
    </w:p>
    <w:p w:rsidR="003F728E" w:rsidRDefault="003F728E">
      <w:pPr>
        <w:rPr>
          <w:sz w:val="36"/>
        </w:rPr>
      </w:pPr>
    </w:p>
    <w:p w:rsidR="003F728E" w:rsidRDefault="003F728E">
      <w:pPr>
        <w:spacing w:before="5"/>
        <w:rPr>
          <w:sz w:val="25"/>
        </w:rPr>
      </w:pPr>
    </w:p>
    <w:p w:rsidR="00556F52" w:rsidRDefault="00560E74" w:rsidP="00556F52">
      <w:pPr>
        <w:pStyle w:val="a3"/>
        <w:spacing w:line="374" w:lineRule="auto"/>
        <w:ind w:left="1656"/>
        <w:rPr>
          <w:rFonts w:ascii="宋体" w:eastAsia="宋体"/>
        </w:rPr>
      </w:pPr>
      <w:r>
        <w:rPr>
          <w:rFonts w:ascii="宋体" w:eastAsia="宋体" w:hint="eastAsia"/>
        </w:rPr>
        <w:t>校长签字：</w:t>
      </w:r>
    </w:p>
    <w:p w:rsidR="00556F52" w:rsidRDefault="00560E74" w:rsidP="00556F52">
      <w:pPr>
        <w:pStyle w:val="a3"/>
        <w:spacing w:line="374" w:lineRule="auto"/>
        <w:ind w:left="1656"/>
        <w:rPr>
          <w:rFonts w:ascii="宋体" w:eastAsia="宋体"/>
          <w:spacing w:val="-9"/>
        </w:rPr>
      </w:pPr>
      <w:r>
        <w:rPr>
          <w:rFonts w:ascii="宋体" w:eastAsia="宋体" w:hint="eastAsia"/>
        </w:rPr>
        <w:t>学校名称（盖章</w:t>
      </w:r>
      <w:r>
        <w:rPr>
          <w:rFonts w:ascii="宋体" w:eastAsia="宋体" w:hint="eastAsia"/>
          <w:spacing w:val="-189"/>
        </w:rPr>
        <w:t>）</w:t>
      </w:r>
      <w:r>
        <w:rPr>
          <w:rFonts w:ascii="宋体" w:eastAsia="宋体" w:hint="eastAsia"/>
          <w:spacing w:val="-9"/>
        </w:rPr>
        <w:t>：</w:t>
      </w:r>
      <w:r w:rsidR="00556F52">
        <w:rPr>
          <w:rFonts w:ascii="宋体" w:eastAsia="宋体" w:hint="eastAsia"/>
          <w:spacing w:val="-9"/>
        </w:rPr>
        <w:t>成都大学</w:t>
      </w:r>
    </w:p>
    <w:p w:rsidR="003F728E" w:rsidRDefault="00560E74" w:rsidP="00556F52">
      <w:pPr>
        <w:pStyle w:val="a3"/>
        <w:spacing w:line="374" w:lineRule="auto"/>
        <w:ind w:left="1656"/>
        <w:rPr>
          <w:rFonts w:ascii="宋体" w:eastAsia="宋体"/>
        </w:rPr>
      </w:pPr>
      <w:r>
        <w:rPr>
          <w:rFonts w:ascii="宋体" w:eastAsia="宋体" w:hint="eastAsia"/>
        </w:rPr>
        <w:t>学校主管部门：</w:t>
      </w:r>
      <w:r w:rsidR="00556F52">
        <w:rPr>
          <w:rFonts w:ascii="宋体" w:eastAsia="宋体" w:hint="eastAsia"/>
        </w:rPr>
        <w:t>成都市人民政府</w:t>
      </w:r>
    </w:p>
    <w:p w:rsidR="00556F52" w:rsidRDefault="00560E74" w:rsidP="00556F52">
      <w:pPr>
        <w:pStyle w:val="a3"/>
        <w:spacing w:line="374" w:lineRule="auto"/>
        <w:ind w:left="1656"/>
        <w:rPr>
          <w:rFonts w:ascii="宋体" w:eastAsia="宋体"/>
        </w:rPr>
      </w:pPr>
      <w:r>
        <w:rPr>
          <w:rFonts w:ascii="宋体" w:eastAsia="宋体" w:hint="eastAsia"/>
        </w:rPr>
        <w:t>专业名称：</w:t>
      </w:r>
      <w:r w:rsidR="00556F52">
        <w:rPr>
          <w:rFonts w:ascii="宋体" w:eastAsia="宋体" w:hint="eastAsia"/>
        </w:rPr>
        <w:t>思想政治教育</w:t>
      </w:r>
    </w:p>
    <w:p w:rsidR="00556F52" w:rsidRDefault="00560E74" w:rsidP="00556F52">
      <w:pPr>
        <w:pStyle w:val="a3"/>
        <w:spacing w:line="374" w:lineRule="auto"/>
        <w:ind w:left="1656"/>
        <w:rPr>
          <w:rFonts w:ascii="宋体" w:eastAsia="宋体"/>
        </w:rPr>
      </w:pPr>
      <w:r>
        <w:rPr>
          <w:rFonts w:ascii="宋体" w:eastAsia="宋体" w:hint="eastAsia"/>
        </w:rPr>
        <w:t>专业代码：</w:t>
      </w:r>
      <w:r w:rsidR="00556F52">
        <w:rPr>
          <w:rFonts w:ascii="宋体" w:eastAsia="宋体" w:hint="eastAsia"/>
        </w:rPr>
        <w:t>030503</w:t>
      </w:r>
    </w:p>
    <w:p w:rsidR="00556F52" w:rsidRDefault="00560E74" w:rsidP="00556F52">
      <w:pPr>
        <w:pStyle w:val="a3"/>
        <w:spacing w:line="374" w:lineRule="auto"/>
        <w:ind w:left="1656"/>
        <w:rPr>
          <w:rFonts w:ascii="宋体" w:eastAsia="宋体"/>
        </w:rPr>
      </w:pPr>
      <w:r>
        <w:rPr>
          <w:rFonts w:ascii="宋体" w:eastAsia="宋体" w:hint="eastAsia"/>
        </w:rPr>
        <w:t>所属学科门类及专业类：</w:t>
      </w:r>
      <w:r w:rsidR="00556F52">
        <w:rPr>
          <w:rFonts w:ascii="宋体" w:eastAsia="宋体" w:hint="eastAsia"/>
        </w:rPr>
        <w:t>法学 马克思主义理论</w:t>
      </w:r>
    </w:p>
    <w:p w:rsidR="00556F52" w:rsidRDefault="00560E74" w:rsidP="00556F52">
      <w:pPr>
        <w:pStyle w:val="a3"/>
        <w:spacing w:line="374" w:lineRule="auto"/>
        <w:ind w:left="1656"/>
        <w:rPr>
          <w:rFonts w:ascii="宋体" w:eastAsia="宋体"/>
        </w:rPr>
      </w:pPr>
      <w:r>
        <w:rPr>
          <w:rFonts w:ascii="宋体" w:eastAsia="宋体" w:hint="eastAsia"/>
        </w:rPr>
        <w:t>学位授予门类：</w:t>
      </w:r>
      <w:r w:rsidR="00556F52">
        <w:rPr>
          <w:rFonts w:ascii="宋体" w:eastAsia="宋体" w:hint="eastAsia"/>
        </w:rPr>
        <w:t>法学</w:t>
      </w:r>
    </w:p>
    <w:p w:rsidR="00556F52" w:rsidRDefault="00560E74" w:rsidP="00556F52">
      <w:pPr>
        <w:pStyle w:val="a3"/>
        <w:spacing w:line="374" w:lineRule="auto"/>
        <w:ind w:left="1656"/>
        <w:rPr>
          <w:rFonts w:ascii="宋体" w:eastAsia="宋体"/>
        </w:rPr>
      </w:pPr>
      <w:r>
        <w:rPr>
          <w:rFonts w:ascii="宋体" w:eastAsia="宋体" w:hint="eastAsia"/>
        </w:rPr>
        <w:t>修业年限：</w:t>
      </w:r>
      <w:r w:rsidR="00556F52">
        <w:rPr>
          <w:rFonts w:ascii="宋体" w:eastAsia="宋体" w:hint="eastAsia"/>
        </w:rPr>
        <w:t>四年</w:t>
      </w:r>
    </w:p>
    <w:p w:rsidR="00556F52" w:rsidRDefault="00560E74" w:rsidP="00556F52">
      <w:pPr>
        <w:pStyle w:val="a3"/>
        <w:spacing w:line="374" w:lineRule="auto"/>
        <w:ind w:left="1656"/>
        <w:rPr>
          <w:rFonts w:ascii="宋体" w:eastAsia="宋体"/>
        </w:rPr>
      </w:pPr>
      <w:r>
        <w:rPr>
          <w:rFonts w:ascii="宋体" w:eastAsia="宋体" w:hint="eastAsia"/>
        </w:rPr>
        <w:t>申请时间：</w:t>
      </w:r>
      <w:r w:rsidR="00556F52">
        <w:rPr>
          <w:rFonts w:ascii="宋体" w:eastAsia="宋体" w:hint="eastAsia"/>
        </w:rPr>
        <w:t>2019年7月</w:t>
      </w:r>
    </w:p>
    <w:p w:rsidR="00556F52" w:rsidRDefault="00560E74" w:rsidP="00556F52">
      <w:pPr>
        <w:pStyle w:val="a3"/>
        <w:spacing w:line="374" w:lineRule="auto"/>
        <w:ind w:left="1656"/>
        <w:rPr>
          <w:rFonts w:ascii="宋体" w:eastAsia="宋体"/>
        </w:rPr>
      </w:pPr>
      <w:r>
        <w:rPr>
          <w:rFonts w:ascii="宋体" w:eastAsia="宋体" w:hint="eastAsia"/>
        </w:rPr>
        <w:t>专业负责人：</w:t>
      </w:r>
      <w:r w:rsidR="00556F52">
        <w:rPr>
          <w:rFonts w:ascii="宋体" w:eastAsia="宋体" w:hint="eastAsia"/>
        </w:rPr>
        <w:t>屈陆</w:t>
      </w:r>
    </w:p>
    <w:p w:rsidR="003F728E" w:rsidRDefault="00560E74" w:rsidP="00556F52">
      <w:pPr>
        <w:pStyle w:val="a3"/>
        <w:spacing w:line="374" w:lineRule="auto"/>
        <w:ind w:left="1656"/>
        <w:rPr>
          <w:rFonts w:ascii="宋体" w:eastAsia="宋体"/>
        </w:rPr>
      </w:pPr>
      <w:r>
        <w:rPr>
          <w:rFonts w:ascii="宋体" w:eastAsia="宋体" w:hint="eastAsia"/>
        </w:rPr>
        <w:t>联系电话：</w:t>
      </w:r>
      <w:r w:rsidR="00556F52">
        <w:rPr>
          <w:rFonts w:ascii="宋体" w:eastAsia="宋体" w:hint="eastAsia"/>
        </w:rPr>
        <w:t>18080989779</w:t>
      </w:r>
    </w:p>
    <w:p w:rsidR="003F728E" w:rsidRDefault="003F728E">
      <w:pPr>
        <w:rPr>
          <w:sz w:val="36"/>
        </w:rPr>
      </w:pPr>
    </w:p>
    <w:p w:rsidR="003F728E" w:rsidRDefault="003F728E">
      <w:pPr>
        <w:spacing w:before="3"/>
        <w:rPr>
          <w:sz w:val="34"/>
        </w:rPr>
      </w:pPr>
    </w:p>
    <w:p w:rsidR="003F728E" w:rsidRDefault="00560E74">
      <w:pPr>
        <w:pStyle w:val="a3"/>
        <w:ind w:left="912" w:right="1167"/>
        <w:jc w:val="center"/>
        <w:rPr>
          <w:rFonts w:ascii="宋体" w:eastAsia="宋体"/>
        </w:rPr>
      </w:pPr>
      <w:r>
        <w:rPr>
          <w:rFonts w:ascii="宋体" w:eastAsia="宋体" w:hint="eastAsia"/>
        </w:rPr>
        <w:t>教育部制</w:t>
      </w:r>
    </w:p>
    <w:p w:rsidR="003F728E" w:rsidRDefault="003F728E">
      <w:pPr>
        <w:jc w:val="center"/>
        <w:sectPr w:rsidR="003F728E" w:rsidSect="008B7745">
          <w:type w:val="continuous"/>
          <w:pgSz w:w="11910" w:h="16840" w:code="9"/>
          <w:pgMar w:top="1474" w:right="1134" w:bottom="1134" w:left="1134" w:header="1134" w:footer="720" w:gutter="0"/>
          <w:cols w:space="720"/>
        </w:sectPr>
      </w:pPr>
    </w:p>
    <w:p w:rsidR="003F728E" w:rsidRDefault="00560E74">
      <w:pPr>
        <w:pStyle w:val="a4"/>
        <w:numPr>
          <w:ilvl w:val="0"/>
          <w:numId w:val="2"/>
        </w:numPr>
        <w:tabs>
          <w:tab w:val="left" w:pos="3996"/>
        </w:tabs>
        <w:ind w:right="255" w:hanging="3996"/>
        <w:jc w:val="left"/>
        <w:rPr>
          <w:rFonts w:ascii="黑体" w:eastAsia="黑体"/>
          <w:sz w:val="36"/>
        </w:rPr>
      </w:pPr>
      <w:r>
        <w:rPr>
          <w:rFonts w:ascii="黑体" w:eastAsia="黑体" w:hint="eastAsia"/>
          <w:sz w:val="36"/>
        </w:rPr>
        <w:lastRenderedPageBreak/>
        <w:t>学校基本情况</w:t>
      </w:r>
    </w:p>
    <w:p w:rsidR="003F728E" w:rsidRDefault="003F728E">
      <w:pPr>
        <w:pStyle w:val="a3"/>
        <w:rPr>
          <w:sz w:val="20"/>
        </w:rPr>
      </w:pPr>
    </w:p>
    <w:p w:rsidR="003F728E" w:rsidRDefault="003F728E">
      <w:pPr>
        <w:pStyle w:val="a3"/>
        <w:spacing w:before="9"/>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8"/>
        <w:gridCol w:w="1009"/>
        <w:gridCol w:w="966"/>
        <w:gridCol w:w="838"/>
        <w:gridCol w:w="335"/>
        <w:gridCol w:w="345"/>
        <w:gridCol w:w="904"/>
        <w:gridCol w:w="861"/>
        <w:gridCol w:w="198"/>
        <w:gridCol w:w="155"/>
        <w:gridCol w:w="2111"/>
      </w:tblGrid>
      <w:tr w:rsidR="003F728E" w:rsidTr="00AF1D9B">
        <w:trPr>
          <w:trHeight w:val="467"/>
        </w:trPr>
        <w:tc>
          <w:tcPr>
            <w:tcW w:w="1858" w:type="dxa"/>
          </w:tcPr>
          <w:p w:rsidR="003F728E" w:rsidRDefault="00560E74">
            <w:pPr>
              <w:pStyle w:val="TableParagraph"/>
              <w:spacing w:before="79"/>
              <w:ind w:left="97" w:right="88"/>
              <w:jc w:val="center"/>
              <w:rPr>
                <w:sz w:val="24"/>
              </w:rPr>
            </w:pPr>
            <w:r>
              <w:rPr>
                <w:sz w:val="24"/>
              </w:rPr>
              <w:t>学校名称</w:t>
            </w:r>
          </w:p>
        </w:tc>
        <w:tc>
          <w:tcPr>
            <w:tcW w:w="1975" w:type="dxa"/>
            <w:gridSpan w:val="2"/>
            <w:vAlign w:val="center"/>
          </w:tcPr>
          <w:p w:rsidR="003F728E" w:rsidRDefault="00AF1D9B" w:rsidP="00AF1D9B">
            <w:pPr>
              <w:pStyle w:val="TableParagraph"/>
              <w:jc w:val="center"/>
              <w:rPr>
                <w:rFonts w:ascii="Times New Roman"/>
                <w:sz w:val="24"/>
              </w:rPr>
            </w:pPr>
            <w:r>
              <w:rPr>
                <w:rFonts w:ascii="Times New Roman" w:hint="eastAsia"/>
                <w:sz w:val="24"/>
              </w:rPr>
              <w:t>成都大学</w:t>
            </w:r>
          </w:p>
        </w:tc>
        <w:tc>
          <w:tcPr>
            <w:tcW w:w="1518" w:type="dxa"/>
            <w:gridSpan w:val="3"/>
          </w:tcPr>
          <w:p w:rsidR="003F728E" w:rsidRDefault="00560E74">
            <w:pPr>
              <w:pStyle w:val="TableParagraph"/>
              <w:spacing w:before="79"/>
              <w:ind w:left="276"/>
              <w:rPr>
                <w:sz w:val="24"/>
              </w:rPr>
            </w:pPr>
            <w:r>
              <w:rPr>
                <w:sz w:val="24"/>
              </w:rPr>
              <w:t>学校代码</w:t>
            </w:r>
          </w:p>
        </w:tc>
        <w:tc>
          <w:tcPr>
            <w:tcW w:w="4229" w:type="dxa"/>
            <w:gridSpan w:val="5"/>
            <w:vAlign w:val="center"/>
          </w:tcPr>
          <w:p w:rsidR="003F728E" w:rsidRDefault="00AF1D9B" w:rsidP="00AF1D9B">
            <w:pPr>
              <w:pStyle w:val="TableParagraph"/>
              <w:jc w:val="center"/>
              <w:rPr>
                <w:rFonts w:ascii="Times New Roman"/>
                <w:sz w:val="24"/>
              </w:rPr>
            </w:pPr>
            <w:r>
              <w:rPr>
                <w:rFonts w:ascii="Times New Roman" w:hint="eastAsia"/>
                <w:sz w:val="24"/>
              </w:rPr>
              <w:t>11079</w:t>
            </w:r>
          </w:p>
        </w:tc>
      </w:tr>
      <w:tr w:rsidR="003F728E" w:rsidTr="006B6DEA">
        <w:trPr>
          <w:trHeight w:val="467"/>
        </w:trPr>
        <w:tc>
          <w:tcPr>
            <w:tcW w:w="1858" w:type="dxa"/>
          </w:tcPr>
          <w:p w:rsidR="003F728E" w:rsidRDefault="00560E74">
            <w:pPr>
              <w:pStyle w:val="TableParagraph"/>
              <w:spacing w:before="79"/>
              <w:ind w:left="97" w:right="88"/>
              <w:jc w:val="center"/>
              <w:rPr>
                <w:sz w:val="24"/>
              </w:rPr>
            </w:pPr>
            <w:r>
              <w:rPr>
                <w:sz w:val="24"/>
              </w:rPr>
              <w:t>邮政编码</w:t>
            </w:r>
          </w:p>
        </w:tc>
        <w:tc>
          <w:tcPr>
            <w:tcW w:w="1975" w:type="dxa"/>
            <w:gridSpan w:val="2"/>
            <w:vAlign w:val="center"/>
          </w:tcPr>
          <w:p w:rsidR="003F728E" w:rsidRDefault="006B6DEA" w:rsidP="006B6DEA">
            <w:pPr>
              <w:pStyle w:val="TableParagraph"/>
              <w:jc w:val="center"/>
              <w:rPr>
                <w:rFonts w:ascii="Times New Roman"/>
                <w:sz w:val="24"/>
              </w:rPr>
            </w:pPr>
            <w:r>
              <w:rPr>
                <w:rFonts w:ascii="Times New Roman" w:hint="eastAsia"/>
                <w:sz w:val="24"/>
              </w:rPr>
              <w:t>610106</w:t>
            </w:r>
          </w:p>
        </w:tc>
        <w:tc>
          <w:tcPr>
            <w:tcW w:w="1518" w:type="dxa"/>
            <w:gridSpan w:val="3"/>
          </w:tcPr>
          <w:p w:rsidR="003F728E" w:rsidRDefault="00560E74">
            <w:pPr>
              <w:pStyle w:val="TableParagraph"/>
              <w:spacing w:before="79"/>
              <w:ind w:left="276"/>
              <w:rPr>
                <w:sz w:val="24"/>
              </w:rPr>
            </w:pPr>
            <w:r>
              <w:rPr>
                <w:sz w:val="24"/>
              </w:rPr>
              <w:t>学校网址</w:t>
            </w:r>
          </w:p>
        </w:tc>
        <w:tc>
          <w:tcPr>
            <w:tcW w:w="4229" w:type="dxa"/>
            <w:gridSpan w:val="5"/>
            <w:vAlign w:val="center"/>
          </w:tcPr>
          <w:p w:rsidR="003F728E" w:rsidRDefault="006B6DEA" w:rsidP="006B6DEA">
            <w:pPr>
              <w:pStyle w:val="TableParagraph"/>
              <w:jc w:val="center"/>
              <w:rPr>
                <w:rFonts w:ascii="Times New Roman"/>
                <w:sz w:val="24"/>
              </w:rPr>
            </w:pPr>
            <w:r w:rsidRPr="006B6DEA">
              <w:rPr>
                <w:rFonts w:ascii="Times New Roman"/>
                <w:sz w:val="24"/>
              </w:rPr>
              <w:t>http://www.cdu.edu.cn</w:t>
            </w:r>
          </w:p>
        </w:tc>
      </w:tr>
      <w:tr w:rsidR="003F728E">
        <w:trPr>
          <w:trHeight w:val="935"/>
        </w:trPr>
        <w:tc>
          <w:tcPr>
            <w:tcW w:w="1858" w:type="dxa"/>
          </w:tcPr>
          <w:p w:rsidR="003F728E" w:rsidRDefault="00560E74">
            <w:pPr>
              <w:pStyle w:val="TableParagraph"/>
              <w:spacing w:before="79" w:line="304" w:lineRule="auto"/>
              <w:ind w:left="448" w:right="437"/>
              <w:rPr>
                <w:sz w:val="24"/>
              </w:rPr>
            </w:pPr>
            <w:r>
              <w:rPr>
                <w:sz w:val="24"/>
              </w:rPr>
              <w:t>学校办学基本类型</w:t>
            </w:r>
          </w:p>
        </w:tc>
        <w:tc>
          <w:tcPr>
            <w:tcW w:w="1975" w:type="dxa"/>
            <w:gridSpan w:val="2"/>
            <w:tcBorders>
              <w:right w:val="nil"/>
            </w:tcBorders>
          </w:tcPr>
          <w:p w:rsidR="003F728E" w:rsidRDefault="00560E74">
            <w:pPr>
              <w:pStyle w:val="TableParagraph"/>
              <w:spacing w:before="79"/>
              <w:ind w:left="107"/>
              <w:rPr>
                <w:sz w:val="24"/>
              </w:rPr>
            </w:pPr>
            <w:r>
              <w:rPr>
                <w:rFonts w:ascii="Times New Roman" w:eastAsia="Times New Roman" w:hAnsi="Times New Roman"/>
                <w:sz w:val="24"/>
              </w:rPr>
              <w:t>□</w:t>
            </w:r>
            <w:r>
              <w:rPr>
                <w:sz w:val="24"/>
              </w:rPr>
              <w:t>教育部直属院校</w:t>
            </w:r>
          </w:p>
          <w:p w:rsidR="003F728E" w:rsidRDefault="00AF1D9B">
            <w:pPr>
              <w:pStyle w:val="TableParagraph"/>
              <w:tabs>
                <w:tab w:val="left" w:pos="1091"/>
              </w:tabs>
              <w:spacing w:before="160"/>
              <w:ind w:left="107"/>
              <w:rPr>
                <w:sz w:val="24"/>
              </w:rPr>
            </w:pPr>
            <w:r>
              <w:rPr>
                <w:rFonts w:ascii="Times New Roman" w:eastAsia="Times New Roman" w:hAnsi="Times New Roman"/>
                <w:sz w:val="24"/>
              </w:rPr>
              <w:t>■</w:t>
            </w:r>
            <w:r w:rsidR="00560E74">
              <w:rPr>
                <w:sz w:val="24"/>
              </w:rPr>
              <w:t>公办</w:t>
            </w:r>
            <w:r w:rsidR="00560E74">
              <w:rPr>
                <w:sz w:val="24"/>
              </w:rPr>
              <w:tab/>
            </w:r>
            <w:r w:rsidR="00560E74">
              <w:rPr>
                <w:rFonts w:ascii="Times New Roman" w:eastAsia="Times New Roman" w:hAnsi="Times New Roman"/>
                <w:sz w:val="24"/>
              </w:rPr>
              <w:t>□</w:t>
            </w:r>
            <w:r w:rsidR="00560E74">
              <w:rPr>
                <w:sz w:val="24"/>
              </w:rPr>
              <w:t>民办</w:t>
            </w:r>
          </w:p>
        </w:tc>
        <w:tc>
          <w:tcPr>
            <w:tcW w:w="2422" w:type="dxa"/>
            <w:gridSpan w:val="4"/>
            <w:tcBorders>
              <w:left w:val="nil"/>
              <w:right w:val="nil"/>
            </w:tcBorders>
          </w:tcPr>
          <w:p w:rsidR="003F728E" w:rsidRDefault="00560E74">
            <w:pPr>
              <w:pStyle w:val="TableParagraph"/>
              <w:spacing w:before="79"/>
              <w:ind w:left="321"/>
              <w:rPr>
                <w:sz w:val="24"/>
              </w:rPr>
            </w:pPr>
            <w:r>
              <w:rPr>
                <w:rFonts w:ascii="Times New Roman" w:eastAsia="Times New Roman" w:hAnsi="Times New Roman"/>
                <w:sz w:val="24"/>
              </w:rPr>
              <w:t>□</w:t>
            </w:r>
            <w:r>
              <w:rPr>
                <w:sz w:val="24"/>
              </w:rPr>
              <w:t>其他部委所属院校</w:t>
            </w:r>
          </w:p>
          <w:p w:rsidR="003F728E" w:rsidRDefault="00560E74">
            <w:pPr>
              <w:pStyle w:val="TableParagraph"/>
              <w:spacing w:before="160"/>
              <w:ind w:left="105"/>
              <w:rPr>
                <w:sz w:val="24"/>
              </w:rPr>
            </w:pPr>
            <w:r>
              <w:rPr>
                <w:rFonts w:ascii="Times New Roman" w:eastAsia="Times New Roman" w:hAnsi="Times New Roman"/>
                <w:sz w:val="24"/>
              </w:rPr>
              <w:t>□</w:t>
            </w:r>
            <w:r>
              <w:rPr>
                <w:sz w:val="24"/>
              </w:rPr>
              <w:t>中外合作办学机构</w:t>
            </w:r>
          </w:p>
        </w:tc>
        <w:tc>
          <w:tcPr>
            <w:tcW w:w="3325" w:type="dxa"/>
            <w:gridSpan w:val="4"/>
            <w:tcBorders>
              <w:left w:val="nil"/>
            </w:tcBorders>
          </w:tcPr>
          <w:p w:rsidR="003F728E" w:rsidRDefault="00AF1D9B">
            <w:pPr>
              <w:pStyle w:val="TableParagraph"/>
              <w:spacing w:before="79"/>
              <w:ind w:left="326"/>
              <w:rPr>
                <w:sz w:val="24"/>
              </w:rPr>
            </w:pPr>
            <w:r>
              <w:rPr>
                <w:rFonts w:ascii="Times New Roman" w:eastAsia="Times New Roman" w:hAnsi="Times New Roman"/>
                <w:sz w:val="24"/>
              </w:rPr>
              <w:t>■</w:t>
            </w:r>
            <w:r w:rsidR="00560E74">
              <w:rPr>
                <w:sz w:val="24"/>
              </w:rPr>
              <w:t>地方院校</w:t>
            </w:r>
          </w:p>
        </w:tc>
      </w:tr>
      <w:tr w:rsidR="003F728E" w:rsidTr="00445107">
        <w:trPr>
          <w:trHeight w:val="935"/>
        </w:trPr>
        <w:tc>
          <w:tcPr>
            <w:tcW w:w="1858" w:type="dxa"/>
          </w:tcPr>
          <w:p w:rsidR="003F728E" w:rsidRDefault="00560E74">
            <w:pPr>
              <w:pStyle w:val="TableParagraph"/>
              <w:spacing w:before="79"/>
              <w:ind w:left="97" w:right="88"/>
              <w:jc w:val="center"/>
              <w:rPr>
                <w:sz w:val="24"/>
              </w:rPr>
            </w:pPr>
            <w:r>
              <w:rPr>
                <w:sz w:val="24"/>
              </w:rPr>
              <w:t>现有本科</w:t>
            </w:r>
          </w:p>
          <w:p w:rsidR="003F728E" w:rsidRDefault="00560E74">
            <w:pPr>
              <w:pStyle w:val="TableParagraph"/>
              <w:spacing w:before="160"/>
              <w:ind w:left="97" w:right="88"/>
              <w:jc w:val="center"/>
              <w:rPr>
                <w:sz w:val="24"/>
              </w:rPr>
            </w:pPr>
            <w:r>
              <w:rPr>
                <w:sz w:val="24"/>
              </w:rPr>
              <w:t>专业数</w:t>
            </w:r>
          </w:p>
        </w:tc>
        <w:tc>
          <w:tcPr>
            <w:tcW w:w="2813" w:type="dxa"/>
            <w:gridSpan w:val="3"/>
            <w:vAlign w:val="center"/>
          </w:tcPr>
          <w:p w:rsidR="003F728E" w:rsidRDefault="00AF1D9B" w:rsidP="00AF1D9B">
            <w:pPr>
              <w:pStyle w:val="TableParagraph"/>
              <w:jc w:val="center"/>
              <w:rPr>
                <w:rFonts w:ascii="Times New Roman"/>
                <w:sz w:val="24"/>
              </w:rPr>
            </w:pPr>
            <w:r>
              <w:rPr>
                <w:rFonts w:ascii="Times New Roman" w:hint="eastAsia"/>
                <w:sz w:val="24"/>
              </w:rPr>
              <w:t>60</w:t>
            </w:r>
          </w:p>
        </w:tc>
        <w:tc>
          <w:tcPr>
            <w:tcW w:w="2445" w:type="dxa"/>
            <w:gridSpan w:val="4"/>
          </w:tcPr>
          <w:p w:rsidR="003F728E" w:rsidRDefault="00560E74">
            <w:pPr>
              <w:pStyle w:val="TableParagraph"/>
              <w:spacing w:before="79"/>
              <w:ind w:left="239" w:right="236"/>
              <w:jc w:val="center"/>
              <w:rPr>
                <w:sz w:val="24"/>
              </w:rPr>
            </w:pPr>
            <w:r>
              <w:rPr>
                <w:sz w:val="24"/>
              </w:rPr>
              <w:t>上一年度全校本科</w:t>
            </w:r>
          </w:p>
          <w:p w:rsidR="003F728E" w:rsidRDefault="00560E74">
            <w:pPr>
              <w:pStyle w:val="TableParagraph"/>
              <w:spacing w:before="160"/>
              <w:ind w:left="239" w:right="236"/>
              <w:jc w:val="center"/>
              <w:rPr>
                <w:sz w:val="24"/>
              </w:rPr>
            </w:pPr>
            <w:r>
              <w:rPr>
                <w:sz w:val="24"/>
              </w:rPr>
              <w:t>招生人数</w:t>
            </w:r>
          </w:p>
        </w:tc>
        <w:tc>
          <w:tcPr>
            <w:tcW w:w="2464" w:type="dxa"/>
            <w:gridSpan w:val="3"/>
            <w:vAlign w:val="center"/>
          </w:tcPr>
          <w:p w:rsidR="003F728E" w:rsidRDefault="00445107" w:rsidP="00445107">
            <w:pPr>
              <w:pStyle w:val="TableParagraph"/>
              <w:jc w:val="center"/>
              <w:rPr>
                <w:rFonts w:ascii="Times New Roman"/>
                <w:sz w:val="24"/>
              </w:rPr>
            </w:pPr>
            <w:r>
              <w:rPr>
                <w:rFonts w:ascii="Times New Roman" w:hint="eastAsia"/>
                <w:sz w:val="24"/>
              </w:rPr>
              <w:t>5398</w:t>
            </w:r>
          </w:p>
        </w:tc>
      </w:tr>
      <w:tr w:rsidR="003F728E" w:rsidTr="0042378A">
        <w:trPr>
          <w:trHeight w:val="936"/>
        </w:trPr>
        <w:tc>
          <w:tcPr>
            <w:tcW w:w="1858" w:type="dxa"/>
          </w:tcPr>
          <w:p w:rsidR="003F728E" w:rsidRDefault="00560E74">
            <w:pPr>
              <w:pStyle w:val="TableParagraph"/>
              <w:spacing w:before="79"/>
              <w:ind w:left="107"/>
              <w:rPr>
                <w:sz w:val="24"/>
              </w:rPr>
            </w:pPr>
            <w:r>
              <w:rPr>
                <w:sz w:val="24"/>
              </w:rPr>
              <w:t>上一年度全校</w:t>
            </w:r>
          </w:p>
          <w:p w:rsidR="003F728E" w:rsidRDefault="00560E74">
            <w:pPr>
              <w:pStyle w:val="TableParagraph"/>
              <w:spacing w:before="161"/>
              <w:ind w:left="107"/>
              <w:rPr>
                <w:sz w:val="24"/>
              </w:rPr>
            </w:pPr>
            <w:r>
              <w:rPr>
                <w:sz w:val="24"/>
              </w:rPr>
              <w:t>本科毕业人数</w:t>
            </w:r>
          </w:p>
        </w:tc>
        <w:tc>
          <w:tcPr>
            <w:tcW w:w="2813" w:type="dxa"/>
            <w:gridSpan w:val="3"/>
            <w:vAlign w:val="center"/>
          </w:tcPr>
          <w:p w:rsidR="003F728E" w:rsidRDefault="00AF1D9B" w:rsidP="00AF1D9B">
            <w:pPr>
              <w:pStyle w:val="TableParagraph"/>
              <w:jc w:val="center"/>
              <w:rPr>
                <w:rFonts w:ascii="Times New Roman"/>
                <w:sz w:val="24"/>
              </w:rPr>
            </w:pPr>
            <w:r>
              <w:rPr>
                <w:rFonts w:ascii="Times New Roman" w:hint="eastAsia"/>
                <w:sz w:val="24"/>
              </w:rPr>
              <w:t>4494</w:t>
            </w:r>
          </w:p>
        </w:tc>
        <w:tc>
          <w:tcPr>
            <w:tcW w:w="2445" w:type="dxa"/>
            <w:gridSpan w:val="4"/>
          </w:tcPr>
          <w:p w:rsidR="003F728E" w:rsidRDefault="003F728E">
            <w:pPr>
              <w:pStyle w:val="TableParagraph"/>
              <w:spacing w:before="7"/>
              <w:rPr>
                <w:rFonts w:ascii="黑体"/>
                <w:sz w:val="24"/>
              </w:rPr>
            </w:pPr>
          </w:p>
          <w:p w:rsidR="003F728E" w:rsidRDefault="00560E74">
            <w:pPr>
              <w:pStyle w:val="TableParagraph"/>
              <w:ind w:left="379"/>
              <w:rPr>
                <w:sz w:val="24"/>
              </w:rPr>
            </w:pPr>
            <w:r>
              <w:rPr>
                <w:sz w:val="24"/>
              </w:rPr>
              <w:t>学校所在省市区</w:t>
            </w:r>
          </w:p>
        </w:tc>
        <w:tc>
          <w:tcPr>
            <w:tcW w:w="2464" w:type="dxa"/>
            <w:gridSpan w:val="3"/>
            <w:vAlign w:val="center"/>
          </w:tcPr>
          <w:p w:rsidR="003F728E" w:rsidRDefault="0042378A" w:rsidP="0042378A">
            <w:pPr>
              <w:pStyle w:val="TableParagraph"/>
              <w:jc w:val="center"/>
              <w:rPr>
                <w:rFonts w:ascii="Times New Roman"/>
                <w:sz w:val="24"/>
              </w:rPr>
            </w:pPr>
            <w:r>
              <w:rPr>
                <w:rFonts w:ascii="Times New Roman" w:hint="eastAsia"/>
                <w:sz w:val="24"/>
              </w:rPr>
              <w:t>四川省成都市龙泉驿区</w:t>
            </w:r>
          </w:p>
        </w:tc>
      </w:tr>
      <w:tr w:rsidR="003F728E">
        <w:trPr>
          <w:trHeight w:val="940"/>
        </w:trPr>
        <w:tc>
          <w:tcPr>
            <w:tcW w:w="1858" w:type="dxa"/>
          </w:tcPr>
          <w:p w:rsidR="003F728E" w:rsidRDefault="00560E74">
            <w:pPr>
              <w:pStyle w:val="TableParagraph"/>
              <w:spacing w:before="168" w:line="249" w:lineRule="auto"/>
              <w:ind w:left="448" w:right="437"/>
              <w:rPr>
                <w:sz w:val="24"/>
              </w:rPr>
            </w:pPr>
            <w:r>
              <w:rPr>
                <w:sz w:val="24"/>
              </w:rPr>
              <w:t>已有专业学科门类</w:t>
            </w:r>
          </w:p>
        </w:tc>
        <w:tc>
          <w:tcPr>
            <w:tcW w:w="1975" w:type="dxa"/>
            <w:gridSpan w:val="2"/>
            <w:tcBorders>
              <w:right w:val="nil"/>
            </w:tcBorders>
          </w:tcPr>
          <w:p w:rsidR="003F728E" w:rsidRDefault="00560E74">
            <w:pPr>
              <w:pStyle w:val="TableParagraph"/>
              <w:tabs>
                <w:tab w:val="left" w:pos="1091"/>
              </w:tabs>
              <w:spacing w:before="81"/>
              <w:ind w:left="107"/>
              <w:rPr>
                <w:sz w:val="24"/>
              </w:rPr>
            </w:pPr>
            <w:r>
              <w:rPr>
                <w:rFonts w:ascii="Times New Roman" w:eastAsia="Times New Roman" w:hAnsi="Times New Roman"/>
                <w:sz w:val="24"/>
              </w:rPr>
              <w:t>□</w:t>
            </w:r>
            <w:r>
              <w:rPr>
                <w:sz w:val="24"/>
              </w:rPr>
              <w:t>哲学</w:t>
            </w:r>
            <w:r>
              <w:rPr>
                <w:sz w:val="24"/>
              </w:rPr>
              <w:tab/>
            </w:r>
            <w:r w:rsidR="000719C2">
              <w:rPr>
                <w:rFonts w:ascii="Times New Roman" w:eastAsia="Times New Roman" w:hAnsi="Times New Roman"/>
                <w:sz w:val="24"/>
              </w:rPr>
              <w:t>■</w:t>
            </w:r>
            <w:r>
              <w:rPr>
                <w:sz w:val="24"/>
              </w:rPr>
              <w:t>经济学</w:t>
            </w:r>
          </w:p>
          <w:p w:rsidR="003F728E" w:rsidRDefault="00BE62C6">
            <w:pPr>
              <w:pStyle w:val="TableParagraph"/>
              <w:tabs>
                <w:tab w:val="left" w:pos="1091"/>
              </w:tabs>
              <w:spacing w:before="84"/>
              <w:ind w:left="107"/>
              <w:rPr>
                <w:sz w:val="24"/>
              </w:rPr>
            </w:pPr>
            <w:r>
              <w:rPr>
                <w:rFonts w:ascii="Times New Roman" w:eastAsia="Times New Roman" w:hAnsi="Times New Roman"/>
                <w:sz w:val="24"/>
              </w:rPr>
              <w:t>■</w:t>
            </w:r>
            <w:r w:rsidR="00560E74">
              <w:rPr>
                <w:sz w:val="24"/>
              </w:rPr>
              <w:t>理学</w:t>
            </w:r>
            <w:r w:rsidR="00560E74">
              <w:rPr>
                <w:sz w:val="24"/>
              </w:rPr>
              <w:tab/>
            </w:r>
            <w:r>
              <w:rPr>
                <w:rFonts w:ascii="Times New Roman" w:eastAsia="Times New Roman" w:hAnsi="Times New Roman"/>
                <w:sz w:val="24"/>
              </w:rPr>
              <w:t>■</w:t>
            </w:r>
            <w:r w:rsidR="00560E74">
              <w:rPr>
                <w:sz w:val="24"/>
              </w:rPr>
              <w:t>工学</w:t>
            </w:r>
          </w:p>
        </w:tc>
        <w:tc>
          <w:tcPr>
            <w:tcW w:w="1173" w:type="dxa"/>
            <w:gridSpan w:val="2"/>
            <w:tcBorders>
              <w:left w:val="nil"/>
              <w:right w:val="nil"/>
            </w:tcBorders>
          </w:tcPr>
          <w:p w:rsidR="003F728E" w:rsidRDefault="000719C2">
            <w:pPr>
              <w:pStyle w:val="TableParagraph"/>
              <w:spacing w:before="81"/>
              <w:ind w:left="345"/>
              <w:rPr>
                <w:sz w:val="24"/>
              </w:rPr>
            </w:pPr>
            <w:r>
              <w:rPr>
                <w:rFonts w:ascii="Times New Roman" w:eastAsia="Times New Roman" w:hAnsi="Times New Roman"/>
                <w:sz w:val="24"/>
              </w:rPr>
              <w:t>■</w:t>
            </w:r>
            <w:r w:rsidR="00560E74">
              <w:rPr>
                <w:sz w:val="24"/>
              </w:rPr>
              <w:t>法学</w:t>
            </w:r>
          </w:p>
          <w:p w:rsidR="003F728E" w:rsidRDefault="00BE62C6">
            <w:pPr>
              <w:pStyle w:val="TableParagraph"/>
              <w:spacing w:before="84"/>
              <w:ind w:left="345"/>
              <w:rPr>
                <w:sz w:val="24"/>
              </w:rPr>
            </w:pPr>
            <w:r>
              <w:rPr>
                <w:rFonts w:ascii="Times New Roman" w:eastAsia="Times New Roman" w:hAnsi="Times New Roman"/>
                <w:sz w:val="24"/>
              </w:rPr>
              <w:t>■</w:t>
            </w:r>
            <w:r w:rsidR="00560E74">
              <w:rPr>
                <w:sz w:val="24"/>
              </w:rPr>
              <w:t>农学</w:t>
            </w:r>
          </w:p>
        </w:tc>
        <w:tc>
          <w:tcPr>
            <w:tcW w:w="1249" w:type="dxa"/>
            <w:gridSpan w:val="2"/>
            <w:tcBorders>
              <w:left w:val="nil"/>
              <w:right w:val="nil"/>
            </w:tcBorders>
          </w:tcPr>
          <w:p w:rsidR="003F728E" w:rsidRDefault="000719C2">
            <w:pPr>
              <w:pStyle w:val="TableParagraph"/>
              <w:spacing w:before="81"/>
              <w:ind w:left="159"/>
              <w:rPr>
                <w:sz w:val="24"/>
              </w:rPr>
            </w:pPr>
            <w:r>
              <w:rPr>
                <w:rFonts w:ascii="Times New Roman" w:eastAsia="Times New Roman" w:hAnsi="Times New Roman"/>
                <w:sz w:val="24"/>
              </w:rPr>
              <w:t>■</w:t>
            </w:r>
            <w:r w:rsidR="00560E74">
              <w:rPr>
                <w:sz w:val="24"/>
              </w:rPr>
              <w:t>教育学</w:t>
            </w:r>
          </w:p>
          <w:p w:rsidR="003F728E" w:rsidRDefault="00BE62C6">
            <w:pPr>
              <w:pStyle w:val="TableParagraph"/>
              <w:spacing w:before="84"/>
              <w:ind w:left="159"/>
              <w:rPr>
                <w:sz w:val="24"/>
              </w:rPr>
            </w:pPr>
            <w:r>
              <w:rPr>
                <w:rFonts w:ascii="Times New Roman" w:eastAsia="Times New Roman" w:hAnsi="Times New Roman"/>
                <w:sz w:val="24"/>
              </w:rPr>
              <w:t>■</w:t>
            </w:r>
            <w:r w:rsidR="00560E74">
              <w:rPr>
                <w:sz w:val="24"/>
              </w:rPr>
              <w:t>医学</w:t>
            </w:r>
          </w:p>
        </w:tc>
        <w:tc>
          <w:tcPr>
            <w:tcW w:w="1059" w:type="dxa"/>
            <w:gridSpan w:val="2"/>
            <w:tcBorders>
              <w:left w:val="nil"/>
              <w:right w:val="nil"/>
            </w:tcBorders>
          </w:tcPr>
          <w:p w:rsidR="003F728E" w:rsidRDefault="000719C2">
            <w:pPr>
              <w:pStyle w:val="TableParagraph"/>
              <w:spacing w:before="81"/>
              <w:ind w:left="134"/>
              <w:rPr>
                <w:sz w:val="24"/>
              </w:rPr>
            </w:pPr>
            <w:r>
              <w:rPr>
                <w:rFonts w:ascii="Times New Roman" w:eastAsia="Times New Roman" w:hAnsi="Times New Roman"/>
                <w:sz w:val="24"/>
              </w:rPr>
              <w:t>■</w:t>
            </w:r>
            <w:r w:rsidR="00560E74">
              <w:rPr>
                <w:sz w:val="24"/>
              </w:rPr>
              <w:t>文学</w:t>
            </w:r>
          </w:p>
          <w:p w:rsidR="003F728E" w:rsidRDefault="00BE62C6">
            <w:pPr>
              <w:pStyle w:val="TableParagraph"/>
              <w:spacing w:before="84"/>
              <w:ind w:left="134"/>
              <w:rPr>
                <w:sz w:val="24"/>
              </w:rPr>
            </w:pPr>
            <w:r>
              <w:rPr>
                <w:rFonts w:ascii="Times New Roman" w:eastAsia="Times New Roman" w:hAnsi="Times New Roman"/>
                <w:sz w:val="24"/>
              </w:rPr>
              <w:t>■</w:t>
            </w:r>
            <w:r w:rsidR="00560E74">
              <w:rPr>
                <w:sz w:val="24"/>
              </w:rPr>
              <w:t>管理学</w:t>
            </w:r>
          </w:p>
        </w:tc>
        <w:tc>
          <w:tcPr>
            <w:tcW w:w="2266" w:type="dxa"/>
            <w:gridSpan w:val="2"/>
            <w:tcBorders>
              <w:left w:val="nil"/>
            </w:tcBorders>
          </w:tcPr>
          <w:p w:rsidR="003F728E" w:rsidRDefault="00560E74">
            <w:pPr>
              <w:pStyle w:val="TableParagraph"/>
              <w:spacing w:before="81"/>
              <w:ind w:left="182"/>
              <w:rPr>
                <w:sz w:val="24"/>
              </w:rPr>
            </w:pPr>
            <w:r>
              <w:rPr>
                <w:rFonts w:ascii="Times New Roman" w:eastAsia="Times New Roman" w:hAnsi="Times New Roman"/>
                <w:spacing w:val="-1"/>
                <w:sz w:val="24"/>
              </w:rPr>
              <w:t>□</w:t>
            </w:r>
            <w:r>
              <w:rPr>
                <w:sz w:val="24"/>
              </w:rPr>
              <w:t>历史学</w:t>
            </w:r>
          </w:p>
          <w:p w:rsidR="003F728E" w:rsidRDefault="00BE62C6">
            <w:pPr>
              <w:pStyle w:val="TableParagraph"/>
              <w:spacing w:before="84"/>
              <w:ind w:left="182"/>
              <w:rPr>
                <w:sz w:val="24"/>
              </w:rPr>
            </w:pPr>
            <w:r>
              <w:rPr>
                <w:rFonts w:ascii="Times New Roman" w:eastAsia="Times New Roman" w:hAnsi="Times New Roman"/>
                <w:sz w:val="24"/>
              </w:rPr>
              <w:t>■</w:t>
            </w:r>
            <w:r w:rsidR="00560E74">
              <w:rPr>
                <w:sz w:val="24"/>
              </w:rPr>
              <w:t>艺术学</w:t>
            </w:r>
          </w:p>
        </w:tc>
      </w:tr>
      <w:tr w:rsidR="003F728E">
        <w:trPr>
          <w:trHeight w:val="940"/>
        </w:trPr>
        <w:tc>
          <w:tcPr>
            <w:tcW w:w="1858" w:type="dxa"/>
          </w:tcPr>
          <w:p w:rsidR="003F728E" w:rsidRDefault="003F728E">
            <w:pPr>
              <w:pStyle w:val="TableParagraph"/>
              <w:spacing w:before="8"/>
              <w:rPr>
                <w:rFonts w:ascii="黑体"/>
                <w:sz w:val="25"/>
              </w:rPr>
            </w:pPr>
          </w:p>
          <w:p w:rsidR="003F728E" w:rsidRDefault="00560E74">
            <w:pPr>
              <w:pStyle w:val="TableParagraph"/>
              <w:ind w:left="97" w:right="88"/>
              <w:jc w:val="center"/>
              <w:rPr>
                <w:sz w:val="24"/>
              </w:rPr>
            </w:pPr>
            <w:r>
              <w:rPr>
                <w:sz w:val="24"/>
              </w:rPr>
              <w:t>学校性质</w:t>
            </w:r>
          </w:p>
        </w:tc>
        <w:tc>
          <w:tcPr>
            <w:tcW w:w="1009" w:type="dxa"/>
            <w:tcBorders>
              <w:right w:val="nil"/>
            </w:tcBorders>
          </w:tcPr>
          <w:p w:rsidR="003F728E" w:rsidRDefault="000930B0">
            <w:pPr>
              <w:pStyle w:val="TableParagraph"/>
              <w:spacing w:before="158"/>
              <w:ind w:left="107"/>
              <w:rPr>
                <w:sz w:val="24"/>
              </w:rPr>
            </w:pPr>
            <w:r>
              <w:rPr>
                <w:sz w:val="24"/>
              </w:rPr>
              <w:t>●</w:t>
            </w:r>
            <w:r w:rsidR="00560E74">
              <w:rPr>
                <w:sz w:val="24"/>
              </w:rPr>
              <w:t>综合</w:t>
            </w:r>
          </w:p>
          <w:p w:rsidR="003F728E" w:rsidRDefault="00560E74">
            <w:pPr>
              <w:pStyle w:val="TableParagraph"/>
              <w:spacing w:before="4"/>
              <w:ind w:left="107"/>
              <w:rPr>
                <w:sz w:val="24"/>
              </w:rPr>
            </w:pPr>
            <w:r>
              <w:rPr>
                <w:sz w:val="24"/>
              </w:rPr>
              <w:t>○语言</w:t>
            </w:r>
          </w:p>
        </w:tc>
        <w:tc>
          <w:tcPr>
            <w:tcW w:w="966" w:type="dxa"/>
            <w:tcBorders>
              <w:left w:val="nil"/>
              <w:right w:val="nil"/>
            </w:tcBorders>
          </w:tcPr>
          <w:p w:rsidR="003F728E" w:rsidRDefault="00560E74">
            <w:pPr>
              <w:pStyle w:val="TableParagraph"/>
              <w:spacing w:before="158"/>
              <w:ind w:left="183"/>
              <w:rPr>
                <w:sz w:val="24"/>
              </w:rPr>
            </w:pPr>
            <w:r>
              <w:rPr>
                <w:sz w:val="24"/>
              </w:rPr>
              <w:t>○理工</w:t>
            </w:r>
          </w:p>
          <w:p w:rsidR="003F728E" w:rsidRDefault="00560E74">
            <w:pPr>
              <w:pStyle w:val="TableParagraph"/>
              <w:spacing w:before="4"/>
              <w:ind w:left="183"/>
              <w:rPr>
                <w:sz w:val="24"/>
              </w:rPr>
            </w:pPr>
            <w:r>
              <w:rPr>
                <w:sz w:val="24"/>
              </w:rPr>
              <w:t>○财经</w:t>
            </w:r>
          </w:p>
        </w:tc>
        <w:tc>
          <w:tcPr>
            <w:tcW w:w="1173" w:type="dxa"/>
            <w:gridSpan w:val="2"/>
            <w:tcBorders>
              <w:left w:val="nil"/>
              <w:right w:val="nil"/>
            </w:tcBorders>
          </w:tcPr>
          <w:p w:rsidR="003F728E" w:rsidRDefault="00560E74">
            <w:pPr>
              <w:pStyle w:val="TableParagraph"/>
              <w:spacing w:before="158"/>
              <w:ind w:left="297"/>
              <w:rPr>
                <w:sz w:val="24"/>
              </w:rPr>
            </w:pPr>
            <w:r>
              <w:rPr>
                <w:sz w:val="24"/>
              </w:rPr>
              <w:t>○农业</w:t>
            </w:r>
          </w:p>
          <w:p w:rsidR="003F728E" w:rsidRDefault="00560E74">
            <w:pPr>
              <w:pStyle w:val="TableParagraph"/>
              <w:spacing w:before="4"/>
              <w:ind w:left="297"/>
              <w:rPr>
                <w:sz w:val="24"/>
              </w:rPr>
            </w:pPr>
            <w:r>
              <w:rPr>
                <w:sz w:val="24"/>
              </w:rPr>
              <w:t>○政法</w:t>
            </w:r>
          </w:p>
        </w:tc>
        <w:tc>
          <w:tcPr>
            <w:tcW w:w="1249" w:type="dxa"/>
            <w:gridSpan w:val="2"/>
            <w:tcBorders>
              <w:left w:val="nil"/>
              <w:right w:val="nil"/>
            </w:tcBorders>
          </w:tcPr>
          <w:p w:rsidR="003F728E" w:rsidRDefault="00560E74">
            <w:pPr>
              <w:pStyle w:val="TableParagraph"/>
              <w:spacing w:before="158"/>
              <w:ind w:left="205"/>
              <w:rPr>
                <w:sz w:val="24"/>
              </w:rPr>
            </w:pPr>
            <w:r>
              <w:rPr>
                <w:sz w:val="24"/>
              </w:rPr>
              <w:t>○林业</w:t>
            </w:r>
          </w:p>
          <w:p w:rsidR="003F728E" w:rsidRDefault="00560E74">
            <w:pPr>
              <w:pStyle w:val="TableParagraph"/>
              <w:spacing w:before="4"/>
              <w:ind w:left="205"/>
              <w:rPr>
                <w:sz w:val="24"/>
              </w:rPr>
            </w:pPr>
            <w:r>
              <w:rPr>
                <w:sz w:val="24"/>
              </w:rPr>
              <w:t>○体育</w:t>
            </w:r>
          </w:p>
        </w:tc>
        <w:tc>
          <w:tcPr>
            <w:tcW w:w="1059" w:type="dxa"/>
            <w:gridSpan w:val="2"/>
            <w:tcBorders>
              <w:left w:val="nil"/>
              <w:right w:val="nil"/>
            </w:tcBorders>
          </w:tcPr>
          <w:p w:rsidR="003F728E" w:rsidRDefault="00560E74">
            <w:pPr>
              <w:pStyle w:val="TableParagraph"/>
              <w:spacing w:before="158"/>
              <w:ind w:left="36"/>
              <w:rPr>
                <w:sz w:val="24"/>
              </w:rPr>
            </w:pPr>
            <w:r>
              <w:rPr>
                <w:sz w:val="24"/>
              </w:rPr>
              <w:t>○医药</w:t>
            </w:r>
          </w:p>
          <w:p w:rsidR="003F728E" w:rsidRDefault="00560E74">
            <w:pPr>
              <w:pStyle w:val="TableParagraph"/>
              <w:spacing w:before="4"/>
              <w:ind w:left="36"/>
              <w:rPr>
                <w:sz w:val="24"/>
              </w:rPr>
            </w:pPr>
            <w:r>
              <w:rPr>
                <w:sz w:val="24"/>
              </w:rPr>
              <w:t>○艺术</w:t>
            </w:r>
          </w:p>
        </w:tc>
        <w:tc>
          <w:tcPr>
            <w:tcW w:w="2266" w:type="dxa"/>
            <w:gridSpan w:val="2"/>
            <w:tcBorders>
              <w:left w:val="nil"/>
            </w:tcBorders>
          </w:tcPr>
          <w:p w:rsidR="003F728E" w:rsidRDefault="00560E74">
            <w:pPr>
              <w:pStyle w:val="TableParagraph"/>
              <w:spacing w:before="158"/>
              <w:ind w:left="57"/>
              <w:rPr>
                <w:sz w:val="24"/>
              </w:rPr>
            </w:pPr>
            <w:r>
              <w:rPr>
                <w:sz w:val="24"/>
              </w:rPr>
              <w:t>○师范</w:t>
            </w:r>
          </w:p>
          <w:p w:rsidR="003F728E" w:rsidRDefault="00560E74">
            <w:pPr>
              <w:pStyle w:val="TableParagraph"/>
              <w:spacing w:before="4"/>
              <w:ind w:left="57"/>
              <w:rPr>
                <w:sz w:val="24"/>
              </w:rPr>
            </w:pPr>
            <w:r>
              <w:rPr>
                <w:sz w:val="24"/>
              </w:rPr>
              <w:t>○民族</w:t>
            </w:r>
          </w:p>
        </w:tc>
      </w:tr>
      <w:tr w:rsidR="003F728E" w:rsidTr="00A80D11">
        <w:trPr>
          <w:trHeight w:val="859"/>
        </w:trPr>
        <w:tc>
          <w:tcPr>
            <w:tcW w:w="1858" w:type="dxa"/>
          </w:tcPr>
          <w:p w:rsidR="003F728E" w:rsidRDefault="00560E74">
            <w:pPr>
              <w:pStyle w:val="TableParagraph"/>
              <w:spacing w:before="40" w:line="304" w:lineRule="auto"/>
              <w:ind w:left="688" w:right="437" w:hanging="240"/>
              <w:rPr>
                <w:sz w:val="24"/>
              </w:rPr>
            </w:pPr>
            <w:r>
              <w:rPr>
                <w:sz w:val="24"/>
              </w:rPr>
              <w:t>专任教师总数</w:t>
            </w:r>
          </w:p>
        </w:tc>
        <w:tc>
          <w:tcPr>
            <w:tcW w:w="2813" w:type="dxa"/>
            <w:gridSpan w:val="3"/>
            <w:vAlign w:val="center"/>
          </w:tcPr>
          <w:p w:rsidR="003F728E" w:rsidRDefault="00A80D11" w:rsidP="00A80D11">
            <w:pPr>
              <w:pStyle w:val="TableParagraph"/>
              <w:jc w:val="center"/>
              <w:rPr>
                <w:rFonts w:ascii="Times New Roman"/>
                <w:sz w:val="24"/>
              </w:rPr>
            </w:pPr>
            <w:r>
              <w:rPr>
                <w:rFonts w:ascii="Times New Roman" w:hint="eastAsia"/>
                <w:sz w:val="24"/>
              </w:rPr>
              <w:t>1238</w:t>
            </w:r>
          </w:p>
        </w:tc>
        <w:tc>
          <w:tcPr>
            <w:tcW w:w="2798" w:type="dxa"/>
            <w:gridSpan w:val="6"/>
          </w:tcPr>
          <w:p w:rsidR="003F728E" w:rsidRDefault="00560E74">
            <w:pPr>
              <w:pStyle w:val="TableParagraph"/>
              <w:spacing w:before="127" w:line="249" w:lineRule="auto"/>
              <w:ind w:left="674" w:right="191" w:hanging="480"/>
              <w:rPr>
                <w:sz w:val="24"/>
              </w:rPr>
            </w:pPr>
            <w:r>
              <w:rPr>
                <w:sz w:val="24"/>
              </w:rPr>
              <w:t>专任教师中副教授及以上职称教师数</w:t>
            </w:r>
          </w:p>
        </w:tc>
        <w:tc>
          <w:tcPr>
            <w:tcW w:w="2111" w:type="dxa"/>
            <w:vAlign w:val="center"/>
          </w:tcPr>
          <w:p w:rsidR="003F728E" w:rsidRDefault="00A80D11" w:rsidP="00A80D11">
            <w:pPr>
              <w:pStyle w:val="TableParagraph"/>
              <w:jc w:val="center"/>
              <w:rPr>
                <w:rFonts w:ascii="Times New Roman"/>
                <w:sz w:val="24"/>
              </w:rPr>
            </w:pPr>
            <w:r>
              <w:rPr>
                <w:rFonts w:ascii="Times New Roman" w:hint="eastAsia"/>
                <w:sz w:val="24"/>
              </w:rPr>
              <w:t>605</w:t>
            </w:r>
          </w:p>
        </w:tc>
      </w:tr>
      <w:tr w:rsidR="003F728E" w:rsidTr="00A80D11">
        <w:trPr>
          <w:trHeight w:val="856"/>
        </w:trPr>
        <w:tc>
          <w:tcPr>
            <w:tcW w:w="1858" w:type="dxa"/>
          </w:tcPr>
          <w:p w:rsidR="003F728E" w:rsidRDefault="003F728E">
            <w:pPr>
              <w:pStyle w:val="TableParagraph"/>
              <w:spacing w:before="4"/>
              <w:rPr>
                <w:rFonts w:ascii="黑体"/>
                <w:sz w:val="21"/>
              </w:rPr>
            </w:pPr>
          </w:p>
          <w:p w:rsidR="003F728E" w:rsidRDefault="00560E74">
            <w:pPr>
              <w:pStyle w:val="TableParagraph"/>
              <w:ind w:left="97" w:right="88"/>
              <w:jc w:val="center"/>
              <w:rPr>
                <w:sz w:val="24"/>
              </w:rPr>
            </w:pPr>
            <w:r>
              <w:rPr>
                <w:sz w:val="24"/>
              </w:rPr>
              <w:t>学校主管部门</w:t>
            </w:r>
          </w:p>
        </w:tc>
        <w:tc>
          <w:tcPr>
            <w:tcW w:w="2813" w:type="dxa"/>
            <w:gridSpan w:val="3"/>
            <w:vAlign w:val="center"/>
          </w:tcPr>
          <w:p w:rsidR="003F728E" w:rsidRDefault="00A80D11" w:rsidP="00A80D11">
            <w:pPr>
              <w:pStyle w:val="TableParagraph"/>
              <w:jc w:val="center"/>
              <w:rPr>
                <w:rFonts w:ascii="Times New Roman"/>
                <w:sz w:val="24"/>
              </w:rPr>
            </w:pPr>
            <w:r>
              <w:rPr>
                <w:rFonts w:ascii="Times New Roman" w:hint="eastAsia"/>
                <w:sz w:val="24"/>
              </w:rPr>
              <w:t>四川省教育厅</w:t>
            </w:r>
          </w:p>
        </w:tc>
        <w:tc>
          <w:tcPr>
            <w:tcW w:w="2798" w:type="dxa"/>
            <w:gridSpan w:val="6"/>
          </w:tcPr>
          <w:p w:rsidR="003F728E" w:rsidRDefault="003F728E">
            <w:pPr>
              <w:pStyle w:val="TableParagraph"/>
              <w:spacing w:before="3"/>
              <w:rPr>
                <w:rFonts w:ascii="黑体"/>
              </w:rPr>
            </w:pPr>
          </w:p>
          <w:p w:rsidR="003F728E" w:rsidRDefault="00560E74">
            <w:pPr>
              <w:pStyle w:val="TableParagraph"/>
              <w:ind w:left="914"/>
              <w:rPr>
                <w:sz w:val="24"/>
              </w:rPr>
            </w:pPr>
            <w:r>
              <w:rPr>
                <w:sz w:val="24"/>
              </w:rPr>
              <w:t>建校时间</w:t>
            </w:r>
          </w:p>
        </w:tc>
        <w:tc>
          <w:tcPr>
            <w:tcW w:w="2111" w:type="dxa"/>
            <w:vAlign w:val="center"/>
          </w:tcPr>
          <w:p w:rsidR="003F728E" w:rsidRDefault="00A80D11" w:rsidP="00A80D11">
            <w:pPr>
              <w:pStyle w:val="TableParagraph"/>
              <w:jc w:val="center"/>
              <w:rPr>
                <w:rFonts w:ascii="Times New Roman"/>
                <w:sz w:val="24"/>
              </w:rPr>
            </w:pPr>
            <w:r>
              <w:rPr>
                <w:rFonts w:ascii="Times New Roman" w:hint="eastAsia"/>
                <w:sz w:val="24"/>
              </w:rPr>
              <w:t>1978</w:t>
            </w:r>
            <w:r>
              <w:rPr>
                <w:rFonts w:ascii="Times New Roman" w:hint="eastAsia"/>
                <w:sz w:val="24"/>
              </w:rPr>
              <w:t>年</w:t>
            </w:r>
          </w:p>
        </w:tc>
      </w:tr>
      <w:tr w:rsidR="003F728E" w:rsidTr="00A80D11">
        <w:trPr>
          <w:trHeight w:val="858"/>
        </w:trPr>
        <w:tc>
          <w:tcPr>
            <w:tcW w:w="1858" w:type="dxa"/>
          </w:tcPr>
          <w:p w:rsidR="003F728E" w:rsidRDefault="00560E74">
            <w:pPr>
              <w:pStyle w:val="TableParagraph"/>
              <w:spacing w:before="117" w:line="242" w:lineRule="auto"/>
              <w:ind w:left="448" w:right="197" w:hanging="240"/>
              <w:rPr>
                <w:sz w:val="24"/>
              </w:rPr>
            </w:pPr>
            <w:r>
              <w:rPr>
                <w:sz w:val="24"/>
              </w:rPr>
              <w:t>首次举办本科教育年份</w:t>
            </w:r>
          </w:p>
        </w:tc>
        <w:tc>
          <w:tcPr>
            <w:tcW w:w="7722" w:type="dxa"/>
            <w:gridSpan w:val="10"/>
            <w:vAlign w:val="center"/>
          </w:tcPr>
          <w:p w:rsidR="003F728E" w:rsidRDefault="00A80D11" w:rsidP="00A80D11">
            <w:pPr>
              <w:pStyle w:val="TableParagraph"/>
              <w:jc w:val="center"/>
              <w:rPr>
                <w:rFonts w:ascii="Times New Roman"/>
                <w:sz w:val="24"/>
              </w:rPr>
            </w:pPr>
            <w:r>
              <w:rPr>
                <w:rFonts w:ascii="Times New Roman" w:hint="eastAsia"/>
                <w:sz w:val="24"/>
              </w:rPr>
              <w:t>1978</w:t>
            </w:r>
            <w:r>
              <w:rPr>
                <w:rFonts w:ascii="Times New Roman" w:hint="eastAsia"/>
                <w:sz w:val="24"/>
              </w:rPr>
              <w:t>年</w:t>
            </w:r>
          </w:p>
        </w:tc>
      </w:tr>
      <w:tr w:rsidR="003F728E">
        <w:trPr>
          <w:trHeight w:val="858"/>
        </w:trPr>
        <w:tc>
          <w:tcPr>
            <w:tcW w:w="1858" w:type="dxa"/>
          </w:tcPr>
          <w:p w:rsidR="003F728E" w:rsidRDefault="003F728E">
            <w:pPr>
              <w:pStyle w:val="TableParagraph"/>
              <w:spacing w:before="4"/>
              <w:rPr>
                <w:rFonts w:ascii="黑体"/>
                <w:sz w:val="21"/>
              </w:rPr>
            </w:pPr>
          </w:p>
          <w:p w:rsidR="003F728E" w:rsidRDefault="00560E74">
            <w:pPr>
              <w:pStyle w:val="TableParagraph"/>
              <w:ind w:left="97" w:right="88"/>
              <w:jc w:val="center"/>
              <w:rPr>
                <w:sz w:val="24"/>
              </w:rPr>
            </w:pPr>
            <w:r>
              <w:rPr>
                <w:sz w:val="24"/>
              </w:rPr>
              <w:t>曾用名</w:t>
            </w:r>
          </w:p>
        </w:tc>
        <w:tc>
          <w:tcPr>
            <w:tcW w:w="7722" w:type="dxa"/>
            <w:gridSpan w:val="10"/>
          </w:tcPr>
          <w:p w:rsidR="003F728E" w:rsidRDefault="003F728E">
            <w:pPr>
              <w:pStyle w:val="TableParagraph"/>
              <w:rPr>
                <w:rFonts w:ascii="Times New Roman"/>
                <w:sz w:val="24"/>
              </w:rPr>
            </w:pPr>
          </w:p>
        </w:tc>
      </w:tr>
      <w:tr w:rsidR="003F728E">
        <w:trPr>
          <w:trHeight w:val="1677"/>
        </w:trPr>
        <w:tc>
          <w:tcPr>
            <w:tcW w:w="1858" w:type="dxa"/>
          </w:tcPr>
          <w:p w:rsidR="003F728E" w:rsidRDefault="00560E74">
            <w:pPr>
              <w:pStyle w:val="TableParagraph"/>
              <w:spacing w:before="215" w:line="364" w:lineRule="auto"/>
              <w:ind w:left="328" w:right="317"/>
              <w:jc w:val="center"/>
              <w:rPr>
                <w:sz w:val="24"/>
              </w:rPr>
            </w:pPr>
            <w:r>
              <w:rPr>
                <w:sz w:val="24"/>
              </w:rPr>
              <w:t>学校简介和历史沿革</w:t>
            </w:r>
          </w:p>
          <w:p w:rsidR="003F728E" w:rsidRDefault="00560E74">
            <w:pPr>
              <w:pStyle w:val="TableParagraph"/>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rsidR="007E04D0" w:rsidRPr="007E04D0" w:rsidRDefault="007E04D0" w:rsidP="00AD5644">
            <w:pPr>
              <w:pStyle w:val="TableParagraph"/>
              <w:spacing w:beforeLines="50" w:afterLines="50"/>
              <w:ind w:leftChars="50" w:left="110" w:rightChars="50" w:right="110" w:firstLineChars="200" w:firstLine="480"/>
              <w:jc w:val="both"/>
              <w:rPr>
                <w:rFonts w:ascii="Times New Roman"/>
                <w:sz w:val="24"/>
              </w:rPr>
            </w:pPr>
            <w:r w:rsidRPr="007E04D0">
              <w:rPr>
                <w:rFonts w:ascii="Times New Roman" w:hint="eastAsia"/>
                <w:sz w:val="24"/>
              </w:rPr>
              <w:t>成都大学</w:t>
            </w:r>
            <w:r w:rsidRPr="007E04D0">
              <w:rPr>
                <w:rFonts w:ascii="Times New Roman" w:hint="eastAsia"/>
                <w:sz w:val="24"/>
              </w:rPr>
              <w:t>1978</w:t>
            </w:r>
            <w:r w:rsidRPr="007E04D0">
              <w:rPr>
                <w:rFonts w:ascii="Times New Roman" w:hint="eastAsia"/>
                <w:sz w:val="24"/>
              </w:rPr>
              <w:t>年经教育部批准设立，是四川省和成都市共建的综合性大学，成都市重点建设的综合性大学，拥有百年历史的三级甲等综合附属医院，国家级抗生素研发基地的四川抗菌素工业研究所。具有学士、硕士学位授予权，设有博士后实践基地。是教育部“卓越工程师教育培养计划”高校、教育部国防教育特色高校、四川省博士学位授权立项建设单位。</w:t>
            </w:r>
          </w:p>
          <w:p w:rsidR="007E04D0" w:rsidRPr="007E04D0" w:rsidRDefault="007E04D0" w:rsidP="00AD5644">
            <w:pPr>
              <w:pStyle w:val="TableParagraph"/>
              <w:spacing w:beforeLines="50" w:afterLines="50"/>
              <w:ind w:leftChars="50" w:left="110" w:rightChars="50" w:right="110" w:firstLineChars="200" w:firstLine="480"/>
              <w:jc w:val="both"/>
              <w:rPr>
                <w:rFonts w:ascii="Times New Roman"/>
                <w:sz w:val="24"/>
              </w:rPr>
            </w:pPr>
            <w:r w:rsidRPr="007E04D0">
              <w:rPr>
                <w:rFonts w:ascii="Times New Roman" w:hint="eastAsia"/>
                <w:sz w:val="24"/>
              </w:rPr>
              <w:t>建校</w:t>
            </w:r>
            <w:r w:rsidRPr="007E04D0">
              <w:rPr>
                <w:rFonts w:ascii="Times New Roman" w:hint="eastAsia"/>
                <w:sz w:val="24"/>
              </w:rPr>
              <w:t>40</w:t>
            </w:r>
            <w:r w:rsidRPr="007E04D0">
              <w:rPr>
                <w:rFonts w:ascii="Times New Roman" w:hint="eastAsia"/>
                <w:sz w:val="24"/>
              </w:rPr>
              <w:t>年来，学校扎根成都、立足四川、服务全国、面向世界，紧随国家及区域特别是成都重大发展战略，锐意改革，快速发展。围绕高水平城市型综合大学办学定位，实施“人才战略、特色战略和国际化战略”，着力“校城融合、开放协同、区域应用”的人才培养特色，学校已为国家的经济建设和社会发展培养了十五余万各类人才。</w:t>
            </w:r>
          </w:p>
          <w:p w:rsidR="003F728E" w:rsidRDefault="003F728E">
            <w:pPr>
              <w:pStyle w:val="TableParagraph"/>
              <w:rPr>
                <w:rFonts w:ascii="Times New Roman"/>
                <w:sz w:val="24"/>
              </w:rPr>
            </w:pPr>
          </w:p>
        </w:tc>
      </w:tr>
      <w:tr w:rsidR="003F728E">
        <w:trPr>
          <w:trHeight w:val="1871"/>
        </w:trPr>
        <w:tc>
          <w:tcPr>
            <w:tcW w:w="1858" w:type="dxa"/>
          </w:tcPr>
          <w:p w:rsidR="003F728E" w:rsidRDefault="00560E74" w:rsidP="00191FCD">
            <w:pPr>
              <w:pStyle w:val="TableParagraph"/>
              <w:spacing w:before="79" w:line="364" w:lineRule="auto"/>
              <w:ind w:leftChars="50" w:left="110" w:rightChars="50" w:right="110"/>
              <w:jc w:val="both"/>
              <w:rPr>
                <w:sz w:val="24"/>
              </w:rPr>
            </w:pPr>
            <w:r w:rsidRPr="00191FCD">
              <w:lastRenderedPageBreak/>
              <w:t xml:space="preserve">学校近五年专 </w:t>
            </w:r>
            <w:r w:rsidRPr="00191FCD">
              <w:rPr>
                <w:spacing w:val="-3"/>
              </w:rPr>
              <w:t>业增设、停招、</w:t>
            </w:r>
            <w:r w:rsidRPr="00191FCD">
              <w:t>撤并情况（</w:t>
            </w:r>
            <w:r w:rsidRPr="00191FCD">
              <w:rPr>
                <w:rFonts w:ascii="Times New Roman" w:eastAsia="Times New Roman"/>
              </w:rPr>
              <w:t>300</w:t>
            </w:r>
            <w:r w:rsidRPr="00191FCD">
              <w:t>字以内）</w:t>
            </w:r>
          </w:p>
        </w:tc>
        <w:tc>
          <w:tcPr>
            <w:tcW w:w="7722" w:type="dxa"/>
            <w:gridSpan w:val="10"/>
          </w:tcPr>
          <w:p w:rsidR="003F728E" w:rsidRPr="000D654C" w:rsidRDefault="000D654C" w:rsidP="00AD5644">
            <w:pPr>
              <w:pStyle w:val="TableParagraph"/>
              <w:spacing w:beforeLines="50" w:afterLines="50"/>
              <w:ind w:leftChars="50" w:left="110" w:rightChars="50" w:right="110" w:firstLineChars="200" w:firstLine="480"/>
              <w:jc w:val="both"/>
              <w:rPr>
                <w:rFonts w:ascii="Times New Roman"/>
                <w:sz w:val="24"/>
                <w:lang w:val="en-US"/>
              </w:rPr>
            </w:pPr>
            <w:r>
              <w:rPr>
                <w:rFonts w:ascii="Times New Roman" w:hint="eastAsia"/>
                <w:sz w:val="24"/>
              </w:rPr>
              <w:t>为</w:t>
            </w:r>
            <w:r w:rsidRPr="000D654C">
              <w:rPr>
                <w:rFonts w:ascii="Times New Roman"/>
                <w:sz w:val="24"/>
                <w:lang w:val="en-US"/>
              </w:rPr>
              <w:t>适应区域经济人才发展需求，学校建立了专业动态调整机制。</w:t>
            </w:r>
            <w:r w:rsidRPr="000D654C">
              <w:rPr>
                <w:rFonts w:ascii="Times New Roman" w:hint="eastAsia"/>
                <w:sz w:val="24"/>
                <w:lang w:val="en-US"/>
              </w:rPr>
              <w:t>近五年</w:t>
            </w:r>
            <w:r w:rsidRPr="000D654C">
              <w:rPr>
                <w:rFonts w:ascii="Times New Roman"/>
                <w:sz w:val="24"/>
                <w:lang w:val="en-US"/>
              </w:rPr>
              <w:t>，学校先后新增</w:t>
            </w:r>
            <w:r>
              <w:rPr>
                <w:rFonts w:ascii="Times New Roman" w:hint="eastAsia"/>
                <w:sz w:val="24"/>
                <w:lang w:val="en-US"/>
              </w:rPr>
              <w:t>物联网工程、审计学、建筑学、网络与新媒体、口腔医学技术、社会工作等</w:t>
            </w:r>
            <w:r w:rsidRPr="000D654C">
              <w:rPr>
                <w:rFonts w:ascii="Times New Roman" w:hint="eastAsia"/>
                <w:sz w:val="24"/>
                <w:lang w:val="en-US"/>
              </w:rPr>
              <w:t>6</w:t>
            </w:r>
            <w:r w:rsidRPr="000D654C">
              <w:rPr>
                <w:rFonts w:ascii="Times New Roman" w:hint="eastAsia"/>
                <w:sz w:val="24"/>
                <w:lang w:val="en-US"/>
              </w:rPr>
              <w:t>个</w:t>
            </w:r>
            <w:r w:rsidRPr="000D654C">
              <w:rPr>
                <w:rFonts w:ascii="Times New Roman"/>
                <w:sz w:val="24"/>
                <w:lang w:val="en-US"/>
              </w:rPr>
              <w:t>专业，撤销园林专业</w:t>
            </w:r>
            <w:r>
              <w:rPr>
                <w:rFonts w:ascii="Times New Roman" w:hint="eastAsia"/>
                <w:sz w:val="24"/>
                <w:lang w:val="en-US"/>
              </w:rPr>
              <w:t>，</w:t>
            </w:r>
            <w:r w:rsidR="00BB0B96">
              <w:rPr>
                <w:rFonts w:ascii="Times New Roman" w:hint="eastAsia"/>
                <w:sz w:val="24"/>
                <w:lang w:val="en-US"/>
              </w:rPr>
              <w:t>2014</w:t>
            </w:r>
            <w:r w:rsidR="00BB0B96">
              <w:rPr>
                <w:rFonts w:ascii="Times New Roman" w:hint="eastAsia"/>
                <w:sz w:val="24"/>
                <w:lang w:val="en-US"/>
              </w:rPr>
              <w:t>年</w:t>
            </w:r>
            <w:r w:rsidR="00BB0B96">
              <w:rPr>
                <w:rFonts w:ascii="Times New Roman" w:hint="eastAsia"/>
                <w:sz w:val="24"/>
                <w:lang w:val="en-US"/>
              </w:rPr>
              <w:t>-2019</w:t>
            </w:r>
            <w:r w:rsidR="00BB0B96">
              <w:rPr>
                <w:rFonts w:ascii="Times New Roman" w:hint="eastAsia"/>
                <w:sz w:val="24"/>
                <w:lang w:val="en-US"/>
              </w:rPr>
              <w:t>年</w:t>
            </w:r>
            <w:r>
              <w:rPr>
                <w:rFonts w:ascii="Times New Roman" w:hint="eastAsia"/>
                <w:sz w:val="24"/>
                <w:lang w:val="en-US"/>
              </w:rPr>
              <w:t>停招艺术教育专业，</w:t>
            </w:r>
            <w:r>
              <w:rPr>
                <w:rFonts w:ascii="Times New Roman" w:hint="eastAsia"/>
                <w:sz w:val="24"/>
                <w:lang w:val="en-US"/>
              </w:rPr>
              <w:t>2015</w:t>
            </w:r>
            <w:r>
              <w:rPr>
                <w:rFonts w:ascii="Times New Roman" w:hint="eastAsia"/>
                <w:sz w:val="24"/>
                <w:lang w:val="en-US"/>
              </w:rPr>
              <w:t>年</w:t>
            </w:r>
            <w:r>
              <w:rPr>
                <w:rFonts w:ascii="Times New Roman" w:hint="eastAsia"/>
                <w:sz w:val="24"/>
                <w:lang w:val="en-US"/>
              </w:rPr>
              <w:t>-2017</w:t>
            </w:r>
            <w:r>
              <w:rPr>
                <w:rFonts w:ascii="Times New Roman" w:hint="eastAsia"/>
                <w:sz w:val="24"/>
                <w:lang w:val="en-US"/>
              </w:rPr>
              <w:t>年</w:t>
            </w:r>
            <w:r w:rsidR="00BB0B96">
              <w:rPr>
                <w:rFonts w:ascii="Times New Roman" w:hint="eastAsia"/>
                <w:sz w:val="24"/>
                <w:lang w:val="en-US"/>
              </w:rPr>
              <w:t>停招</w:t>
            </w:r>
            <w:r>
              <w:rPr>
                <w:rFonts w:ascii="Times New Roman" w:hint="eastAsia"/>
                <w:sz w:val="24"/>
                <w:lang w:val="en-US"/>
              </w:rPr>
              <w:t>网络工程专业</w:t>
            </w:r>
            <w:r w:rsidR="00BB0B96">
              <w:rPr>
                <w:rFonts w:ascii="Times New Roman" w:hint="eastAsia"/>
                <w:sz w:val="24"/>
                <w:lang w:val="en-US"/>
              </w:rPr>
              <w:t>。</w:t>
            </w:r>
          </w:p>
        </w:tc>
      </w:tr>
    </w:tbl>
    <w:p w:rsidR="003F728E" w:rsidRDefault="003F728E">
      <w:pPr>
        <w:rPr>
          <w:rFonts w:ascii="Times New Roman"/>
          <w:sz w:val="24"/>
        </w:rPr>
        <w:sectPr w:rsidR="003F728E" w:rsidSect="008B7745">
          <w:pgSz w:w="11910" w:h="16840" w:code="9"/>
          <w:pgMar w:top="1474" w:right="1134" w:bottom="1134" w:left="1134" w:header="1134" w:footer="720" w:gutter="0"/>
          <w:cols w:space="720"/>
        </w:sectPr>
      </w:pPr>
    </w:p>
    <w:p w:rsidR="003F728E" w:rsidRDefault="00560E74">
      <w:pPr>
        <w:pStyle w:val="a4"/>
        <w:numPr>
          <w:ilvl w:val="0"/>
          <w:numId w:val="2"/>
        </w:numPr>
        <w:tabs>
          <w:tab w:val="left" w:pos="3636"/>
        </w:tabs>
        <w:ind w:left="3635" w:right="254" w:hanging="3636"/>
        <w:jc w:val="left"/>
        <w:rPr>
          <w:rFonts w:ascii="黑体" w:eastAsia="黑体"/>
          <w:sz w:val="36"/>
        </w:rPr>
      </w:pPr>
      <w:r>
        <w:rPr>
          <w:rFonts w:ascii="黑体" w:eastAsia="黑体" w:hint="eastAsia"/>
          <w:sz w:val="36"/>
        </w:rPr>
        <w:lastRenderedPageBreak/>
        <w:t>申报专业基本情况</w:t>
      </w:r>
    </w:p>
    <w:p w:rsidR="003F728E" w:rsidRDefault="003F728E">
      <w:pPr>
        <w:pStyle w:val="a3"/>
        <w:spacing w:before="4"/>
        <w:rPr>
          <w:sz w:val="6"/>
        </w:rPr>
      </w:pPr>
    </w:p>
    <w:tbl>
      <w:tblPr>
        <w:tblStyle w:val="TableNormal"/>
        <w:tblW w:w="967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04"/>
        <w:gridCol w:w="2390"/>
        <w:gridCol w:w="1986"/>
        <w:gridCol w:w="405"/>
        <w:gridCol w:w="2394"/>
      </w:tblGrid>
      <w:tr w:rsidR="003F728E" w:rsidTr="003601BD">
        <w:trPr>
          <w:trHeight w:val="510"/>
        </w:trPr>
        <w:tc>
          <w:tcPr>
            <w:tcW w:w="2504" w:type="dxa"/>
            <w:vAlign w:val="center"/>
          </w:tcPr>
          <w:p w:rsidR="003F728E" w:rsidRDefault="00560E74" w:rsidP="003601BD">
            <w:pPr>
              <w:pStyle w:val="TableParagraph"/>
              <w:spacing w:before="16" w:line="282" w:lineRule="exact"/>
              <w:ind w:left="94" w:right="88"/>
              <w:jc w:val="center"/>
              <w:rPr>
                <w:sz w:val="24"/>
              </w:rPr>
            </w:pPr>
            <w:r>
              <w:rPr>
                <w:sz w:val="24"/>
              </w:rPr>
              <w:t>专业代码</w:t>
            </w:r>
          </w:p>
        </w:tc>
        <w:tc>
          <w:tcPr>
            <w:tcW w:w="2390" w:type="dxa"/>
            <w:vAlign w:val="center"/>
          </w:tcPr>
          <w:p w:rsidR="003F728E" w:rsidRDefault="00FD468D" w:rsidP="00FD1A1D">
            <w:pPr>
              <w:pStyle w:val="TableParagraph"/>
              <w:jc w:val="center"/>
              <w:rPr>
                <w:rFonts w:ascii="Times New Roman"/>
                <w:sz w:val="24"/>
              </w:rPr>
            </w:pPr>
            <w:r>
              <w:rPr>
                <w:rFonts w:ascii="Times New Roman" w:hint="eastAsia"/>
                <w:sz w:val="24"/>
              </w:rPr>
              <w:t>030503</w:t>
            </w:r>
          </w:p>
        </w:tc>
        <w:tc>
          <w:tcPr>
            <w:tcW w:w="2391" w:type="dxa"/>
            <w:gridSpan w:val="2"/>
            <w:vAlign w:val="center"/>
          </w:tcPr>
          <w:p w:rsidR="003F728E" w:rsidRDefault="00560E74" w:rsidP="003601BD">
            <w:pPr>
              <w:pStyle w:val="TableParagraph"/>
              <w:spacing w:before="16" w:line="282" w:lineRule="exact"/>
              <w:ind w:left="716"/>
              <w:jc w:val="center"/>
              <w:rPr>
                <w:sz w:val="24"/>
              </w:rPr>
            </w:pPr>
            <w:r>
              <w:rPr>
                <w:sz w:val="24"/>
              </w:rPr>
              <w:t>专业名称</w:t>
            </w:r>
          </w:p>
        </w:tc>
        <w:tc>
          <w:tcPr>
            <w:tcW w:w="2394" w:type="dxa"/>
            <w:vAlign w:val="center"/>
          </w:tcPr>
          <w:p w:rsidR="003F728E" w:rsidRDefault="00FD468D" w:rsidP="00FD1A1D">
            <w:pPr>
              <w:pStyle w:val="TableParagraph"/>
              <w:jc w:val="center"/>
              <w:rPr>
                <w:rFonts w:ascii="Times New Roman"/>
                <w:sz w:val="24"/>
              </w:rPr>
            </w:pPr>
            <w:r>
              <w:rPr>
                <w:rFonts w:ascii="Times New Roman" w:hint="eastAsia"/>
                <w:sz w:val="24"/>
              </w:rPr>
              <w:t>思想政治教育</w:t>
            </w:r>
          </w:p>
        </w:tc>
      </w:tr>
      <w:tr w:rsidR="003F728E" w:rsidTr="003601BD">
        <w:trPr>
          <w:trHeight w:val="510"/>
        </w:trPr>
        <w:tc>
          <w:tcPr>
            <w:tcW w:w="2504" w:type="dxa"/>
            <w:vAlign w:val="center"/>
          </w:tcPr>
          <w:p w:rsidR="003F728E" w:rsidRDefault="00560E74" w:rsidP="003601BD">
            <w:pPr>
              <w:pStyle w:val="TableParagraph"/>
              <w:spacing w:before="16" w:line="285" w:lineRule="exact"/>
              <w:ind w:left="94" w:right="88"/>
              <w:jc w:val="center"/>
              <w:rPr>
                <w:sz w:val="24"/>
              </w:rPr>
            </w:pPr>
            <w:r>
              <w:rPr>
                <w:sz w:val="24"/>
              </w:rPr>
              <w:t>学位</w:t>
            </w:r>
          </w:p>
        </w:tc>
        <w:tc>
          <w:tcPr>
            <w:tcW w:w="2390" w:type="dxa"/>
            <w:vAlign w:val="center"/>
          </w:tcPr>
          <w:p w:rsidR="003F728E" w:rsidRDefault="00FD468D" w:rsidP="00FD1A1D">
            <w:pPr>
              <w:pStyle w:val="TableParagraph"/>
              <w:jc w:val="center"/>
              <w:rPr>
                <w:rFonts w:ascii="Times New Roman"/>
                <w:sz w:val="24"/>
              </w:rPr>
            </w:pPr>
            <w:r>
              <w:rPr>
                <w:rFonts w:ascii="Times New Roman" w:hint="eastAsia"/>
                <w:sz w:val="24"/>
              </w:rPr>
              <w:t>法学</w:t>
            </w:r>
          </w:p>
        </w:tc>
        <w:tc>
          <w:tcPr>
            <w:tcW w:w="2391" w:type="dxa"/>
            <w:gridSpan w:val="2"/>
            <w:vAlign w:val="center"/>
          </w:tcPr>
          <w:p w:rsidR="003F728E" w:rsidRDefault="00560E74" w:rsidP="003601BD">
            <w:pPr>
              <w:pStyle w:val="TableParagraph"/>
              <w:spacing w:before="16" w:line="285" w:lineRule="exact"/>
              <w:ind w:left="716"/>
              <w:jc w:val="center"/>
              <w:rPr>
                <w:sz w:val="24"/>
              </w:rPr>
            </w:pPr>
            <w:r>
              <w:rPr>
                <w:sz w:val="24"/>
              </w:rPr>
              <w:t>修业年限</w:t>
            </w:r>
          </w:p>
        </w:tc>
        <w:tc>
          <w:tcPr>
            <w:tcW w:w="2394" w:type="dxa"/>
            <w:vAlign w:val="center"/>
          </w:tcPr>
          <w:p w:rsidR="003F728E" w:rsidRDefault="00FD468D" w:rsidP="00FD1A1D">
            <w:pPr>
              <w:pStyle w:val="TableParagraph"/>
              <w:jc w:val="center"/>
              <w:rPr>
                <w:rFonts w:ascii="Times New Roman"/>
                <w:sz w:val="24"/>
              </w:rPr>
            </w:pPr>
            <w:r>
              <w:rPr>
                <w:rFonts w:ascii="Times New Roman" w:hint="eastAsia"/>
                <w:sz w:val="24"/>
              </w:rPr>
              <w:t>4</w:t>
            </w:r>
            <w:r>
              <w:rPr>
                <w:rFonts w:ascii="Times New Roman" w:hint="eastAsia"/>
                <w:sz w:val="24"/>
              </w:rPr>
              <w:t>年</w:t>
            </w:r>
          </w:p>
        </w:tc>
      </w:tr>
      <w:tr w:rsidR="003F728E" w:rsidTr="003601BD">
        <w:trPr>
          <w:trHeight w:val="510"/>
        </w:trPr>
        <w:tc>
          <w:tcPr>
            <w:tcW w:w="2504" w:type="dxa"/>
            <w:vAlign w:val="center"/>
          </w:tcPr>
          <w:p w:rsidR="003F728E" w:rsidRDefault="00560E74" w:rsidP="003601BD">
            <w:pPr>
              <w:pStyle w:val="TableParagraph"/>
              <w:spacing w:before="16" w:line="282" w:lineRule="exact"/>
              <w:ind w:left="94" w:right="88"/>
              <w:jc w:val="center"/>
              <w:rPr>
                <w:sz w:val="24"/>
              </w:rPr>
            </w:pPr>
            <w:r>
              <w:rPr>
                <w:sz w:val="24"/>
              </w:rPr>
              <w:t>专业类</w:t>
            </w:r>
          </w:p>
        </w:tc>
        <w:tc>
          <w:tcPr>
            <w:tcW w:w="2390" w:type="dxa"/>
            <w:vAlign w:val="center"/>
          </w:tcPr>
          <w:p w:rsidR="003F728E" w:rsidRDefault="00FD468D" w:rsidP="00FD1A1D">
            <w:pPr>
              <w:pStyle w:val="TableParagraph"/>
              <w:jc w:val="center"/>
              <w:rPr>
                <w:rFonts w:ascii="Times New Roman"/>
                <w:sz w:val="24"/>
              </w:rPr>
            </w:pPr>
            <w:r>
              <w:rPr>
                <w:rFonts w:ascii="Times New Roman" w:hint="eastAsia"/>
                <w:sz w:val="24"/>
              </w:rPr>
              <w:t>马克思主义理论</w:t>
            </w:r>
          </w:p>
        </w:tc>
        <w:tc>
          <w:tcPr>
            <w:tcW w:w="2391" w:type="dxa"/>
            <w:gridSpan w:val="2"/>
            <w:vAlign w:val="center"/>
          </w:tcPr>
          <w:p w:rsidR="003F728E" w:rsidRDefault="00560E74" w:rsidP="003601BD">
            <w:pPr>
              <w:pStyle w:val="TableParagraph"/>
              <w:spacing w:before="16" w:line="282" w:lineRule="exact"/>
              <w:ind w:left="596"/>
              <w:jc w:val="center"/>
              <w:rPr>
                <w:sz w:val="24"/>
              </w:rPr>
            </w:pPr>
            <w:r>
              <w:rPr>
                <w:sz w:val="24"/>
              </w:rPr>
              <w:t>专业类代码</w:t>
            </w:r>
          </w:p>
        </w:tc>
        <w:tc>
          <w:tcPr>
            <w:tcW w:w="2394" w:type="dxa"/>
            <w:vAlign w:val="center"/>
          </w:tcPr>
          <w:p w:rsidR="003F728E" w:rsidRDefault="004B23E0" w:rsidP="00FD1A1D">
            <w:pPr>
              <w:pStyle w:val="TableParagraph"/>
              <w:jc w:val="center"/>
              <w:rPr>
                <w:rFonts w:ascii="Times New Roman"/>
                <w:sz w:val="24"/>
              </w:rPr>
            </w:pPr>
            <w:r>
              <w:rPr>
                <w:rFonts w:ascii="Times New Roman" w:hint="eastAsia"/>
                <w:sz w:val="24"/>
              </w:rPr>
              <w:t>0305</w:t>
            </w:r>
          </w:p>
        </w:tc>
      </w:tr>
      <w:tr w:rsidR="003F728E" w:rsidTr="003601BD">
        <w:trPr>
          <w:trHeight w:val="510"/>
        </w:trPr>
        <w:tc>
          <w:tcPr>
            <w:tcW w:w="2504" w:type="dxa"/>
            <w:vAlign w:val="center"/>
          </w:tcPr>
          <w:p w:rsidR="003F728E" w:rsidRDefault="00560E74" w:rsidP="003601BD">
            <w:pPr>
              <w:pStyle w:val="TableParagraph"/>
              <w:spacing w:before="16" w:line="285" w:lineRule="exact"/>
              <w:ind w:left="94" w:right="88"/>
              <w:jc w:val="center"/>
              <w:rPr>
                <w:sz w:val="24"/>
              </w:rPr>
            </w:pPr>
            <w:r>
              <w:rPr>
                <w:sz w:val="24"/>
              </w:rPr>
              <w:t>门类</w:t>
            </w:r>
          </w:p>
        </w:tc>
        <w:tc>
          <w:tcPr>
            <w:tcW w:w="2390" w:type="dxa"/>
            <w:vAlign w:val="center"/>
          </w:tcPr>
          <w:p w:rsidR="003F728E" w:rsidRDefault="00FD468D" w:rsidP="00FD1A1D">
            <w:pPr>
              <w:pStyle w:val="TableParagraph"/>
              <w:jc w:val="center"/>
              <w:rPr>
                <w:rFonts w:ascii="Times New Roman"/>
                <w:sz w:val="24"/>
              </w:rPr>
            </w:pPr>
            <w:r>
              <w:rPr>
                <w:rFonts w:ascii="Times New Roman" w:hint="eastAsia"/>
                <w:sz w:val="24"/>
              </w:rPr>
              <w:t>法学</w:t>
            </w:r>
          </w:p>
        </w:tc>
        <w:tc>
          <w:tcPr>
            <w:tcW w:w="2391" w:type="dxa"/>
            <w:gridSpan w:val="2"/>
            <w:vAlign w:val="center"/>
          </w:tcPr>
          <w:p w:rsidR="003F728E" w:rsidRDefault="00560E74" w:rsidP="003601BD">
            <w:pPr>
              <w:pStyle w:val="TableParagraph"/>
              <w:spacing w:before="16" w:line="285" w:lineRule="exact"/>
              <w:ind w:left="716"/>
              <w:jc w:val="center"/>
              <w:rPr>
                <w:sz w:val="24"/>
              </w:rPr>
            </w:pPr>
            <w:r>
              <w:rPr>
                <w:sz w:val="24"/>
              </w:rPr>
              <w:t>门类代码</w:t>
            </w:r>
          </w:p>
        </w:tc>
        <w:tc>
          <w:tcPr>
            <w:tcW w:w="2394" w:type="dxa"/>
            <w:vAlign w:val="center"/>
          </w:tcPr>
          <w:p w:rsidR="003F728E" w:rsidRDefault="004B23E0" w:rsidP="00FD1A1D">
            <w:pPr>
              <w:pStyle w:val="TableParagraph"/>
              <w:jc w:val="center"/>
              <w:rPr>
                <w:rFonts w:ascii="Times New Roman"/>
                <w:sz w:val="24"/>
              </w:rPr>
            </w:pPr>
            <w:r>
              <w:rPr>
                <w:rFonts w:ascii="Times New Roman" w:hint="eastAsia"/>
                <w:sz w:val="24"/>
              </w:rPr>
              <w:t>03</w:t>
            </w:r>
          </w:p>
        </w:tc>
      </w:tr>
      <w:tr w:rsidR="003F728E" w:rsidTr="003601BD">
        <w:trPr>
          <w:trHeight w:val="510"/>
        </w:trPr>
        <w:tc>
          <w:tcPr>
            <w:tcW w:w="2504" w:type="dxa"/>
            <w:vAlign w:val="center"/>
          </w:tcPr>
          <w:p w:rsidR="003F728E" w:rsidRDefault="00560E74" w:rsidP="003601BD">
            <w:pPr>
              <w:pStyle w:val="TableParagraph"/>
              <w:spacing w:before="16" w:line="282" w:lineRule="exact"/>
              <w:ind w:left="95" w:right="88"/>
              <w:jc w:val="center"/>
              <w:rPr>
                <w:sz w:val="24"/>
              </w:rPr>
            </w:pPr>
            <w:r>
              <w:rPr>
                <w:sz w:val="24"/>
              </w:rPr>
              <w:t>所在院系名称</w:t>
            </w:r>
          </w:p>
        </w:tc>
        <w:tc>
          <w:tcPr>
            <w:tcW w:w="7175" w:type="dxa"/>
            <w:gridSpan w:val="4"/>
            <w:vAlign w:val="center"/>
          </w:tcPr>
          <w:p w:rsidR="003F728E" w:rsidRDefault="00FD468D" w:rsidP="00FD1A1D">
            <w:pPr>
              <w:pStyle w:val="TableParagraph"/>
              <w:jc w:val="center"/>
              <w:rPr>
                <w:rFonts w:ascii="Times New Roman"/>
                <w:sz w:val="24"/>
              </w:rPr>
            </w:pPr>
            <w:r>
              <w:rPr>
                <w:rFonts w:ascii="Times New Roman" w:hint="eastAsia"/>
                <w:sz w:val="24"/>
              </w:rPr>
              <w:t>马克思主义学院</w:t>
            </w:r>
          </w:p>
        </w:tc>
      </w:tr>
      <w:tr w:rsidR="003F728E" w:rsidTr="0092234B">
        <w:trPr>
          <w:trHeight w:val="510"/>
        </w:trPr>
        <w:tc>
          <w:tcPr>
            <w:tcW w:w="9679" w:type="dxa"/>
            <w:gridSpan w:val="5"/>
            <w:vAlign w:val="center"/>
          </w:tcPr>
          <w:p w:rsidR="003F728E" w:rsidRDefault="00560E74" w:rsidP="0092234B">
            <w:pPr>
              <w:pStyle w:val="TableParagraph"/>
              <w:spacing w:before="16" w:line="285" w:lineRule="exact"/>
              <w:ind w:left="3803" w:right="3794"/>
              <w:jc w:val="center"/>
              <w:rPr>
                <w:sz w:val="24"/>
              </w:rPr>
            </w:pPr>
            <w:r>
              <w:rPr>
                <w:sz w:val="24"/>
              </w:rPr>
              <w:t>学校相近专业情况</w:t>
            </w:r>
          </w:p>
        </w:tc>
      </w:tr>
      <w:tr w:rsidR="003F728E" w:rsidTr="009E5B81">
        <w:trPr>
          <w:trHeight w:val="510"/>
        </w:trPr>
        <w:tc>
          <w:tcPr>
            <w:tcW w:w="2504" w:type="dxa"/>
          </w:tcPr>
          <w:p w:rsidR="003F728E" w:rsidRPr="00F31409" w:rsidRDefault="00560E74">
            <w:pPr>
              <w:pStyle w:val="TableParagraph"/>
              <w:spacing w:before="175"/>
              <w:ind w:left="95" w:right="86"/>
              <w:jc w:val="center"/>
              <w:rPr>
                <w:rFonts w:ascii="Times New Roman" w:eastAsia="Times New Roman"/>
                <w:color w:val="000000" w:themeColor="text1"/>
                <w:sz w:val="24"/>
              </w:rPr>
            </w:pPr>
            <w:r w:rsidRPr="00F31409">
              <w:rPr>
                <w:color w:val="000000" w:themeColor="text1"/>
                <w:sz w:val="24"/>
              </w:rPr>
              <w:t xml:space="preserve">相近专业 </w:t>
            </w:r>
            <w:r w:rsidRPr="00F31409">
              <w:rPr>
                <w:rFonts w:ascii="Times New Roman" w:eastAsia="Times New Roman"/>
                <w:color w:val="000000" w:themeColor="text1"/>
                <w:sz w:val="24"/>
              </w:rPr>
              <w:t>1</w:t>
            </w:r>
          </w:p>
        </w:tc>
        <w:tc>
          <w:tcPr>
            <w:tcW w:w="2390" w:type="dxa"/>
          </w:tcPr>
          <w:p w:rsidR="003F728E" w:rsidRPr="00F31409" w:rsidRDefault="00FD468D">
            <w:pPr>
              <w:pStyle w:val="TableParagraph"/>
              <w:spacing w:before="175"/>
              <w:ind w:left="212" w:right="207"/>
              <w:jc w:val="center"/>
              <w:rPr>
                <w:color w:val="000000" w:themeColor="text1"/>
                <w:sz w:val="24"/>
              </w:rPr>
            </w:pPr>
            <w:r w:rsidRPr="00F31409">
              <w:rPr>
                <w:rFonts w:hint="eastAsia"/>
                <w:color w:val="000000" w:themeColor="text1"/>
                <w:sz w:val="24"/>
              </w:rPr>
              <w:t>法学</w:t>
            </w:r>
          </w:p>
        </w:tc>
        <w:tc>
          <w:tcPr>
            <w:tcW w:w="1986" w:type="dxa"/>
          </w:tcPr>
          <w:p w:rsidR="003F728E" w:rsidRPr="00F31409" w:rsidRDefault="00560E74" w:rsidP="00AF419A">
            <w:pPr>
              <w:pStyle w:val="TableParagraph"/>
              <w:spacing w:before="175"/>
              <w:ind w:right="259"/>
              <w:jc w:val="right"/>
              <w:rPr>
                <w:color w:val="000000" w:themeColor="text1"/>
                <w:sz w:val="24"/>
              </w:rPr>
            </w:pPr>
            <w:r w:rsidRPr="00F31409">
              <w:rPr>
                <w:color w:val="000000" w:themeColor="text1"/>
                <w:sz w:val="24"/>
              </w:rPr>
              <w:t>开设年份</w:t>
            </w:r>
            <w:r w:rsidR="00AF419A" w:rsidRPr="00F31409">
              <w:rPr>
                <w:rFonts w:hint="eastAsia"/>
                <w:color w:val="000000" w:themeColor="text1"/>
                <w:sz w:val="24"/>
              </w:rPr>
              <w:t>：</w:t>
            </w:r>
            <w:r w:rsidR="00FD1A1D" w:rsidRPr="00F31409">
              <w:rPr>
                <w:rFonts w:hint="eastAsia"/>
                <w:color w:val="000000" w:themeColor="text1"/>
                <w:sz w:val="24"/>
              </w:rPr>
              <w:t>2003</w:t>
            </w:r>
          </w:p>
        </w:tc>
        <w:tc>
          <w:tcPr>
            <w:tcW w:w="2799" w:type="dxa"/>
            <w:gridSpan w:val="2"/>
          </w:tcPr>
          <w:p w:rsidR="003F728E" w:rsidRPr="00F31409" w:rsidRDefault="00560E74">
            <w:pPr>
              <w:pStyle w:val="TableParagraph"/>
              <w:spacing w:before="16"/>
              <w:ind w:left="32" w:right="19"/>
              <w:jc w:val="center"/>
              <w:rPr>
                <w:color w:val="000000" w:themeColor="text1"/>
                <w:sz w:val="24"/>
              </w:rPr>
            </w:pPr>
            <w:r w:rsidRPr="00F31409">
              <w:rPr>
                <w:color w:val="000000" w:themeColor="text1"/>
                <w:sz w:val="24"/>
              </w:rPr>
              <w:t>该专业教师队伍情况</w:t>
            </w:r>
          </w:p>
          <w:p w:rsidR="003F728E" w:rsidRPr="00F31409" w:rsidRDefault="00560E74">
            <w:pPr>
              <w:pStyle w:val="TableParagraph"/>
              <w:spacing w:before="12" w:line="282" w:lineRule="exact"/>
              <w:ind w:left="90" w:right="19"/>
              <w:jc w:val="center"/>
              <w:rPr>
                <w:color w:val="000000" w:themeColor="text1"/>
                <w:sz w:val="24"/>
              </w:rPr>
            </w:pPr>
            <w:r w:rsidRPr="00F31409">
              <w:rPr>
                <w:color w:val="000000" w:themeColor="text1"/>
                <w:sz w:val="24"/>
              </w:rPr>
              <w:t>（上传教师基本情况表）</w:t>
            </w:r>
          </w:p>
        </w:tc>
      </w:tr>
      <w:tr w:rsidR="003F728E" w:rsidTr="009E5B81">
        <w:trPr>
          <w:trHeight w:val="510"/>
        </w:trPr>
        <w:tc>
          <w:tcPr>
            <w:tcW w:w="2504" w:type="dxa"/>
          </w:tcPr>
          <w:p w:rsidR="003F728E" w:rsidRPr="00F31409" w:rsidRDefault="00560E74">
            <w:pPr>
              <w:pStyle w:val="TableParagraph"/>
              <w:spacing w:before="177"/>
              <w:ind w:left="95" w:right="86"/>
              <w:jc w:val="center"/>
              <w:rPr>
                <w:rFonts w:ascii="Times New Roman" w:eastAsia="Times New Roman"/>
                <w:color w:val="000000" w:themeColor="text1"/>
                <w:sz w:val="24"/>
              </w:rPr>
            </w:pPr>
            <w:r w:rsidRPr="00F31409">
              <w:rPr>
                <w:color w:val="000000" w:themeColor="text1"/>
                <w:sz w:val="24"/>
              </w:rPr>
              <w:t xml:space="preserve">相近专业 </w:t>
            </w:r>
            <w:r w:rsidRPr="00F31409">
              <w:rPr>
                <w:rFonts w:ascii="Times New Roman" w:eastAsia="Times New Roman"/>
                <w:color w:val="000000" w:themeColor="text1"/>
                <w:sz w:val="24"/>
              </w:rPr>
              <w:t>2</w:t>
            </w:r>
          </w:p>
        </w:tc>
        <w:tc>
          <w:tcPr>
            <w:tcW w:w="2390" w:type="dxa"/>
          </w:tcPr>
          <w:p w:rsidR="003F728E" w:rsidRPr="00F31409" w:rsidRDefault="00A750AA">
            <w:pPr>
              <w:pStyle w:val="TableParagraph"/>
              <w:spacing w:before="177"/>
              <w:ind w:left="212" w:right="207"/>
              <w:jc w:val="center"/>
              <w:rPr>
                <w:color w:val="000000" w:themeColor="text1"/>
                <w:sz w:val="24"/>
              </w:rPr>
            </w:pPr>
            <w:r w:rsidRPr="00F31409">
              <w:rPr>
                <w:rFonts w:hint="eastAsia"/>
                <w:color w:val="000000" w:themeColor="text1"/>
                <w:sz w:val="24"/>
              </w:rPr>
              <w:t>小学教育</w:t>
            </w:r>
          </w:p>
        </w:tc>
        <w:tc>
          <w:tcPr>
            <w:tcW w:w="1986" w:type="dxa"/>
          </w:tcPr>
          <w:p w:rsidR="003F728E" w:rsidRPr="00F31409" w:rsidRDefault="00B90157" w:rsidP="00AF419A">
            <w:pPr>
              <w:pStyle w:val="TableParagraph"/>
              <w:spacing w:before="177"/>
              <w:ind w:right="259"/>
              <w:jc w:val="right"/>
              <w:rPr>
                <w:color w:val="000000" w:themeColor="text1"/>
                <w:sz w:val="24"/>
              </w:rPr>
            </w:pPr>
            <w:r w:rsidRPr="00F31409">
              <w:rPr>
                <w:color w:val="000000" w:themeColor="text1"/>
                <w:sz w:val="24"/>
              </w:rPr>
              <w:t>开设年份</w:t>
            </w:r>
            <w:r w:rsidR="00AF419A" w:rsidRPr="00F31409">
              <w:rPr>
                <w:rFonts w:hint="eastAsia"/>
                <w:color w:val="000000" w:themeColor="text1"/>
                <w:sz w:val="24"/>
              </w:rPr>
              <w:t>：2006</w:t>
            </w:r>
          </w:p>
        </w:tc>
        <w:tc>
          <w:tcPr>
            <w:tcW w:w="2799" w:type="dxa"/>
            <w:gridSpan w:val="2"/>
          </w:tcPr>
          <w:p w:rsidR="003F728E" w:rsidRPr="00F31409" w:rsidRDefault="00560E74">
            <w:pPr>
              <w:pStyle w:val="TableParagraph"/>
              <w:spacing w:before="19"/>
              <w:ind w:left="32" w:right="19"/>
              <w:jc w:val="center"/>
              <w:rPr>
                <w:color w:val="000000" w:themeColor="text1"/>
                <w:sz w:val="24"/>
              </w:rPr>
            </w:pPr>
            <w:r w:rsidRPr="00F31409">
              <w:rPr>
                <w:color w:val="000000" w:themeColor="text1"/>
                <w:sz w:val="24"/>
              </w:rPr>
              <w:t>该专业教师队伍情况</w:t>
            </w:r>
          </w:p>
          <w:p w:rsidR="003F728E" w:rsidRPr="00F31409" w:rsidRDefault="00560E74">
            <w:pPr>
              <w:pStyle w:val="TableParagraph"/>
              <w:spacing w:before="11" w:line="283" w:lineRule="exact"/>
              <w:ind w:left="90" w:right="19"/>
              <w:jc w:val="center"/>
              <w:rPr>
                <w:color w:val="000000" w:themeColor="text1"/>
                <w:sz w:val="24"/>
              </w:rPr>
            </w:pPr>
            <w:r w:rsidRPr="00F31409">
              <w:rPr>
                <w:color w:val="000000" w:themeColor="text1"/>
                <w:sz w:val="24"/>
              </w:rPr>
              <w:t>（上传教师基本情况表）</w:t>
            </w:r>
          </w:p>
        </w:tc>
      </w:tr>
      <w:tr w:rsidR="003F728E" w:rsidTr="009E5B81">
        <w:trPr>
          <w:trHeight w:val="510"/>
        </w:trPr>
        <w:tc>
          <w:tcPr>
            <w:tcW w:w="2504" w:type="dxa"/>
          </w:tcPr>
          <w:p w:rsidR="003F728E" w:rsidRPr="00F31409" w:rsidRDefault="00560E74">
            <w:pPr>
              <w:pStyle w:val="TableParagraph"/>
              <w:spacing w:before="177"/>
              <w:ind w:left="95" w:right="86"/>
              <w:jc w:val="center"/>
              <w:rPr>
                <w:rFonts w:ascii="Times New Roman" w:eastAsia="Times New Roman"/>
                <w:color w:val="000000" w:themeColor="text1"/>
                <w:sz w:val="24"/>
              </w:rPr>
            </w:pPr>
            <w:r w:rsidRPr="00F31409">
              <w:rPr>
                <w:color w:val="000000" w:themeColor="text1"/>
                <w:sz w:val="24"/>
              </w:rPr>
              <w:t xml:space="preserve">相近专业 </w:t>
            </w:r>
            <w:r w:rsidRPr="00F31409">
              <w:rPr>
                <w:rFonts w:ascii="Times New Roman" w:eastAsia="Times New Roman"/>
                <w:color w:val="000000" w:themeColor="text1"/>
                <w:sz w:val="24"/>
              </w:rPr>
              <w:t>3</w:t>
            </w:r>
          </w:p>
        </w:tc>
        <w:tc>
          <w:tcPr>
            <w:tcW w:w="2390" w:type="dxa"/>
          </w:tcPr>
          <w:p w:rsidR="003F728E" w:rsidRPr="00F31409" w:rsidRDefault="007D0FBA">
            <w:pPr>
              <w:pStyle w:val="TableParagraph"/>
              <w:spacing w:before="177"/>
              <w:ind w:left="212" w:right="207"/>
              <w:jc w:val="center"/>
              <w:rPr>
                <w:color w:val="000000" w:themeColor="text1"/>
                <w:sz w:val="24"/>
              </w:rPr>
            </w:pPr>
            <w:r w:rsidRPr="00F31409">
              <w:rPr>
                <w:rFonts w:hint="eastAsia"/>
                <w:color w:val="000000" w:themeColor="text1"/>
                <w:sz w:val="24"/>
              </w:rPr>
              <w:t>国际经济与贸易</w:t>
            </w:r>
          </w:p>
        </w:tc>
        <w:tc>
          <w:tcPr>
            <w:tcW w:w="1986" w:type="dxa"/>
          </w:tcPr>
          <w:p w:rsidR="003F728E" w:rsidRPr="00F31409" w:rsidRDefault="00DF4A79" w:rsidP="00DF4A79">
            <w:pPr>
              <w:pStyle w:val="TableParagraph"/>
              <w:spacing w:before="177"/>
              <w:ind w:right="259"/>
              <w:jc w:val="right"/>
              <w:rPr>
                <w:color w:val="000000" w:themeColor="text1"/>
                <w:sz w:val="24"/>
              </w:rPr>
            </w:pPr>
            <w:r w:rsidRPr="00F31409">
              <w:rPr>
                <w:color w:val="000000" w:themeColor="text1"/>
                <w:sz w:val="24"/>
              </w:rPr>
              <w:t>开设年份</w:t>
            </w:r>
            <w:r w:rsidRPr="00F31409">
              <w:rPr>
                <w:rFonts w:hint="eastAsia"/>
                <w:color w:val="000000" w:themeColor="text1"/>
                <w:sz w:val="24"/>
              </w:rPr>
              <w:t>：2010</w:t>
            </w:r>
          </w:p>
        </w:tc>
        <w:tc>
          <w:tcPr>
            <w:tcW w:w="2799" w:type="dxa"/>
            <w:gridSpan w:val="2"/>
          </w:tcPr>
          <w:p w:rsidR="003F728E" w:rsidRPr="00F31409" w:rsidRDefault="00560E74">
            <w:pPr>
              <w:pStyle w:val="TableParagraph"/>
              <w:spacing w:before="16"/>
              <w:ind w:left="32" w:right="19"/>
              <w:jc w:val="center"/>
              <w:rPr>
                <w:color w:val="000000" w:themeColor="text1"/>
                <w:sz w:val="24"/>
              </w:rPr>
            </w:pPr>
            <w:r w:rsidRPr="00F31409">
              <w:rPr>
                <w:color w:val="000000" w:themeColor="text1"/>
                <w:sz w:val="24"/>
              </w:rPr>
              <w:t>该专业教师队伍情况</w:t>
            </w:r>
          </w:p>
          <w:p w:rsidR="003F728E" w:rsidRPr="00F31409" w:rsidRDefault="00560E74">
            <w:pPr>
              <w:pStyle w:val="TableParagraph"/>
              <w:spacing w:before="14" w:line="282" w:lineRule="exact"/>
              <w:ind w:left="90" w:right="19"/>
              <w:jc w:val="center"/>
              <w:rPr>
                <w:color w:val="000000" w:themeColor="text1"/>
                <w:sz w:val="24"/>
              </w:rPr>
            </w:pPr>
            <w:r w:rsidRPr="00F31409">
              <w:rPr>
                <w:color w:val="000000" w:themeColor="text1"/>
                <w:sz w:val="24"/>
              </w:rPr>
              <w:t>（上传教师基本情况表）</w:t>
            </w:r>
          </w:p>
        </w:tc>
      </w:tr>
      <w:tr w:rsidR="003F728E" w:rsidTr="00E1642F">
        <w:trPr>
          <w:trHeight w:val="3935"/>
        </w:trPr>
        <w:tc>
          <w:tcPr>
            <w:tcW w:w="2504" w:type="dxa"/>
            <w:vAlign w:val="center"/>
          </w:tcPr>
          <w:p w:rsidR="003F728E" w:rsidRDefault="00560E74" w:rsidP="00E1642F">
            <w:pPr>
              <w:pStyle w:val="TableParagraph"/>
              <w:spacing w:before="16"/>
              <w:ind w:left="95" w:right="88"/>
              <w:jc w:val="center"/>
              <w:rPr>
                <w:sz w:val="24"/>
              </w:rPr>
            </w:pPr>
            <w:r>
              <w:rPr>
                <w:sz w:val="24"/>
              </w:rPr>
              <w:t>增设专业区分度</w:t>
            </w:r>
          </w:p>
          <w:p w:rsidR="003F728E" w:rsidRDefault="00560E74" w:rsidP="00E1642F">
            <w:pPr>
              <w:pStyle w:val="TableParagraph"/>
              <w:spacing w:before="14"/>
              <w:ind w:left="95" w:right="88"/>
              <w:jc w:val="center"/>
              <w:rPr>
                <w:sz w:val="24"/>
              </w:rPr>
            </w:pPr>
            <w:r>
              <w:rPr>
                <w:sz w:val="24"/>
              </w:rPr>
              <w:t>（目录外专业填写）</w:t>
            </w:r>
          </w:p>
        </w:tc>
        <w:tc>
          <w:tcPr>
            <w:tcW w:w="7175" w:type="dxa"/>
            <w:gridSpan w:val="4"/>
          </w:tcPr>
          <w:p w:rsidR="003F728E" w:rsidRDefault="003F728E">
            <w:pPr>
              <w:pStyle w:val="TableParagraph"/>
              <w:rPr>
                <w:rFonts w:ascii="Times New Roman"/>
                <w:sz w:val="24"/>
              </w:rPr>
            </w:pPr>
          </w:p>
        </w:tc>
      </w:tr>
      <w:tr w:rsidR="003F728E" w:rsidTr="00E1642F">
        <w:trPr>
          <w:trHeight w:val="4641"/>
        </w:trPr>
        <w:tc>
          <w:tcPr>
            <w:tcW w:w="2504" w:type="dxa"/>
            <w:vAlign w:val="center"/>
          </w:tcPr>
          <w:p w:rsidR="003F728E" w:rsidRDefault="00560E74" w:rsidP="00E1642F">
            <w:pPr>
              <w:pStyle w:val="TableParagraph"/>
              <w:spacing w:before="16"/>
              <w:ind w:left="115"/>
              <w:jc w:val="center"/>
              <w:rPr>
                <w:sz w:val="24"/>
              </w:rPr>
            </w:pPr>
            <w:r>
              <w:rPr>
                <w:sz w:val="24"/>
              </w:rPr>
              <w:t>增设专业的基础要求</w:t>
            </w:r>
          </w:p>
          <w:p w:rsidR="003F728E" w:rsidRDefault="00560E74" w:rsidP="00E1642F">
            <w:pPr>
              <w:pStyle w:val="TableParagraph"/>
              <w:spacing w:before="12"/>
              <w:ind w:left="115"/>
              <w:jc w:val="center"/>
              <w:rPr>
                <w:sz w:val="24"/>
              </w:rPr>
            </w:pPr>
            <w:r>
              <w:rPr>
                <w:sz w:val="24"/>
              </w:rPr>
              <w:t>（目录外专业填写）</w:t>
            </w:r>
          </w:p>
        </w:tc>
        <w:tc>
          <w:tcPr>
            <w:tcW w:w="7175" w:type="dxa"/>
            <w:gridSpan w:val="4"/>
          </w:tcPr>
          <w:p w:rsidR="003F728E" w:rsidRDefault="003F728E">
            <w:pPr>
              <w:pStyle w:val="TableParagraph"/>
              <w:rPr>
                <w:rFonts w:ascii="Times New Roman"/>
                <w:sz w:val="24"/>
              </w:rPr>
            </w:pPr>
          </w:p>
        </w:tc>
      </w:tr>
    </w:tbl>
    <w:p w:rsidR="003F728E" w:rsidRDefault="003F728E">
      <w:pPr>
        <w:rPr>
          <w:rFonts w:ascii="Times New Roman"/>
          <w:sz w:val="24"/>
        </w:rPr>
        <w:sectPr w:rsidR="003F728E" w:rsidSect="008B7745">
          <w:pgSz w:w="11910" w:h="16840" w:code="9"/>
          <w:pgMar w:top="1474" w:right="1134" w:bottom="1134" w:left="1134" w:header="1134" w:footer="720" w:gutter="0"/>
          <w:cols w:space="720"/>
        </w:sectPr>
      </w:pPr>
    </w:p>
    <w:p w:rsidR="003F728E" w:rsidRDefault="003F728E">
      <w:pPr>
        <w:pStyle w:val="a3"/>
        <w:spacing w:before="5"/>
        <w:rPr>
          <w:rFonts w:ascii="Times New Roman"/>
          <w:sz w:val="1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80"/>
        <w:gridCol w:w="1351"/>
        <w:gridCol w:w="2764"/>
        <w:gridCol w:w="3757"/>
      </w:tblGrid>
      <w:tr w:rsidR="003F728E" w:rsidTr="00855101">
        <w:trPr>
          <w:trHeight w:val="558"/>
        </w:trPr>
        <w:tc>
          <w:tcPr>
            <w:tcW w:w="1622" w:type="pct"/>
            <w:gridSpan w:val="2"/>
            <w:tcBorders>
              <w:bottom w:val="single" w:sz="6" w:space="0" w:color="000000"/>
              <w:right w:val="single" w:sz="6" w:space="0" w:color="000000"/>
            </w:tcBorders>
          </w:tcPr>
          <w:p w:rsidR="003F728E" w:rsidRDefault="00560E74">
            <w:pPr>
              <w:pStyle w:val="TableParagraph"/>
              <w:spacing w:before="122"/>
              <w:ind w:left="107"/>
              <w:rPr>
                <w:sz w:val="24"/>
              </w:rPr>
            </w:pPr>
            <w:r>
              <w:rPr>
                <w:sz w:val="24"/>
              </w:rPr>
              <w:t>申报专业主要就业领域</w:t>
            </w:r>
          </w:p>
        </w:tc>
        <w:tc>
          <w:tcPr>
            <w:tcW w:w="3378" w:type="pct"/>
            <w:gridSpan w:val="2"/>
            <w:tcBorders>
              <w:left w:val="single" w:sz="6" w:space="0" w:color="000000"/>
              <w:bottom w:val="single" w:sz="6" w:space="0" w:color="000000"/>
            </w:tcBorders>
            <w:vAlign w:val="center"/>
          </w:tcPr>
          <w:p w:rsidR="003F728E" w:rsidRPr="004B23E0" w:rsidRDefault="00E643F6" w:rsidP="005E1DCF">
            <w:pPr>
              <w:pStyle w:val="TableParagraph"/>
              <w:jc w:val="center"/>
              <w:rPr>
                <w:rFonts w:asciiTheme="minorEastAsia" w:eastAsiaTheme="minorEastAsia" w:hAnsiTheme="minorEastAsia"/>
                <w:sz w:val="24"/>
              </w:rPr>
            </w:pPr>
            <w:r w:rsidRPr="004B23E0">
              <w:rPr>
                <w:rFonts w:asciiTheme="minorEastAsia" w:eastAsiaTheme="minorEastAsia" w:hAnsiTheme="minorEastAsia" w:hint="eastAsia"/>
                <w:color w:val="000000"/>
                <w:sz w:val="24"/>
              </w:rPr>
              <w:t>基层</w:t>
            </w:r>
            <w:r w:rsidRPr="004B23E0">
              <w:rPr>
                <w:rFonts w:asciiTheme="minorEastAsia" w:eastAsiaTheme="minorEastAsia" w:hAnsiTheme="minorEastAsia"/>
                <w:color w:val="000000"/>
                <w:sz w:val="24"/>
              </w:rPr>
              <w:t>企事业单位</w:t>
            </w:r>
            <w:r w:rsidRPr="004B23E0">
              <w:rPr>
                <w:rFonts w:asciiTheme="minorEastAsia" w:eastAsiaTheme="minorEastAsia" w:hAnsiTheme="minorEastAsia" w:hint="eastAsia"/>
                <w:color w:val="000000"/>
                <w:sz w:val="24"/>
              </w:rPr>
              <w:t>和</w:t>
            </w:r>
            <w:r w:rsidR="005E1DCF">
              <w:rPr>
                <w:rFonts w:asciiTheme="minorEastAsia" w:eastAsiaTheme="minorEastAsia" w:hAnsiTheme="minorEastAsia" w:hint="eastAsia"/>
                <w:color w:val="000000"/>
                <w:sz w:val="24"/>
              </w:rPr>
              <w:t>各类</w:t>
            </w:r>
            <w:r w:rsidRPr="004B23E0">
              <w:rPr>
                <w:rFonts w:asciiTheme="minorEastAsia" w:eastAsiaTheme="minorEastAsia" w:hAnsiTheme="minorEastAsia" w:hint="eastAsia"/>
                <w:color w:val="000000"/>
                <w:sz w:val="24"/>
              </w:rPr>
              <w:t>学校</w:t>
            </w:r>
            <w:r w:rsidR="005E1DCF">
              <w:rPr>
                <w:rFonts w:asciiTheme="minorEastAsia" w:eastAsiaTheme="minorEastAsia" w:hAnsiTheme="minorEastAsia" w:hint="eastAsia"/>
                <w:color w:val="000000"/>
                <w:sz w:val="24"/>
              </w:rPr>
              <w:t>、</w:t>
            </w:r>
            <w:r w:rsidR="005E1DCF" w:rsidRPr="004B23E0">
              <w:rPr>
                <w:rFonts w:asciiTheme="minorEastAsia" w:eastAsiaTheme="minorEastAsia" w:hAnsiTheme="minorEastAsia"/>
                <w:color w:val="000000"/>
                <w:sz w:val="24"/>
              </w:rPr>
              <w:t>党政机关</w:t>
            </w:r>
            <w:r w:rsidRPr="004B23E0">
              <w:rPr>
                <w:rFonts w:asciiTheme="minorEastAsia" w:eastAsiaTheme="minorEastAsia" w:hAnsiTheme="minorEastAsia" w:hint="eastAsia"/>
                <w:color w:val="000000"/>
                <w:sz w:val="24"/>
              </w:rPr>
              <w:t>；考研深造</w:t>
            </w:r>
          </w:p>
        </w:tc>
      </w:tr>
      <w:tr w:rsidR="003F728E" w:rsidTr="00855101">
        <w:trPr>
          <w:trHeight w:val="6226"/>
        </w:trPr>
        <w:tc>
          <w:tcPr>
            <w:tcW w:w="5000" w:type="pct"/>
            <w:gridSpan w:val="4"/>
            <w:tcBorders>
              <w:top w:val="single" w:sz="6" w:space="0" w:color="000000"/>
              <w:bottom w:val="single" w:sz="6" w:space="0" w:color="000000"/>
            </w:tcBorders>
          </w:tcPr>
          <w:p w:rsidR="003F728E" w:rsidRPr="008F5F8E" w:rsidRDefault="00560E74" w:rsidP="00AD5644">
            <w:pPr>
              <w:pStyle w:val="TableParagraph"/>
              <w:overflowPunct w:val="0"/>
              <w:spacing w:beforeLines="50" w:afterLines="50"/>
              <w:ind w:leftChars="50" w:left="110" w:rightChars="50" w:right="110"/>
              <w:jc w:val="both"/>
              <w:rPr>
                <w:color w:val="000000" w:themeColor="text1"/>
                <w:sz w:val="24"/>
              </w:rPr>
            </w:pPr>
            <w:r w:rsidRPr="008F5F8E">
              <w:rPr>
                <w:color w:val="000000" w:themeColor="text1"/>
                <w:sz w:val="24"/>
              </w:rPr>
              <w:t>人才需求情况（请加强与用人单位的沟通，预测用人单位对该专业的岗位需求。此处填写的内容要具体到用人单位名称及其人才需求预测数）</w:t>
            </w:r>
          </w:p>
          <w:p w:rsidR="002500C1" w:rsidRPr="003E0213" w:rsidRDefault="002500C1" w:rsidP="00AD5644">
            <w:pPr>
              <w:overflowPunct w:val="0"/>
              <w:spacing w:beforeLines="50" w:line="400" w:lineRule="exact"/>
              <w:ind w:leftChars="50" w:left="110" w:rightChars="50" w:right="110" w:firstLineChars="200" w:firstLine="480"/>
              <w:jc w:val="both"/>
              <w:rPr>
                <w:rFonts w:ascii="仿宋_GB2312" w:eastAsia="仿宋_GB2312" w:hAnsi="仿宋"/>
                <w:sz w:val="24"/>
              </w:rPr>
            </w:pPr>
            <w:r w:rsidRPr="003E0213">
              <w:rPr>
                <w:rFonts w:ascii="仿宋_GB2312" w:eastAsia="仿宋_GB2312" w:hAnsi="仿宋" w:hint="eastAsia"/>
                <w:sz w:val="24"/>
              </w:rPr>
              <w:t>思想政治教育作为马克思主义理论一级学科下比较成熟和广泛开设的本科专业，对整个马克思主义理论学科人才培养具有奠基的作用。</w:t>
            </w:r>
            <w:r w:rsidR="00C80E3F" w:rsidRPr="003E0213">
              <w:rPr>
                <w:rFonts w:ascii="仿宋_GB2312" w:eastAsia="仿宋_GB2312" w:hAnsi="仿宋"/>
                <w:sz w:val="24"/>
              </w:rPr>
              <w:t>思想政治教育工作作为一切工作的</w:t>
            </w:r>
            <w:r w:rsidR="00C80E3F" w:rsidRPr="003E0213">
              <w:rPr>
                <w:rFonts w:ascii="仿宋_GB2312" w:eastAsia="仿宋_GB2312" w:hAnsi="仿宋" w:hint="eastAsia"/>
                <w:sz w:val="24"/>
              </w:rPr>
              <w:t>“</w:t>
            </w:r>
            <w:r w:rsidR="00C80E3F" w:rsidRPr="003E0213">
              <w:rPr>
                <w:rFonts w:ascii="仿宋_GB2312" w:eastAsia="仿宋_GB2312" w:hAnsi="仿宋"/>
                <w:sz w:val="24"/>
              </w:rPr>
              <w:t>生命线</w:t>
            </w:r>
            <w:r w:rsidR="00C80E3F" w:rsidRPr="003E0213">
              <w:rPr>
                <w:rFonts w:ascii="仿宋_GB2312" w:eastAsia="仿宋_GB2312" w:hAnsi="仿宋" w:hint="eastAsia"/>
                <w:sz w:val="24"/>
              </w:rPr>
              <w:t>”</w:t>
            </w:r>
            <w:r w:rsidR="00C80E3F" w:rsidRPr="003E0213">
              <w:rPr>
                <w:rFonts w:ascii="仿宋_GB2312" w:eastAsia="仿宋_GB2312" w:hAnsi="仿宋"/>
                <w:sz w:val="24"/>
              </w:rPr>
              <w:t>，在社会改革发展中具有不可取代的地位。</w:t>
            </w:r>
            <w:r w:rsidRPr="003E0213">
              <w:rPr>
                <w:rFonts w:ascii="仿宋_GB2312" w:eastAsia="仿宋_GB2312" w:hAnsi="仿宋" w:hint="eastAsia"/>
                <w:sz w:val="24"/>
              </w:rPr>
              <w:t>传统思想政治教育专业培养的专业人才由于难以适应社会对人才的多元化需求，毕业生就业市场逐渐萎缩。随着改革开放的不断发展特别是党的十八大以来全面从严治党战略的深入推进，社会对党建、宣传思想工作和思想政治教育工作</w:t>
            </w:r>
            <w:r w:rsidR="00533D81" w:rsidRPr="003E0213">
              <w:rPr>
                <w:rFonts w:ascii="仿宋_GB2312" w:eastAsia="仿宋_GB2312" w:hAnsi="仿宋" w:hint="eastAsia"/>
                <w:sz w:val="24"/>
              </w:rPr>
              <w:t>有</w:t>
            </w:r>
            <w:r w:rsidRPr="003E0213">
              <w:rPr>
                <w:rFonts w:ascii="仿宋_GB2312" w:eastAsia="仿宋_GB2312" w:hAnsi="仿宋" w:hint="eastAsia"/>
                <w:sz w:val="24"/>
              </w:rPr>
              <w:t>了更高的标准，提出了更高的要求，急需大量具有坚定信仰、受过专业训练、政策把握能力强、综合素质全面的专业人才。同时，人们的思想观念越来越多样化，社会对</w:t>
            </w:r>
            <w:r w:rsidR="001828F0" w:rsidRPr="003E0213">
              <w:rPr>
                <w:rFonts w:ascii="仿宋_GB2312" w:eastAsia="仿宋_GB2312" w:hAnsi="仿宋" w:hint="eastAsia"/>
                <w:sz w:val="24"/>
              </w:rPr>
              <w:t>宣传思想工作、</w:t>
            </w:r>
            <w:r w:rsidR="00533D81" w:rsidRPr="003E0213">
              <w:rPr>
                <w:rFonts w:ascii="仿宋_GB2312" w:eastAsia="仿宋_GB2312" w:hAnsi="仿宋" w:hint="eastAsia"/>
                <w:sz w:val="24"/>
              </w:rPr>
              <w:t>社会文化心理调适等</w:t>
            </w:r>
            <w:r w:rsidRPr="003E0213">
              <w:rPr>
                <w:rFonts w:ascii="仿宋_GB2312" w:eastAsia="仿宋_GB2312" w:hAnsi="仿宋" w:hint="eastAsia"/>
                <w:sz w:val="24"/>
              </w:rPr>
              <w:t>的需求也更为突出。综合以上可以认为，当前社会对复合型、创新型思想政治教育专业人才的需求更为强烈且呈现出多元化发展的特点。既体现在公有制领域，也体现在非公领域。</w:t>
            </w:r>
          </w:p>
          <w:p w:rsidR="00DC636A" w:rsidRPr="002500C1" w:rsidRDefault="002500C1" w:rsidP="00726CE0">
            <w:pPr>
              <w:overflowPunct w:val="0"/>
              <w:spacing w:line="400" w:lineRule="exact"/>
              <w:ind w:leftChars="50" w:left="110" w:rightChars="50" w:right="110" w:firstLineChars="200" w:firstLine="480"/>
              <w:jc w:val="both"/>
              <w:rPr>
                <w:sz w:val="24"/>
                <w:szCs w:val="24"/>
              </w:rPr>
            </w:pPr>
            <w:r w:rsidRPr="003E0213">
              <w:rPr>
                <w:rFonts w:ascii="仿宋_GB2312" w:eastAsia="仿宋_GB2312" w:hAnsi="仿宋" w:hint="eastAsia"/>
                <w:sz w:val="24"/>
              </w:rPr>
              <w:t>与以往就业仅仅局限于党政机关、学校不同，近几年思想政治教育专业人才的就业去向多元特点明显。对教育部阳光高考网站数据和武汉大学相关研究进行统计，全国58所</w:t>
            </w:r>
            <w:r w:rsidR="00962AEE" w:rsidRPr="003E0213">
              <w:rPr>
                <w:rFonts w:ascii="仿宋_GB2312" w:eastAsia="仿宋_GB2312" w:hAnsi="仿宋" w:hint="eastAsia"/>
                <w:sz w:val="24"/>
              </w:rPr>
              <w:t>样本</w:t>
            </w:r>
            <w:r w:rsidRPr="003E0213">
              <w:rPr>
                <w:rFonts w:ascii="仿宋_GB2312" w:eastAsia="仿宋_GB2312" w:hAnsi="仿宋" w:hint="eastAsia"/>
                <w:sz w:val="24"/>
              </w:rPr>
              <w:t>高校（含“985”、“211”和普通高校</w:t>
            </w:r>
            <w:r w:rsidR="004A6494" w:rsidRPr="003E0213">
              <w:rPr>
                <w:rFonts w:ascii="仿宋_GB2312" w:eastAsia="仿宋_GB2312" w:hAnsi="仿宋" w:hint="eastAsia"/>
                <w:sz w:val="24"/>
              </w:rPr>
              <w:t>三</w:t>
            </w:r>
            <w:r w:rsidRPr="003E0213">
              <w:rPr>
                <w:rFonts w:ascii="仿宋_GB2312" w:eastAsia="仿宋_GB2312" w:hAnsi="仿宋" w:hint="eastAsia"/>
                <w:sz w:val="24"/>
              </w:rPr>
              <w:t>类，以及师范类、综合类、理工类和其他</w:t>
            </w:r>
            <w:r w:rsidR="004A6494" w:rsidRPr="003E0213">
              <w:rPr>
                <w:rFonts w:ascii="仿宋_GB2312" w:eastAsia="仿宋_GB2312" w:hAnsi="仿宋" w:hint="eastAsia"/>
                <w:sz w:val="24"/>
              </w:rPr>
              <w:t>四</w:t>
            </w:r>
            <w:r w:rsidRPr="003E0213">
              <w:rPr>
                <w:rFonts w:ascii="仿宋_GB2312" w:eastAsia="仿宋_GB2312" w:hAnsi="仿宋" w:hint="eastAsia"/>
                <w:sz w:val="24"/>
              </w:rPr>
              <w:t>类别院校）的2735名2017—2018届思想政治教育本科毕业生调查表明，基本就去向为升学</w:t>
            </w:r>
            <w:r w:rsidR="003E2292" w:rsidRPr="003E0213">
              <w:rPr>
                <w:rFonts w:ascii="仿宋_GB2312" w:eastAsia="仿宋_GB2312" w:hAnsi="仿宋" w:hint="eastAsia"/>
                <w:sz w:val="24"/>
              </w:rPr>
              <w:t>（</w:t>
            </w:r>
            <w:r w:rsidRPr="003E0213">
              <w:rPr>
                <w:rFonts w:ascii="仿宋_GB2312" w:eastAsia="仿宋_GB2312" w:hAnsi="仿宋" w:hint="eastAsia"/>
                <w:sz w:val="24"/>
              </w:rPr>
              <w:t>读研）、其他教学单位和企业。其中，普通高校升学占比44.4</w:t>
            </w:r>
            <w:r w:rsidRPr="003E0213">
              <w:rPr>
                <w:rFonts w:ascii="仿宋_GB2312" w:eastAsia="仿宋_GB2312" w:hAnsi="仿宋"/>
                <w:sz w:val="24"/>
              </w:rPr>
              <w:t>%</w:t>
            </w:r>
            <w:r w:rsidRPr="003E0213">
              <w:rPr>
                <w:rFonts w:ascii="仿宋_GB2312" w:eastAsia="仿宋_GB2312" w:hAnsi="仿宋" w:hint="eastAsia"/>
                <w:sz w:val="24"/>
              </w:rPr>
              <w:t>，其他教学单位占27.9%，非公企业任职占19.2%，行政单位任职占5.9%，国企任职占1.3%。升学成为思想政治教育专业学生主要去向。其中原因有二：一是马克思主义理论学科硕博点全国高校来看分布比较多，建设发展较快。二是马克思主义理论学科研究生就业形势近几年非常好，社会需求旺盛。其他教学单位（中小学、中职学校）和企业任职成为另外两大去向。</w:t>
            </w:r>
            <w:r w:rsidR="00DC636A" w:rsidRPr="003E0213">
              <w:rPr>
                <w:rFonts w:ascii="仿宋_GB2312" w:eastAsia="仿宋_GB2312" w:hAnsi="仿宋" w:hint="eastAsia"/>
                <w:sz w:val="24"/>
              </w:rPr>
              <w:t>总体来看，除在学校是从事</w:t>
            </w:r>
            <w:r w:rsidR="003C7AB3" w:rsidRPr="003E0213">
              <w:rPr>
                <w:rFonts w:ascii="仿宋_GB2312" w:eastAsia="仿宋_GB2312" w:hAnsi="仿宋" w:hint="eastAsia"/>
                <w:sz w:val="24"/>
              </w:rPr>
              <w:t>思想政治</w:t>
            </w:r>
            <w:r w:rsidR="00DC636A" w:rsidRPr="003E0213">
              <w:rPr>
                <w:rFonts w:ascii="仿宋_GB2312" w:eastAsia="仿宋_GB2312" w:hAnsi="仿宋" w:hint="eastAsia"/>
                <w:sz w:val="24"/>
              </w:rPr>
              <w:t>教育教学工作外，各单位均缺乏具有较强政策把握能力和</w:t>
            </w:r>
            <w:r w:rsidR="00DC636A" w:rsidRPr="003E0213">
              <w:rPr>
                <w:rFonts w:ascii="仿宋_GB2312" w:eastAsia="仿宋_GB2312" w:hAnsi="仿宋"/>
                <w:sz w:val="24"/>
              </w:rPr>
              <w:t>马克思主义理论</w:t>
            </w:r>
            <w:r w:rsidR="00DC636A" w:rsidRPr="003E0213">
              <w:rPr>
                <w:rFonts w:ascii="仿宋_GB2312" w:eastAsia="仿宋_GB2312" w:hAnsi="仿宋" w:hint="eastAsia"/>
                <w:sz w:val="24"/>
              </w:rPr>
              <w:t>素养、文字功底好、</w:t>
            </w:r>
            <w:r w:rsidR="00DC636A" w:rsidRPr="003E0213">
              <w:rPr>
                <w:rFonts w:ascii="仿宋_GB2312" w:eastAsia="仿宋_GB2312" w:hAnsi="仿宋"/>
                <w:sz w:val="24"/>
              </w:rPr>
              <w:t>沟通协调能力</w:t>
            </w:r>
            <w:r w:rsidR="00DC636A" w:rsidRPr="003E0213">
              <w:rPr>
                <w:rFonts w:ascii="仿宋_GB2312" w:eastAsia="仿宋_GB2312" w:hAnsi="仿宋" w:hint="eastAsia"/>
                <w:sz w:val="24"/>
              </w:rPr>
              <w:t>强的</w:t>
            </w:r>
            <w:r w:rsidR="003C7AB3" w:rsidRPr="003E0213">
              <w:rPr>
                <w:rFonts w:ascii="仿宋_GB2312" w:eastAsia="仿宋_GB2312" w:hAnsi="仿宋" w:hint="eastAsia"/>
                <w:sz w:val="24"/>
              </w:rPr>
              <w:t>复合型、创新型思想政治教育专业人才。</w:t>
            </w:r>
          </w:p>
        </w:tc>
      </w:tr>
      <w:tr w:rsidR="00D80F3E" w:rsidTr="00D80F3E">
        <w:trPr>
          <w:trHeight w:val="381"/>
        </w:trPr>
        <w:tc>
          <w:tcPr>
            <w:tcW w:w="922" w:type="pct"/>
            <w:vMerge w:val="restart"/>
            <w:tcBorders>
              <w:top w:val="single" w:sz="6" w:space="0" w:color="000000"/>
              <w:right w:val="single" w:sz="6" w:space="0" w:color="000000"/>
            </w:tcBorders>
            <w:vAlign w:val="center"/>
          </w:tcPr>
          <w:p w:rsidR="00D80F3E" w:rsidRPr="00524941" w:rsidRDefault="00D80F3E" w:rsidP="00191FCD">
            <w:pPr>
              <w:pStyle w:val="TableParagraph"/>
              <w:spacing w:line="436" w:lineRule="auto"/>
              <w:ind w:leftChars="50" w:left="110" w:rightChars="50" w:right="110"/>
              <w:jc w:val="center"/>
              <w:rPr>
                <w:color w:val="000000" w:themeColor="text1"/>
                <w:sz w:val="24"/>
              </w:rPr>
            </w:pPr>
            <w:r w:rsidRPr="00524941">
              <w:rPr>
                <w:color w:val="000000" w:themeColor="text1"/>
                <w:spacing w:val="-4"/>
                <w:sz w:val="24"/>
              </w:rPr>
              <w:t>申报专业人才需求调研情况</w:t>
            </w:r>
          </w:p>
          <w:p w:rsidR="00D80F3E" w:rsidRDefault="00D80F3E" w:rsidP="00191FCD">
            <w:pPr>
              <w:pStyle w:val="TableParagraph"/>
              <w:spacing w:line="439" w:lineRule="auto"/>
              <w:ind w:leftChars="50" w:left="110" w:rightChars="50" w:right="110"/>
              <w:jc w:val="center"/>
              <w:rPr>
                <w:color w:val="000000" w:themeColor="text1"/>
                <w:sz w:val="24"/>
              </w:rPr>
            </w:pPr>
            <w:r w:rsidRPr="00524941">
              <w:rPr>
                <w:color w:val="000000" w:themeColor="text1"/>
                <w:sz w:val="24"/>
              </w:rPr>
              <w:t>（</w:t>
            </w:r>
            <w:r w:rsidRPr="00524941">
              <w:rPr>
                <w:color w:val="000000" w:themeColor="text1"/>
                <w:spacing w:val="-4"/>
                <w:sz w:val="24"/>
              </w:rPr>
              <w:t>可上传合作</w:t>
            </w:r>
            <w:r w:rsidRPr="00524941">
              <w:rPr>
                <w:color w:val="000000" w:themeColor="text1"/>
                <w:sz w:val="24"/>
              </w:rPr>
              <w:t>办学协议等</w:t>
            </w:r>
            <w:r w:rsidRPr="00524941">
              <w:rPr>
                <w:color w:val="000000" w:themeColor="text1"/>
                <w:spacing w:val="-18"/>
                <w:sz w:val="24"/>
              </w:rPr>
              <w:t>）</w:t>
            </w:r>
          </w:p>
          <w:p w:rsidR="00D80F3E" w:rsidRPr="00191FCD" w:rsidRDefault="00D80F3E" w:rsidP="00191FCD">
            <w:pPr>
              <w:jc w:val="center"/>
            </w:pPr>
          </w:p>
        </w:tc>
        <w:tc>
          <w:tcPr>
            <w:tcW w:w="2132" w:type="pct"/>
            <w:gridSpan w:val="2"/>
            <w:tcBorders>
              <w:top w:val="single" w:sz="6" w:space="0" w:color="000000"/>
              <w:left w:val="single" w:sz="6" w:space="0" w:color="000000"/>
              <w:bottom w:val="single" w:sz="6" w:space="0" w:color="000000"/>
              <w:right w:val="single" w:sz="6" w:space="0" w:color="000000"/>
            </w:tcBorders>
          </w:tcPr>
          <w:p w:rsidR="00D80F3E" w:rsidRPr="00524941" w:rsidRDefault="00D80F3E">
            <w:pPr>
              <w:pStyle w:val="TableParagraph"/>
              <w:spacing w:before="208"/>
              <w:ind w:left="1128"/>
              <w:rPr>
                <w:color w:val="000000" w:themeColor="text1"/>
                <w:sz w:val="24"/>
              </w:rPr>
            </w:pPr>
            <w:r w:rsidRPr="00524941">
              <w:rPr>
                <w:color w:val="000000" w:themeColor="text1"/>
                <w:sz w:val="24"/>
              </w:rPr>
              <w:t>年度计划招生人数</w:t>
            </w:r>
          </w:p>
        </w:tc>
        <w:tc>
          <w:tcPr>
            <w:tcW w:w="1946" w:type="pct"/>
            <w:tcBorders>
              <w:top w:val="single" w:sz="6" w:space="0" w:color="000000"/>
              <w:left w:val="single" w:sz="6" w:space="0" w:color="000000"/>
              <w:bottom w:val="single" w:sz="6" w:space="0" w:color="000000"/>
            </w:tcBorders>
            <w:vAlign w:val="center"/>
          </w:tcPr>
          <w:p w:rsidR="00D80F3E" w:rsidRDefault="00D80F3E" w:rsidP="00A91ED4">
            <w:pPr>
              <w:pStyle w:val="TableParagraph"/>
              <w:jc w:val="center"/>
              <w:rPr>
                <w:rFonts w:ascii="Times New Roman"/>
                <w:sz w:val="24"/>
              </w:rPr>
            </w:pPr>
            <w:r>
              <w:rPr>
                <w:rFonts w:ascii="Times New Roman" w:hint="eastAsia"/>
                <w:sz w:val="24"/>
              </w:rPr>
              <w:t>30</w:t>
            </w:r>
          </w:p>
        </w:tc>
      </w:tr>
      <w:tr w:rsidR="00D80F3E" w:rsidTr="00D80F3E">
        <w:trPr>
          <w:trHeight w:val="403"/>
        </w:trPr>
        <w:tc>
          <w:tcPr>
            <w:tcW w:w="922" w:type="pct"/>
            <w:vMerge/>
            <w:tcBorders>
              <w:right w:val="single" w:sz="6" w:space="0" w:color="000000"/>
            </w:tcBorders>
          </w:tcPr>
          <w:p w:rsidR="00D80F3E" w:rsidRPr="00524941" w:rsidRDefault="00D80F3E">
            <w:pPr>
              <w:rPr>
                <w:color w:val="000000" w:themeColor="text1"/>
                <w:sz w:val="2"/>
                <w:szCs w:val="2"/>
              </w:rPr>
            </w:pPr>
          </w:p>
        </w:tc>
        <w:tc>
          <w:tcPr>
            <w:tcW w:w="2132" w:type="pct"/>
            <w:gridSpan w:val="2"/>
            <w:tcBorders>
              <w:top w:val="single" w:sz="6" w:space="0" w:color="000000"/>
              <w:left w:val="single" w:sz="6" w:space="0" w:color="000000"/>
              <w:bottom w:val="single" w:sz="6" w:space="0" w:color="000000"/>
              <w:right w:val="single" w:sz="6" w:space="0" w:color="000000"/>
            </w:tcBorders>
          </w:tcPr>
          <w:p w:rsidR="00D80F3E" w:rsidRPr="00524941" w:rsidRDefault="00D80F3E">
            <w:pPr>
              <w:pStyle w:val="TableParagraph"/>
              <w:spacing w:before="211"/>
              <w:ind w:left="1368"/>
              <w:rPr>
                <w:color w:val="000000" w:themeColor="text1"/>
                <w:sz w:val="24"/>
              </w:rPr>
            </w:pPr>
            <w:r w:rsidRPr="00524941">
              <w:rPr>
                <w:color w:val="000000" w:themeColor="text1"/>
                <w:sz w:val="24"/>
              </w:rPr>
              <w:t>预计升学人数</w:t>
            </w:r>
          </w:p>
        </w:tc>
        <w:tc>
          <w:tcPr>
            <w:tcW w:w="1946" w:type="pct"/>
            <w:tcBorders>
              <w:top w:val="single" w:sz="6" w:space="0" w:color="000000"/>
              <w:left w:val="single" w:sz="6" w:space="0" w:color="000000"/>
              <w:bottom w:val="single" w:sz="6" w:space="0" w:color="000000"/>
            </w:tcBorders>
            <w:vAlign w:val="center"/>
          </w:tcPr>
          <w:p w:rsidR="00D80F3E" w:rsidRDefault="00D80F3E" w:rsidP="00FE143F">
            <w:pPr>
              <w:pStyle w:val="TableParagraph"/>
              <w:jc w:val="center"/>
              <w:rPr>
                <w:rFonts w:ascii="Times New Roman"/>
                <w:sz w:val="24"/>
              </w:rPr>
            </w:pPr>
            <w:r>
              <w:rPr>
                <w:rFonts w:ascii="Times New Roman" w:hint="eastAsia"/>
                <w:sz w:val="24"/>
              </w:rPr>
              <w:t>12</w:t>
            </w:r>
          </w:p>
        </w:tc>
      </w:tr>
      <w:tr w:rsidR="00D80F3E" w:rsidTr="00D80F3E">
        <w:trPr>
          <w:trHeight w:val="439"/>
        </w:trPr>
        <w:tc>
          <w:tcPr>
            <w:tcW w:w="922" w:type="pct"/>
            <w:vMerge/>
            <w:tcBorders>
              <w:right w:val="single" w:sz="6" w:space="0" w:color="000000"/>
            </w:tcBorders>
          </w:tcPr>
          <w:p w:rsidR="00D80F3E" w:rsidRPr="00524941" w:rsidRDefault="00D80F3E">
            <w:pPr>
              <w:rPr>
                <w:color w:val="000000" w:themeColor="text1"/>
                <w:sz w:val="2"/>
                <w:szCs w:val="2"/>
              </w:rPr>
            </w:pPr>
          </w:p>
        </w:tc>
        <w:tc>
          <w:tcPr>
            <w:tcW w:w="2132" w:type="pct"/>
            <w:gridSpan w:val="2"/>
            <w:tcBorders>
              <w:top w:val="single" w:sz="6" w:space="0" w:color="000000"/>
              <w:left w:val="single" w:sz="6" w:space="0" w:color="000000"/>
              <w:bottom w:val="single" w:sz="6" w:space="0" w:color="000000"/>
              <w:right w:val="single" w:sz="6" w:space="0" w:color="000000"/>
            </w:tcBorders>
          </w:tcPr>
          <w:p w:rsidR="00D80F3E" w:rsidRPr="00524941" w:rsidRDefault="00D80F3E">
            <w:pPr>
              <w:pStyle w:val="TableParagraph"/>
              <w:spacing w:before="208"/>
              <w:ind w:left="1368"/>
              <w:rPr>
                <w:color w:val="000000" w:themeColor="text1"/>
                <w:sz w:val="24"/>
              </w:rPr>
            </w:pPr>
            <w:r w:rsidRPr="00524941">
              <w:rPr>
                <w:color w:val="000000" w:themeColor="text1"/>
                <w:sz w:val="24"/>
              </w:rPr>
              <w:t>预计就业人数</w:t>
            </w:r>
          </w:p>
        </w:tc>
        <w:tc>
          <w:tcPr>
            <w:tcW w:w="1946" w:type="pct"/>
            <w:tcBorders>
              <w:top w:val="single" w:sz="6" w:space="0" w:color="000000"/>
              <w:left w:val="single" w:sz="6" w:space="0" w:color="000000"/>
              <w:bottom w:val="single" w:sz="6" w:space="0" w:color="000000"/>
            </w:tcBorders>
            <w:vAlign w:val="center"/>
          </w:tcPr>
          <w:p w:rsidR="00D80F3E" w:rsidRDefault="00D80F3E" w:rsidP="00A91ED4">
            <w:pPr>
              <w:pStyle w:val="TableParagraph"/>
              <w:jc w:val="center"/>
              <w:rPr>
                <w:rFonts w:ascii="Times New Roman"/>
                <w:sz w:val="24"/>
              </w:rPr>
            </w:pPr>
            <w:r>
              <w:rPr>
                <w:rFonts w:ascii="Times New Roman" w:hint="eastAsia"/>
                <w:sz w:val="24"/>
              </w:rPr>
              <w:t>18</w:t>
            </w:r>
          </w:p>
        </w:tc>
      </w:tr>
      <w:tr w:rsidR="00D80F3E" w:rsidTr="00D80F3E">
        <w:trPr>
          <w:trHeight w:val="379"/>
        </w:trPr>
        <w:tc>
          <w:tcPr>
            <w:tcW w:w="922" w:type="pct"/>
            <w:vMerge/>
            <w:tcBorders>
              <w:right w:val="single" w:sz="6" w:space="0" w:color="000000"/>
            </w:tcBorders>
          </w:tcPr>
          <w:p w:rsidR="00D80F3E" w:rsidRPr="00524941" w:rsidRDefault="00D80F3E">
            <w:pPr>
              <w:rPr>
                <w:color w:val="000000" w:themeColor="text1"/>
                <w:sz w:val="2"/>
                <w:szCs w:val="2"/>
              </w:rPr>
            </w:pPr>
          </w:p>
        </w:tc>
        <w:tc>
          <w:tcPr>
            <w:tcW w:w="2132" w:type="pct"/>
            <w:gridSpan w:val="2"/>
            <w:tcBorders>
              <w:top w:val="single" w:sz="6" w:space="0" w:color="000000"/>
              <w:left w:val="single" w:sz="6" w:space="0" w:color="000000"/>
              <w:bottom w:val="single" w:sz="6" w:space="0" w:color="000000"/>
              <w:right w:val="single" w:sz="6" w:space="0" w:color="000000"/>
            </w:tcBorders>
          </w:tcPr>
          <w:p w:rsidR="00D80F3E" w:rsidRPr="00524941" w:rsidRDefault="00D80F3E" w:rsidP="00EA266B">
            <w:pPr>
              <w:pStyle w:val="TableParagraph"/>
              <w:spacing w:before="211"/>
              <w:ind w:left="467"/>
              <w:rPr>
                <w:color w:val="000000" w:themeColor="text1"/>
                <w:sz w:val="24"/>
              </w:rPr>
            </w:pPr>
            <w:r w:rsidRPr="00524941">
              <w:rPr>
                <w:color w:val="000000" w:themeColor="text1"/>
                <w:spacing w:val="-40"/>
                <w:sz w:val="24"/>
              </w:rPr>
              <w:t>其中：</w:t>
            </w:r>
            <w:r w:rsidRPr="00524941">
              <w:rPr>
                <w:rFonts w:hint="eastAsia"/>
                <w:color w:val="000000" w:themeColor="text1"/>
                <w:sz w:val="24"/>
              </w:rPr>
              <w:t>成都市教育局</w:t>
            </w:r>
          </w:p>
        </w:tc>
        <w:tc>
          <w:tcPr>
            <w:tcW w:w="1946" w:type="pct"/>
            <w:tcBorders>
              <w:top w:val="single" w:sz="6" w:space="0" w:color="000000"/>
              <w:left w:val="single" w:sz="6" w:space="0" w:color="000000"/>
              <w:bottom w:val="single" w:sz="6" w:space="0" w:color="000000"/>
            </w:tcBorders>
            <w:vAlign w:val="center"/>
          </w:tcPr>
          <w:p w:rsidR="00D80F3E" w:rsidRDefault="0041731F" w:rsidP="00A91ED4">
            <w:pPr>
              <w:pStyle w:val="TableParagraph"/>
              <w:jc w:val="center"/>
              <w:rPr>
                <w:rFonts w:ascii="Times New Roman"/>
                <w:sz w:val="24"/>
              </w:rPr>
            </w:pPr>
            <w:r>
              <w:rPr>
                <w:rFonts w:ascii="Times New Roman" w:hint="eastAsia"/>
                <w:sz w:val="24"/>
              </w:rPr>
              <w:t>10</w:t>
            </w:r>
          </w:p>
        </w:tc>
      </w:tr>
      <w:tr w:rsidR="00D80F3E" w:rsidTr="00D80F3E">
        <w:trPr>
          <w:trHeight w:val="515"/>
        </w:trPr>
        <w:tc>
          <w:tcPr>
            <w:tcW w:w="922" w:type="pct"/>
            <w:vMerge/>
            <w:tcBorders>
              <w:right w:val="single" w:sz="6" w:space="0" w:color="000000"/>
            </w:tcBorders>
          </w:tcPr>
          <w:p w:rsidR="00D80F3E" w:rsidRPr="00524941" w:rsidRDefault="00D80F3E">
            <w:pPr>
              <w:rPr>
                <w:color w:val="000000" w:themeColor="text1"/>
                <w:sz w:val="2"/>
                <w:szCs w:val="2"/>
              </w:rPr>
            </w:pPr>
          </w:p>
        </w:tc>
        <w:tc>
          <w:tcPr>
            <w:tcW w:w="2132" w:type="pct"/>
            <w:gridSpan w:val="2"/>
            <w:tcBorders>
              <w:top w:val="single" w:sz="6" w:space="0" w:color="000000"/>
              <w:left w:val="single" w:sz="6" w:space="0" w:color="000000"/>
              <w:bottom w:val="single" w:sz="6" w:space="0" w:color="000000"/>
              <w:right w:val="single" w:sz="6" w:space="0" w:color="000000"/>
            </w:tcBorders>
          </w:tcPr>
          <w:p w:rsidR="00D80F3E" w:rsidRPr="00524941" w:rsidRDefault="00D80F3E" w:rsidP="003474BE">
            <w:pPr>
              <w:pStyle w:val="TableParagraph"/>
              <w:spacing w:before="208"/>
              <w:ind w:left="768"/>
              <w:rPr>
                <w:color w:val="000000" w:themeColor="text1"/>
                <w:sz w:val="24"/>
              </w:rPr>
            </w:pPr>
            <w:r w:rsidRPr="00524941">
              <w:rPr>
                <w:rFonts w:hint="eastAsia"/>
                <w:color w:val="000000" w:themeColor="text1"/>
                <w:sz w:val="24"/>
              </w:rPr>
              <w:t xml:space="preserve">  成都</w:t>
            </w:r>
            <w:r>
              <w:rPr>
                <w:rFonts w:hint="eastAsia"/>
                <w:color w:val="000000" w:themeColor="text1"/>
                <w:sz w:val="24"/>
              </w:rPr>
              <w:t>金沙讲坛办公室</w:t>
            </w:r>
          </w:p>
        </w:tc>
        <w:tc>
          <w:tcPr>
            <w:tcW w:w="1946" w:type="pct"/>
            <w:tcBorders>
              <w:top w:val="single" w:sz="6" w:space="0" w:color="000000"/>
              <w:left w:val="single" w:sz="6" w:space="0" w:color="000000"/>
              <w:bottom w:val="single" w:sz="6" w:space="0" w:color="000000"/>
            </w:tcBorders>
            <w:vAlign w:val="center"/>
          </w:tcPr>
          <w:p w:rsidR="00D80F3E" w:rsidRDefault="0091659A" w:rsidP="00A91ED4">
            <w:pPr>
              <w:pStyle w:val="TableParagraph"/>
              <w:jc w:val="center"/>
              <w:rPr>
                <w:rFonts w:ascii="Times New Roman"/>
                <w:sz w:val="24"/>
              </w:rPr>
            </w:pPr>
            <w:r>
              <w:rPr>
                <w:rFonts w:ascii="Times New Roman" w:hint="eastAsia"/>
                <w:sz w:val="24"/>
              </w:rPr>
              <w:t>2</w:t>
            </w:r>
          </w:p>
        </w:tc>
      </w:tr>
      <w:tr w:rsidR="00D80F3E" w:rsidTr="00D80F3E">
        <w:trPr>
          <w:trHeight w:val="279"/>
        </w:trPr>
        <w:tc>
          <w:tcPr>
            <w:tcW w:w="922" w:type="pct"/>
            <w:vMerge/>
            <w:tcBorders>
              <w:right w:val="single" w:sz="6" w:space="0" w:color="000000"/>
            </w:tcBorders>
          </w:tcPr>
          <w:p w:rsidR="00D80F3E" w:rsidRPr="00524941" w:rsidRDefault="00D80F3E">
            <w:pPr>
              <w:rPr>
                <w:color w:val="000000" w:themeColor="text1"/>
                <w:sz w:val="2"/>
                <w:szCs w:val="2"/>
              </w:rPr>
            </w:pPr>
          </w:p>
        </w:tc>
        <w:tc>
          <w:tcPr>
            <w:tcW w:w="2132" w:type="pct"/>
            <w:gridSpan w:val="2"/>
            <w:tcBorders>
              <w:top w:val="single" w:sz="6" w:space="0" w:color="000000"/>
              <w:left w:val="single" w:sz="6" w:space="0" w:color="000000"/>
              <w:bottom w:val="single" w:sz="4" w:space="0" w:color="auto"/>
              <w:right w:val="single" w:sz="6" w:space="0" w:color="000000"/>
            </w:tcBorders>
          </w:tcPr>
          <w:p w:rsidR="00D80F3E" w:rsidRPr="00524941" w:rsidRDefault="00D80F3E" w:rsidP="003474BE">
            <w:pPr>
              <w:pStyle w:val="TableParagraph"/>
              <w:spacing w:before="208"/>
              <w:ind w:left="768"/>
              <w:rPr>
                <w:color w:val="000000" w:themeColor="text1"/>
                <w:sz w:val="24"/>
              </w:rPr>
            </w:pPr>
            <w:r w:rsidRPr="00524941">
              <w:rPr>
                <w:rFonts w:hint="eastAsia"/>
                <w:color w:val="000000" w:themeColor="text1"/>
                <w:sz w:val="24"/>
              </w:rPr>
              <w:t xml:space="preserve">  </w:t>
            </w:r>
            <w:r>
              <w:rPr>
                <w:rFonts w:hint="eastAsia"/>
                <w:color w:val="000000" w:themeColor="text1"/>
                <w:sz w:val="24"/>
              </w:rPr>
              <w:t>成都市委讲师团</w:t>
            </w:r>
          </w:p>
        </w:tc>
        <w:tc>
          <w:tcPr>
            <w:tcW w:w="1946" w:type="pct"/>
            <w:tcBorders>
              <w:top w:val="single" w:sz="6" w:space="0" w:color="000000"/>
              <w:left w:val="single" w:sz="6" w:space="0" w:color="000000"/>
              <w:bottom w:val="single" w:sz="4" w:space="0" w:color="auto"/>
            </w:tcBorders>
            <w:vAlign w:val="center"/>
          </w:tcPr>
          <w:p w:rsidR="00D80F3E" w:rsidRDefault="0041731F" w:rsidP="00A91ED4">
            <w:pPr>
              <w:pStyle w:val="TableParagraph"/>
              <w:jc w:val="center"/>
              <w:rPr>
                <w:rFonts w:ascii="Times New Roman"/>
                <w:sz w:val="24"/>
              </w:rPr>
            </w:pPr>
            <w:r>
              <w:rPr>
                <w:rFonts w:ascii="Times New Roman" w:hint="eastAsia"/>
                <w:sz w:val="24"/>
              </w:rPr>
              <w:t>5</w:t>
            </w:r>
          </w:p>
        </w:tc>
      </w:tr>
      <w:tr w:rsidR="00D80F3E" w:rsidTr="00D80F3E">
        <w:trPr>
          <w:trHeight w:val="279"/>
        </w:trPr>
        <w:tc>
          <w:tcPr>
            <w:tcW w:w="922" w:type="pct"/>
            <w:vMerge/>
            <w:tcBorders>
              <w:right w:val="single" w:sz="6" w:space="0" w:color="000000"/>
            </w:tcBorders>
          </w:tcPr>
          <w:p w:rsidR="00D80F3E" w:rsidRPr="00524941" w:rsidRDefault="00D80F3E">
            <w:pPr>
              <w:rPr>
                <w:color w:val="000000" w:themeColor="text1"/>
                <w:sz w:val="2"/>
                <w:szCs w:val="2"/>
              </w:rPr>
            </w:pPr>
          </w:p>
        </w:tc>
        <w:tc>
          <w:tcPr>
            <w:tcW w:w="2132" w:type="pct"/>
            <w:gridSpan w:val="2"/>
            <w:tcBorders>
              <w:top w:val="single" w:sz="4" w:space="0" w:color="auto"/>
              <w:left w:val="single" w:sz="6" w:space="0" w:color="000000"/>
              <w:bottom w:val="single" w:sz="6" w:space="0" w:color="000000"/>
              <w:right w:val="single" w:sz="6" w:space="0" w:color="000000"/>
            </w:tcBorders>
          </w:tcPr>
          <w:p w:rsidR="00D80F3E" w:rsidRPr="00524941" w:rsidRDefault="00D80F3E" w:rsidP="003474BE">
            <w:pPr>
              <w:pStyle w:val="TableParagraph"/>
              <w:spacing w:before="208"/>
              <w:ind w:left="768"/>
              <w:rPr>
                <w:color w:val="000000" w:themeColor="text1"/>
                <w:sz w:val="24"/>
              </w:rPr>
            </w:pPr>
            <w:r>
              <w:rPr>
                <w:rFonts w:hint="eastAsia"/>
                <w:color w:val="000000" w:themeColor="text1"/>
                <w:sz w:val="24"/>
              </w:rPr>
              <w:t xml:space="preserve">  中车眉山车辆有限公司</w:t>
            </w:r>
          </w:p>
        </w:tc>
        <w:tc>
          <w:tcPr>
            <w:tcW w:w="1946" w:type="pct"/>
            <w:tcBorders>
              <w:top w:val="single" w:sz="4" w:space="0" w:color="auto"/>
              <w:left w:val="single" w:sz="6" w:space="0" w:color="000000"/>
              <w:bottom w:val="single" w:sz="6" w:space="0" w:color="000000"/>
            </w:tcBorders>
            <w:vAlign w:val="center"/>
          </w:tcPr>
          <w:p w:rsidR="00D80F3E" w:rsidRDefault="00D80F3E" w:rsidP="00A91ED4">
            <w:pPr>
              <w:pStyle w:val="TableParagraph"/>
              <w:jc w:val="center"/>
              <w:rPr>
                <w:rFonts w:ascii="Times New Roman"/>
                <w:sz w:val="24"/>
              </w:rPr>
            </w:pPr>
            <w:r>
              <w:rPr>
                <w:rFonts w:ascii="Times New Roman" w:hint="eastAsia"/>
                <w:sz w:val="24"/>
              </w:rPr>
              <w:t>10</w:t>
            </w:r>
          </w:p>
        </w:tc>
      </w:tr>
    </w:tbl>
    <w:p w:rsidR="003F728E" w:rsidRDefault="003F728E">
      <w:pPr>
        <w:rPr>
          <w:rFonts w:ascii="Times New Roman"/>
          <w:sz w:val="24"/>
        </w:rPr>
        <w:sectPr w:rsidR="003F728E" w:rsidSect="008B7745">
          <w:headerReference w:type="default" r:id="rId7"/>
          <w:pgSz w:w="11910" w:h="16840" w:code="9"/>
          <w:pgMar w:top="1474" w:right="1134" w:bottom="1134" w:left="1134" w:header="1134" w:footer="0" w:gutter="0"/>
          <w:cols w:space="720"/>
        </w:sectPr>
      </w:pPr>
    </w:p>
    <w:p w:rsidR="003F728E" w:rsidRDefault="003F728E">
      <w:pPr>
        <w:pStyle w:val="a3"/>
        <w:spacing w:before="8"/>
        <w:rPr>
          <w:rFonts w:ascii="Times New Roman"/>
          <w:sz w:val="17"/>
        </w:rPr>
      </w:pPr>
    </w:p>
    <w:p w:rsidR="003F728E" w:rsidRDefault="00560E74">
      <w:pPr>
        <w:pStyle w:val="a4"/>
        <w:numPr>
          <w:ilvl w:val="1"/>
          <w:numId w:val="1"/>
        </w:numPr>
        <w:tabs>
          <w:tab w:val="left" w:pos="714"/>
        </w:tabs>
        <w:spacing w:before="0" w:line="484" w:lineRule="exact"/>
        <w:ind w:hanging="496"/>
        <w:rPr>
          <w:sz w:val="24"/>
        </w:rPr>
      </w:pPr>
      <w:r>
        <w:rPr>
          <w:rFonts w:ascii="Microsoft JhengHei" w:eastAsia="Microsoft JhengHei" w:hint="eastAsia"/>
          <w:b/>
          <w:sz w:val="28"/>
        </w:rPr>
        <w:t>教师及开课情况汇总表</w:t>
      </w:r>
      <w:r>
        <w:rPr>
          <w:sz w:val="24"/>
        </w:rPr>
        <w:t>（</w:t>
      </w:r>
      <w:r>
        <w:rPr>
          <w:spacing w:val="-1"/>
          <w:sz w:val="24"/>
        </w:rPr>
        <w:t>以下统计数据由系统生成</w:t>
      </w:r>
      <w:r>
        <w:rPr>
          <w:sz w:val="24"/>
        </w:rPr>
        <w:t>）</w:t>
      </w:r>
    </w:p>
    <w:p w:rsidR="003F728E" w:rsidRDefault="003F728E">
      <w:pPr>
        <w:spacing w:before="4"/>
        <w:rPr>
          <w:sz w:val="5"/>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347"/>
        <w:gridCol w:w="3227"/>
      </w:tblGrid>
      <w:tr w:rsidR="003F728E" w:rsidTr="008D67CF">
        <w:trPr>
          <w:trHeight w:val="397"/>
        </w:trPr>
        <w:tc>
          <w:tcPr>
            <w:tcW w:w="6347" w:type="dxa"/>
          </w:tcPr>
          <w:p w:rsidR="003F728E" w:rsidRDefault="00560E74">
            <w:pPr>
              <w:pStyle w:val="TableParagraph"/>
              <w:spacing w:before="79" w:line="299" w:lineRule="exact"/>
              <w:ind w:left="392" w:right="383"/>
              <w:jc w:val="center"/>
              <w:rPr>
                <w:sz w:val="24"/>
              </w:rPr>
            </w:pPr>
            <w:r>
              <w:rPr>
                <w:sz w:val="24"/>
              </w:rPr>
              <w:t>专任教师总数</w:t>
            </w:r>
          </w:p>
        </w:tc>
        <w:tc>
          <w:tcPr>
            <w:tcW w:w="3227" w:type="dxa"/>
            <w:vAlign w:val="center"/>
          </w:tcPr>
          <w:p w:rsidR="003F728E" w:rsidRDefault="00A879F7" w:rsidP="008D67CF">
            <w:pPr>
              <w:pStyle w:val="TableParagraph"/>
              <w:jc w:val="center"/>
              <w:rPr>
                <w:rFonts w:ascii="Times New Roman"/>
                <w:sz w:val="24"/>
              </w:rPr>
            </w:pPr>
            <w:r>
              <w:rPr>
                <w:rFonts w:ascii="Times New Roman" w:hint="eastAsia"/>
                <w:sz w:val="24"/>
              </w:rPr>
              <w:t>22</w:t>
            </w:r>
          </w:p>
        </w:tc>
      </w:tr>
      <w:tr w:rsidR="003F728E" w:rsidTr="008D67CF">
        <w:trPr>
          <w:trHeight w:val="400"/>
        </w:trPr>
        <w:tc>
          <w:tcPr>
            <w:tcW w:w="6347" w:type="dxa"/>
          </w:tcPr>
          <w:p w:rsidR="003F728E" w:rsidRDefault="00560E74">
            <w:pPr>
              <w:pStyle w:val="TableParagraph"/>
              <w:spacing w:before="81" w:line="299" w:lineRule="exact"/>
              <w:ind w:left="392" w:right="384"/>
              <w:jc w:val="center"/>
              <w:rPr>
                <w:sz w:val="24"/>
              </w:rPr>
            </w:pPr>
            <w:r>
              <w:rPr>
                <w:sz w:val="24"/>
              </w:rPr>
              <w:t>具有教授（含其他正高级）职称教师数及比例</w:t>
            </w:r>
          </w:p>
        </w:tc>
        <w:tc>
          <w:tcPr>
            <w:tcW w:w="3227" w:type="dxa"/>
            <w:vAlign w:val="center"/>
          </w:tcPr>
          <w:p w:rsidR="003F728E" w:rsidRDefault="00A879F7" w:rsidP="008D67CF">
            <w:pPr>
              <w:pStyle w:val="TableParagraph"/>
              <w:jc w:val="center"/>
              <w:rPr>
                <w:rFonts w:ascii="Times New Roman"/>
                <w:sz w:val="24"/>
              </w:rPr>
            </w:pPr>
            <w:r>
              <w:rPr>
                <w:rFonts w:ascii="Times New Roman" w:hint="eastAsia"/>
                <w:sz w:val="24"/>
              </w:rPr>
              <w:t>6</w:t>
            </w:r>
            <w:r w:rsidR="00851FC5">
              <w:rPr>
                <w:rFonts w:ascii="Times New Roman" w:hint="eastAsia"/>
                <w:sz w:val="24"/>
              </w:rPr>
              <w:t xml:space="preserve">       27.27%</w:t>
            </w:r>
          </w:p>
        </w:tc>
      </w:tr>
      <w:tr w:rsidR="003F728E" w:rsidTr="008D67CF">
        <w:trPr>
          <w:trHeight w:val="400"/>
        </w:trPr>
        <w:tc>
          <w:tcPr>
            <w:tcW w:w="6347" w:type="dxa"/>
          </w:tcPr>
          <w:p w:rsidR="003F728E" w:rsidRDefault="00560E74">
            <w:pPr>
              <w:pStyle w:val="TableParagraph"/>
              <w:spacing w:before="79" w:line="301" w:lineRule="exact"/>
              <w:ind w:left="392" w:right="384"/>
              <w:jc w:val="center"/>
              <w:rPr>
                <w:sz w:val="24"/>
              </w:rPr>
            </w:pPr>
            <w:r>
              <w:rPr>
                <w:sz w:val="24"/>
              </w:rPr>
              <w:t>具有副教授以上（含其他副高级）职称教师数及比例</w:t>
            </w:r>
          </w:p>
        </w:tc>
        <w:tc>
          <w:tcPr>
            <w:tcW w:w="3227" w:type="dxa"/>
            <w:vAlign w:val="center"/>
          </w:tcPr>
          <w:p w:rsidR="003F728E" w:rsidRDefault="00A879F7" w:rsidP="008D67CF">
            <w:pPr>
              <w:pStyle w:val="TableParagraph"/>
              <w:jc w:val="center"/>
              <w:rPr>
                <w:rFonts w:ascii="Times New Roman"/>
                <w:sz w:val="24"/>
              </w:rPr>
            </w:pPr>
            <w:r>
              <w:rPr>
                <w:rFonts w:ascii="Times New Roman" w:hint="eastAsia"/>
                <w:sz w:val="24"/>
              </w:rPr>
              <w:t>9</w:t>
            </w:r>
            <w:r w:rsidR="00851FC5">
              <w:rPr>
                <w:rFonts w:ascii="Times New Roman" w:hint="eastAsia"/>
                <w:sz w:val="24"/>
              </w:rPr>
              <w:t xml:space="preserve">      40.91%</w:t>
            </w:r>
          </w:p>
        </w:tc>
      </w:tr>
      <w:tr w:rsidR="003F728E" w:rsidTr="008D67CF">
        <w:trPr>
          <w:trHeight w:val="400"/>
        </w:trPr>
        <w:tc>
          <w:tcPr>
            <w:tcW w:w="6347" w:type="dxa"/>
          </w:tcPr>
          <w:p w:rsidR="003F728E" w:rsidRDefault="00560E74">
            <w:pPr>
              <w:pStyle w:val="TableParagraph"/>
              <w:spacing w:before="79" w:line="301" w:lineRule="exact"/>
              <w:ind w:left="392" w:right="383"/>
              <w:jc w:val="center"/>
              <w:rPr>
                <w:sz w:val="24"/>
              </w:rPr>
            </w:pPr>
            <w:r>
              <w:rPr>
                <w:sz w:val="24"/>
              </w:rPr>
              <w:t>具有硕士以上（含）学位教师数及比例</w:t>
            </w:r>
          </w:p>
        </w:tc>
        <w:tc>
          <w:tcPr>
            <w:tcW w:w="3227" w:type="dxa"/>
            <w:vAlign w:val="center"/>
          </w:tcPr>
          <w:p w:rsidR="003F728E" w:rsidRDefault="00A879F7" w:rsidP="008D67CF">
            <w:pPr>
              <w:pStyle w:val="TableParagraph"/>
              <w:jc w:val="center"/>
              <w:rPr>
                <w:rFonts w:ascii="Times New Roman"/>
                <w:sz w:val="24"/>
              </w:rPr>
            </w:pPr>
            <w:r>
              <w:rPr>
                <w:rFonts w:ascii="Times New Roman" w:hint="eastAsia"/>
                <w:sz w:val="24"/>
              </w:rPr>
              <w:t>20</w:t>
            </w:r>
            <w:r w:rsidR="00851FC5">
              <w:rPr>
                <w:rFonts w:ascii="Times New Roman" w:hint="eastAsia"/>
                <w:sz w:val="24"/>
              </w:rPr>
              <w:t xml:space="preserve">  </w:t>
            </w:r>
            <w:r w:rsidR="008D5EA0">
              <w:rPr>
                <w:rFonts w:ascii="Times New Roman" w:hint="eastAsia"/>
                <w:sz w:val="24"/>
              </w:rPr>
              <w:t xml:space="preserve"> </w:t>
            </w:r>
            <w:r w:rsidR="00851FC5">
              <w:rPr>
                <w:rFonts w:ascii="Times New Roman" w:hint="eastAsia"/>
                <w:sz w:val="24"/>
              </w:rPr>
              <w:t xml:space="preserve">   90.91%</w:t>
            </w:r>
          </w:p>
        </w:tc>
      </w:tr>
      <w:tr w:rsidR="003F728E" w:rsidTr="008D67CF">
        <w:trPr>
          <w:trHeight w:val="400"/>
        </w:trPr>
        <w:tc>
          <w:tcPr>
            <w:tcW w:w="6347" w:type="dxa"/>
          </w:tcPr>
          <w:p w:rsidR="003F728E" w:rsidRDefault="00560E74">
            <w:pPr>
              <w:pStyle w:val="TableParagraph"/>
              <w:spacing w:before="79" w:line="301" w:lineRule="exact"/>
              <w:ind w:left="392" w:right="384"/>
              <w:jc w:val="center"/>
              <w:rPr>
                <w:sz w:val="24"/>
              </w:rPr>
            </w:pPr>
            <w:r>
              <w:rPr>
                <w:sz w:val="24"/>
              </w:rPr>
              <w:t>具有博士学位教师数及比例</w:t>
            </w:r>
          </w:p>
        </w:tc>
        <w:tc>
          <w:tcPr>
            <w:tcW w:w="3227" w:type="dxa"/>
            <w:vAlign w:val="center"/>
          </w:tcPr>
          <w:p w:rsidR="003F728E" w:rsidRDefault="005704C8" w:rsidP="008D67CF">
            <w:pPr>
              <w:pStyle w:val="TableParagraph"/>
              <w:jc w:val="center"/>
              <w:rPr>
                <w:rFonts w:ascii="Times New Roman"/>
                <w:sz w:val="24"/>
              </w:rPr>
            </w:pPr>
            <w:r>
              <w:rPr>
                <w:rFonts w:ascii="Times New Roman" w:hint="eastAsia"/>
                <w:sz w:val="24"/>
              </w:rPr>
              <w:t xml:space="preserve">10  </w:t>
            </w:r>
            <w:r w:rsidR="008D5EA0">
              <w:rPr>
                <w:rFonts w:ascii="Times New Roman" w:hint="eastAsia"/>
                <w:sz w:val="24"/>
              </w:rPr>
              <w:t xml:space="preserve"> </w:t>
            </w:r>
            <w:r>
              <w:rPr>
                <w:rFonts w:ascii="Times New Roman" w:hint="eastAsia"/>
                <w:sz w:val="24"/>
              </w:rPr>
              <w:t xml:space="preserve">  </w:t>
            </w:r>
            <w:r w:rsidR="008D5EA0">
              <w:rPr>
                <w:rFonts w:ascii="Times New Roman" w:hint="eastAsia"/>
                <w:sz w:val="24"/>
              </w:rPr>
              <w:t xml:space="preserve"> </w:t>
            </w:r>
            <w:r>
              <w:rPr>
                <w:rFonts w:ascii="Times New Roman" w:hint="eastAsia"/>
                <w:sz w:val="24"/>
              </w:rPr>
              <w:t>45.45%</w:t>
            </w:r>
          </w:p>
        </w:tc>
      </w:tr>
      <w:tr w:rsidR="003F728E" w:rsidTr="008D67CF">
        <w:trPr>
          <w:trHeight w:val="400"/>
        </w:trPr>
        <w:tc>
          <w:tcPr>
            <w:tcW w:w="6347" w:type="dxa"/>
          </w:tcPr>
          <w:p w:rsidR="003F728E" w:rsidRDefault="00560E74">
            <w:pPr>
              <w:pStyle w:val="TableParagraph"/>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vAlign w:val="center"/>
          </w:tcPr>
          <w:p w:rsidR="003F728E" w:rsidRDefault="00A879F7" w:rsidP="008D67CF">
            <w:pPr>
              <w:pStyle w:val="TableParagraph"/>
              <w:jc w:val="center"/>
              <w:rPr>
                <w:rFonts w:ascii="Times New Roman"/>
                <w:sz w:val="24"/>
              </w:rPr>
            </w:pPr>
            <w:r>
              <w:rPr>
                <w:rFonts w:ascii="Times New Roman" w:hint="eastAsia"/>
                <w:sz w:val="24"/>
              </w:rPr>
              <w:t>2</w:t>
            </w:r>
            <w:r w:rsidR="005704C8">
              <w:rPr>
                <w:rFonts w:ascii="Times New Roman" w:hint="eastAsia"/>
                <w:sz w:val="24"/>
              </w:rPr>
              <w:t xml:space="preserve"> </w:t>
            </w:r>
            <w:r w:rsidR="008D5EA0">
              <w:rPr>
                <w:rFonts w:ascii="Times New Roman" w:hint="eastAsia"/>
                <w:sz w:val="24"/>
              </w:rPr>
              <w:t xml:space="preserve">   </w:t>
            </w:r>
            <w:r w:rsidR="005704C8">
              <w:rPr>
                <w:rFonts w:ascii="Times New Roman" w:hint="eastAsia"/>
                <w:sz w:val="24"/>
              </w:rPr>
              <w:t xml:space="preserve">   0.91%</w:t>
            </w:r>
          </w:p>
        </w:tc>
      </w:tr>
      <w:tr w:rsidR="003F728E" w:rsidTr="008D67CF">
        <w:trPr>
          <w:trHeight w:val="398"/>
        </w:trPr>
        <w:tc>
          <w:tcPr>
            <w:tcW w:w="6347" w:type="dxa"/>
          </w:tcPr>
          <w:p w:rsidR="003F728E" w:rsidRDefault="00560E74">
            <w:pPr>
              <w:pStyle w:val="TableParagraph"/>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vAlign w:val="center"/>
          </w:tcPr>
          <w:p w:rsidR="003F728E" w:rsidRDefault="00A879F7" w:rsidP="005704C8">
            <w:pPr>
              <w:pStyle w:val="TableParagraph"/>
              <w:jc w:val="center"/>
              <w:rPr>
                <w:rFonts w:ascii="Times New Roman"/>
                <w:sz w:val="24"/>
              </w:rPr>
            </w:pPr>
            <w:r>
              <w:rPr>
                <w:rFonts w:ascii="Times New Roman" w:hint="eastAsia"/>
                <w:sz w:val="24"/>
              </w:rPr>
              <w:t>1</w:t>
            </w:r>
            <w:r w:rsidR="005704C8">
              <w:rPr>
                <w:rFonts w:ascii="Times New Roman" w:hint="eastAsia"/>
                <w:sz w:val="24"/>
              </w:rPr>
              <w:t xml:space="preserve">7 </w:t>
            </w:r>
            <w:r w:rsidR="008D5EA0">
              <w:rPr>
                <w:rFonts w:ascii="Times New Roman" w:hint="eastAsia"/>
                <w:sz w:val="24"/>
              </w:rPr>
              <w:t xml:space="preserve"> </w:t>
            </w:r>
            <w:r w:rsidR="005704C8">
              <w:rPr>
                <w:rFonts w:ascii="Times New Roman" w:hint="eastAsia"/>
                <w:sz w:val="24"/>
              </w:rPr>
              <w:t xml:space="preserve">   77.27%</w:t>
            </w:r>
          </w:p>
        </w:tc>
      </w:tr>
      <w:tr w:rsidR="003F728E" w:rsidTr="008D67CF">
        <w:trPr>
          <w:trHeight w:val="400"/>
        </w:trPr>
        <w:tc>
          <w:tcPr>
            <w:tcW w:w="6347" w:type="dxa"/>
          </w:tcPr>
          <w:p w:rsidR="003F728E" w:rsidRDefault="00560E74">
            <w:pPr>
              <w:pStyle w:val="TableParagraph"/>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vAlign w:val="center"/>
          </w:tcPr>
          <w:p w:rsidR="003F728E" w:rsidRDefault="00A879F7" w:rsidP="008A08ED">
            <w:pPr>
              <w:pStyle w:val="TableParagraph"/>
              <w:jc w:val="center"/>
              <w:rPr>
                <w:rFonts w:ascii="Times New Roman"/>
                <w:sz w:val="24"/>
              </w:rPr>
            </w:pPr>
            <w:r>
              <w:rPr>
                <w:sz w:val="24"/>
              </w:rPr>
              <w:t>兼职</w:t>
            </w:r>
            <w:r w:rsidR="00B12345">
              <w:rPr>
                <w:rFonts w:hint="eastAsia"/>
                <w:sz w:val="24"/>
              </w:rPr>
              <w:t>教师</w:t>
            </w:r>
            <w:r w:rsidR="008A08ED">
              <w:rPr>
                <w:rFonts w:hint="eastAsia"/>
                <w:sz w:val="24"/>
              </w:rPr>
              <w:t>4.5</w:t>
            </w:r>
            <w:r>
              <w:rPr>
                <w:rFonts w:hint="eastAsia"/>
                <w:sz w:val="24"/>
              </w:rPr>
              <w:t>%</w:t>
            </w:r>
            <w:r>
              <w:rPr>
                <w:rFonts w:ascii="Times New Roman" w:eastAsia="Times New Roman"/>
                <w:sz w:val="24"/>
              </w:rPr>
              <w:t>/</w:t>
            </w:r>
            <w:r>
              <w:rPr>
                <w:sz w:val="24"/>
              </w:rPr>
              <w:t>专职教师</w:t>
            </w:r>
            <w:r w:rsidR="008A08ED">
              <w:rPr>
                <w:rFonts w:hint="eastAsia"/>
                <w:sz w:val="24"/>
              </w:rPr>
              <w:t>95.45</w:t>
            </w:r>
            <w:r>
              <w:rPr>
                <w:rFonts w:hint="eastAsia"/>
                <w:sz w:val="24"/>
              </w:rPr>
              <w:t>%</w:t>
            </w:r>
          </w:p>
        </w:tc>
      </w:tr>
      <w:tr w:rsidR="003F728E" w:rsidTr="008D67CF">
        <w:trPr>
          <w:trHeight w:val="400"/>
        </w:trPr>
        <w:tc>
          <w:tcPr>
            <w:tcW w:w="6347" w:type="dxa"/>
          </w:tcPr>
          <w:p w:rsidR="003F728E" w:rsidRDefault="00560E74">
            <w:pPr>
              <w:pStyle w:val="TableParagraph"/>
              <w:spacing w:before="79" w:line="301" w:lineRule="exact"/>
              <w:ind w:left="392" w:right="384"/>
              <w:jc w:val="center"/>
              <w:rPr>
                <w:sz w:val="24"/>
              </w:rPr>
            </w:pPr>
            <w:r>
              <w:rPr>
                <w:sz w:val="24"/>
              </w:rPr>
              <w:t>专业核心课程门数</w:t>
            </w:r>
          </w:p>
        </w:tc>
        <w:tc>
          <w:tcPr>
            <w:tcW w:w="3227" w:type="dxa"/>
            <w:vAlign w:val="center"/>
          </w:tcPr>
          <w:p w:rsidR="003F728E" w:rsidRDefault="00A20099" w:rsidP="008D67CF">
            <w:pPr>
              <w:pStyle w:val="TableParagraph"/>
              <w:jc w:val="center"/>
              <w:rPr>
                <w:rFonts w:ascii="Times New Roman"/>
                <w:sz w:val="24"/>
              </w:rPr>
            </w:pPr>
            <w:r>
              <w:rPr>
                <w:rFonts w:ascii="Times New Roman" w:hint="eastAsia"/>
                <w:sz w:val="24"/>
              </w:rPr>
              <w:t>13</w:t>
            </w:r>
          </w:p>
        </w:tc>
      </w:tr>
      <w:tr w:rsidR="003F728E" w:rsidTr="008D67CF">
        <w:trPr>
          <w:trHeight w:val="400"/>
        </w:trPr>
        <w:tc>
          <w:tcPr>
            <w:tcW w:w="6347" w:type="dxa"/>
          </w:tcPr>
          <w:p w:rsidR="003F728E" w:rsidRDefault="00560E74">
            <w:pPr>
              <w:pStyle w:val="TableParagraph"/>
              <w:spacing w:before="79" w:line="301" w:lineRule="exact"/>
              <w:ind w:left="392" w:right="384"/>
              <w:jc w:val="center"/>
              <w:rPr>
                <w:sz w:val="24"/>
              </w:rPr>
            </w:pPr>
            <w:r>
              <w:rPr>
                <w:sz w:val="24"/>
              </w:rPr>
              <w:t>专业核心课程任课教师数</w:t>
            </w:r>
          </w:p>
        </w:tc>
        <w:tc>
          <w:tcPr>
            <w:tcW w:w="3227" w:type="dxa"/>
            <w:vAlign w:val="center"/>
          </w:tcPr>
          <w:p w:rsidR="003F728E" w:rsidRDefault="00A20099" w:rsidP="008D67CF">
            <w:pPr>
              <w:pStyle w:val="TableParagraph"/>
              <w:jc w:val="center"/>
              <w:rPr>
                <w:rFonts w:ascii="Times New Roman"/>
                <w:sz w:val="24"/>
              </w:rPr>
            </w:pPr>
            <w:r>
              <w:rPr>
                <w:rFonts w:ascii="Times New Roman" w:hint="eastAsia"/>
                <w:sz w:val="24"/>
              </w:rPr>
              <w:t>8</w:t>
            </w:r>
          </w:p>
        </w:tc>
      </w:tr>
    </w:tbl>
    <w:p w:rsidR="003F728E" w:rsidRDefault="00560E74">
      <w:pPr>
        <w:pStyle w:val="a4"/>
        <w:numPr>
          <w:ilvl w:val="1"/>
          <w:numId w:val="1"/>
        </w:numPr>
        <w:tabs>
          <w:tab w:val="left" w:pos="714"/>
        </w:tabs>
        <w:spacing w:before="197"/>
        <w:ind w:hanging="496"/>
        <w:rPr>
          <w:sz w:val="24"/>
        </w:rPr>
      </w:pPr>
      <w:r>
        <w:rPr>
          <w:rFonts w:ascii="Microsoft JhengHei" w:eastAsia="Microsoft JhengHei" w:hint="eastAsia"/>
          <w:b/>
          <w:sz w:val="28"/>
        </w:rPr>
        <w:t>教师基本情况表</w:t>
      </w:r>
      <w:r>
        <w:rPr>
          <w:sz w:val="24"/>
        </w:rPr>
        <w:t>（</w:t>
      </w:r>
      <w:r>
        <w:rPr>
          <w:spacing w:val="-1"/>
          <w:sz w:val="24"/>
        </w:rPr>
        <w:t>以下表格数据由学校填写</w:t>
      </w:r>
      <w:r>
        <w:rPr>
          <w:sz w:val="24"/>
        </w:rPr>
        <w:t>）</w:t>
      </w:r>
    </w:p>
    <w:p w:rsidR="003F728E" w:rsidRDefault="003F728E">
      <w:pPr>
        <w:spacing w:before="4"/>
        <w:rPr>
          <w:sz w:val="5"/>
        </w:rPr>
      </w:pPr>
    </w:p>
    <w:tbl>
      <w:tblPr>
        <w:tblStyle w:val="TableNormal"/>
        <w:tblW w:w="956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40"/>
        <w:gridCol w:w="425"/>
        <w:gridCol w:w="1070"/>
        <w:gridCol w:w="1340"/>
        <w:gridCol w:w="826"/>
        <w:gridCol w:w="1223"/>
        <w:gridCol w:w="1225"/>
        <w:gridCol w:w="1120"/>
        <w:gridCol w:w="767"/>
        <w:gridCol w:w="827"/>
      </w:tblGrid>
      <w:tr w:rsidR="003F728E" w:rsidTr="00610D4A">
        <w:trPr>
          <w:trHeight w:val="801"/>
        </w:trPr>
        <w:tc>
          <w:tcPr>
            <w:tcW w:w="740" w:type="dxa"/>
          </w:tcPr>
          <w:p w:rsidR="003F728E" w:rsidRDefault="00560E74" w:rsidP="00610D4A">
            <w:pPr>
              <w:pStyle w:val="TableParagraph"/>
              <w:spacing w:line="421" w:lineRule="exact"/>
              <w:jc w:val="center"/>
              <w:rPr>
                <w:rFonts w:ascii="Microsoft JhengHei" w:eastAsia="Microsoft JhengHei"/>
                <w:b/>
                <w:sz w:val="24"/>
              </w:rPr>
            </w:pPr>
            <w:r>
              <w:rPr>
                <w:rFonts w:ascii="Microsoft JhengHei" w:eastAsia="Microsoft JhengHei" w:hint="eastAsia"/>
                <w:b/>
                <w:sz w:val="24"/>
              </w:rPr>
              <w:t>姓</w:t>
            </w:r>
            <w:r w:rsidR="00610D4A">
              <w:rPr>
                <w:rFonts w:ascii="Microsoft JhengHei" w:eastAsiaTheme="minorEastAsia"/>
                <w:b/>
                <w:sz w:val="24"/>
              </w:rPr>
              <w:br/>
            </w:r>
            <w:r>
              <w:rPr>
                <w:rFonts w:ascii="Microsoft JhengHei" w:eastAsia="Microsoft JhengHei" w:hint="eastAsia"/>
                <w:b/>
                <w:sz w:val="24"/>
              </w:rPr>
              <w:t>名</w:t>
            </w:r>
          </w:p>
        </w:tc>
        <w:tc>
          <w:tcPr>
            <w:tcW w:w="425" w:type="dxa"/>
          </w:tcPr>
          <w:p w:rsidR="003F728E" w:rsidRDefault="00560E74" w:rsidP="00610D4A">
            <w:pPr>
              <w:pStyle w:val="TableParagraph"/>
              <w:spacing w:line="421" w:lineRule="exact"/>
              <w:jc w:val="center"/>
              <w:rPr>
                <w:rFonts w:ascii="Microsoft JhengHei" w:eastAsia="Microsoft JhengHei"/>
                <w:b/>
                <w:sz w:val="24"/>
              </w:rPr>
            </w:pPr>
            <w:r>
              <w:rPr>
                <w:rFonts w:ascii="Microsoft JhengHei" w:eastAsia="Microsoft JhengHei" w:hint="eastAsia"/>
                <w:b/>
                <w:sz w:val="24"/>
              </w:rPr>
              <w:t>性</w:t>
            </w:r>
            <w:r w:rsidR="00610D4A">
              <w:rPr>
                <w:rFonts w:ascii="Microsoft JhengHei" w:eastAsiaTheme="minorEastAsia"/>
                <w:b/>
                <w:sz w:val="24"/>
              </w:rPr>
              <w:br/>
            </w:r>
            <w:r>
              <w:rPr>
                <w:rFonts w:ascii="Microsoft JhengHei" w:eastAsia="Microsoft JhengHei" w:hint="eastAsia"/>
                <w:b/>
                <w:sz w:val="24"/>
              </w:rPr>
              <w:t>别</w:t>
            </w:r>
          </w:p>
        </w:tc>
        <w:tc>
          <w:tcPr>
            <w:tcW w:w="1070" w:type="dxa"/>
          </w:tcPr>
          <w:p w:rsidR="003F728E" w:rsidRDefault="00560E74" w:rsidP="00610D4A">
            <w:pPr>
              <w:pStyle w:val="TableParagraph"/>
              <w:spacing w:line="421" w:lineRule="exact"/>
              <w:ind w:left="224"/>
              <w:rPr>
                <w:rFonts w:ascii="Microsoft JhengHei" w:eastAsia="Microsoft JhengHei"/>
                <w:b/>
                <w:sz w:val="24"/>
              </w:rPr>
            </w:pPr>
            <w:r>
              <w:rPr>
                <w:rFonts w:ascii="Microsoft JhengHei" w:eastAsia="Microsoft JhengHei" w:hint="eastAsia"/>
                <w:b/>
                <w:sz w:val="24"/>
              </w:rPr>
              <w:t>出生</w:t>
            </w:r>
            <w:r w:rsidR="00610D4A">
              <w:rPr>
                <w:rFonts w:ascii="Microsoft JhengHei" w:eastAsiaTheme="minorEastAsia"/>
                <w:b/>
                <w:sz w:val="24"/>
              </w:rPr>
              <w:br/>
            </w:r>
            <w:r>
              <w:rPr>
                <w:rFonts w:ascii="Microsoft JhengHei" w:eastAsia="Microsoft JhengHei" w:hint="eastAsia"/>
                <w:b/>
                <w:sz w:val="24"/>
              </w:rPr>
              <w:t>年月</w:t>
            </w:r>
          </w:p>
        </w:tc>
        <w:tc>
          <w:tcPr>
            <w:tcW w:w="1340" w:type="dxa"/>
          </w:tcPr>
          <w:p w:rsidR="003F728E" w:rsidRDefault="00560E74">
            <w:pPr>
              <w:pStyle w:val="TableParagraph"/>
              <w:spacing w:line="421" w:lineRule="exact"/>
              <w:ind w:left="254"/>
              <w:rPr>
                <w:rFonts w:ascii="Microsoft JhengHei" w:eastAsia="Microsoft JhengHei"/>
                <w:b/>
                <w:sz w:val="24"/>
              </w:rPr>
            </w:pPr>
            <w:r>
              <w:rPr>
                <w:rFonts w:ascii="Microsoft JhengHei" w:eastAsia="Microsoft JhengHei" w:hint="eastAsia"/>
                <w:b/>
                <w:sz w:val="24"/>
              </w:rPr>
              <w:t>拟授</w:t>
            </w:r>
          </w:p>
          <w:p w:rsidR="003F728E" w:rsidRDefault="00560E74">
            <w:pPr>
              <w:pStyle w:val="TableParagraph"/>
              <w:spacing w:line="360" w:lineRule="exact"/>
              <w:ind w:left="254"/>
              <w:rPr>
                <w:rFonts w:ascii="Microsoft JhengHei" w:eastAsia="Microsoft JhengHei"/>
                <w:b/>
                <w:sz w:val="24"/>
              </w:rPr>
            </w:pPr>
            <w:r>
              <w:rPr>
                <w:rFonts w:ascii="Microsoft JhengHei" w:eastAsia="Microsoft JhengHei" w:hint="eastAsia"/>
                <w:b/>
                <w:sz w:val="24"/>
              </w:rPr>
              <w:t>课程</w:t>
            </w:r>
          </w:p>
        </w:tc>
        <w:tc>
          <w:tcPr>
            <w:tcW w:w="826" w:type="dxa"/>
          </w:tcPr>
          <w:p w:rsidR="003F728E" w:rsidRDefault="00560E74" w:rsidP="00610D4A">
            <w:pPr>
              <w:pStyle w:val="TableParagraph"/>
              <w:spacing w:line="421" w:lineRule="exact"/>
              <w:ind w:left="225"/>
              <w:rPr>
                <w:rFonts w:ascii="Microsoft JhengHei" w:eastAsia="Microsoft JhengHei"/>
                <w:b/>
                <w:sz w:val="24"/>
              </w:rPr>
            </w:pPr>
            <w:r>
              <w:rPr>
                <w:rFonts w:ascii="Microsoft JhengHei" w:eastAsia="Microsoft JhengHei" w:hint="eastAsia"/>
                <w:b/>
                <w:sz w:val="24"/>
              </w:rPr>
              <w:t>专业技术职务</w:t>
            </w:r>
          </w:p>
        </w:tc>
        <w:tc>
          <w:tcPr>
            <w:tcW w:w="1223" w:type="dxa"/>
          </w:tcPr>
          <w:p w:rsidR="003F728E" w:rsidRDefault="00560E74">
            <w:pPr>
              <w:pStyle w:val="TableParagraph"/>
              <w:spacing w:line="421" w:lineRule="exact"/>
              <w:ind w:left="132"/>
              <w:rPr>
                <w:rFonts w:ascii="Microsoft JhengHei" w:eastAsia="Microsoft JhengHei"/>
                <w:b/>
                <w:sz w:val="24"/>
              </w:rPr>
            </w:pPr>
            <w:r>
              <w:rPr>
                <w:rFonts w:ascii="Microsoft JhengHei" w:eastAsia="Microsoft JhengHei" w:hint="eastAsia"/>
                <w:b/>
                <w:sz w:val="24"/>
              </w:rPr>
              <w:t>最后学历</w:t>
            </w:r>
          </w:p>
          <w:p w:rsidR="003F728E" w:rsidRDefault="00560E74">
            <w:pPr>
              <w:pStyle w:val="TableParagraph"/>
              <w:spacing w:line="360" w:lineRule="exact"/>
              <w:ind w:left="132"/>
              <w:rPr>
                <w:rFonts w:ascii="Microsoft JhengHei" w:eastAsia="Microsoft JhengHei"/>
                <w:b/>
                <w:sz w:val="24"/>
              </w:rPr>
            </w:pPr>
            <w:r>
              <w:rPr>
                <w:rFonts w:ascii="Microsoft JhengHei" w:eastAsia="Microsoft JhengHei" w:hint="eastAsia"/>
                <w:b/>
                <w:sz w:val="24"/>
              </w:rPr>
              <w:t>毕业学校</w:t>
            </w:r>
          </w:p>
        </w:tc>
        <w:tc>
          <w:tcPr>
            <w:tcW w:w="1225" w:type="dxa"/>
          </w:tcPr>
          <w:p w:rsidR="003F728E" w:rsidRDefault="00560E74">
            <w:pPr>
              <w:pStyle w:val="TableParagraph"/>
              <w:spacing w:line="421" w:lineRule="exact"/>
              <w:ind w:left="134"/>
              <w:rPr>
                <w:rFonts w:ascii="Microsoft JhengHei" w:eastAsia="Microsoft JhengHei"/>
                <w:b/>
                <w:sz w:val="24"/>
              </w:rPr>
            </w:pPr>
            <w:r>
              <w:rPr>
                <w:rFonts w:ascii="Microsoft JhengHei" w:eastAsia="Microsoft JhengHei" w:hint="eastAsia"/>
                <w:b/>
                <w:sz w:val="24"/>
              </w:rPr>
              <w:t>最后学历</w:t>
            </w:r>
          </w:p>
          <w:p w:rsidR="003F728E" w:rsidRDefault="00560E74">
            <w:pPr>
              <w:pStyle w:val="TableParagraph"/>
              <w:spacing w:line="360" w:lineRule="exact"/>
              <w:ind w:left="134"/>
              <w:rPr>
                <w:rFonts w:ascii="Microsoft JhengHei" w:eastAsia="Microsoft JhengHei"/>
                <w:b/>
                <w:sz w:val="24"/>
              </w:rPr>
            </w:pPr>
            <w:r>
              <w:rPr>
                <w:rFonts w:ascii="Microsoft JhengHei" w:eastAsia="Microsoft JhengHei" w:hint="eastAsia"/>
                <w:b/>
                <w:sz w:val="24"/>
              </w:rPr>
              <w:t>毕业专业</w:t>
            </w:r>
          </w:p>
        </w:tc>
        <w:tc>
          <w:tcPr>
            <w:tcW w:w="1120" w:type="dxa"/>
          </w:tcPr>
          <w:p w:rsidR="003F728E" w:rsidRDefault="00560E74">
            <w:pPr>
              <w:pStyle w:val="TableParagraph"/>
              <w:spacing w:line="421" w:lineRule="exact"/>
              <w:ind w:left="135"/>
              <w:rPr>
                <w:rFonts w:ascii="Microsoft JhengHei" w:eastAsia="Microsoft JhengHei"/>
                <w:b/>
                <w:sz w:val="24"/>
              </w:rPr>
            </w:pPr>
            <w:r>
              <w:rPr>
                <w:rFonts w:ascii="Microsoft JhengHei" w:eastAsia="Microsoft JhengHei" w:hint="eastAsia"/>
                <w:b/>
                <w:sz w:val="24"/>
              </w:rPr>
              <w:t>最后学历</w:t>
            </w:r>
          </w:p>
          <w:p w:rsidR="003F728E" w:rsidRDefault="00560E74">
            <w:pPr>
              <w:pStyle w:val="TableParagraph"/>
              <w:spacing w:line="360" w:lineRule="exact"/>
              <w:ind w:left="135"/>
              <w:rPr>
                <w:rFonts w:ascii="Microsoft JhengHei" w:eastAsia="Microsoft JhengHei"/>
                <w:b/>
                <w:sz w:val="24"/>
              </w:rPr>
            </w:pPr>
            <w:r>
              <w:rPr>
                <w:rFonts w:ascii="Microsoft JhengHei" w:eastAsia="Microsoft JhengHei" w:hint="eastAsia"/>
                <w:b/>
                <w:sz w:val="24"/>
              </w:rPr>
              <w:t>毕业学位</w:t>
            </w:r>
          </w:p>
        </w:tc>
        <w:tc>
          <w:tcPr>
            <w:tcW w:w="767" w:type="dxa"/>
          </w:tcPr>
          <w:p w:rsidR="003F728E" w:rsidRDefault="00560E74">
            <w:pPr>
              <w:pStyle w:val="TableParagraph"/>
              <w:spacing w:line="421" w:lineRule="exact"/>
              <w:ind w:left="95"/>
              <w:rPr>
                <w:rFonts w:ascii="Microsoft JhengHei" w:eastAsia="Microsoft JhengHei"/>
                <w:b/>
                <w:sz w:val="24"/>
              </w:rPr>
            </w:pPr>
            <w:r>
              <w:rPr>
                <w:rFonts w:ascii="Microsoft JhengHei" w:eastAsia="Microsoft JhengHei" w:hint="eastAsia"/>
                <w:b/>
                <w:sz w:val="24"/>
              </w:rPr>
              <w:t>研究</w:t>
            </w:r>
          </w:p>
          <w:p w:rsidR="003F728E" w:rsidRDefault="00560E74">
            <w:pPr>
              <w:pStyle w:val="TableParagraph"/>
              <w:spacing w:line="360" w:lineRule="exact"/>
              <w:ind w:left="95"/>
              <w:rPr>
                <w:rFonts w:ascii="Microsoft JhengHei" w:eastAsia="Microsoft JhengHei"/>
                <w:b/>
                <w:sz w:val="24"/>
              </w:rPr>
            </w:pPr>
            <w:r>
              <w:rPr>
                <w:rFonts w:ascii="Microsoft JhengHei" w:eastAsia="Microsoft JhengHei" w:hint="eastAsia"/>
                <w:b/>
                <w:sz w:val="24"/>
              </w:rPr>
              <w:t>领域</w:t>
            </w:r>
          </w:p>
        </w:tc>
        <w:tc>
          <w:tcPr>
            <w:tcW w:w="827" w:type="dxa"/>
          </w:tcPr>
          <w:p w:rsidR="003F728E" w:rsidRDefault="00560E74">
            <w:pPr>
              <w:pStyle w:val="TableParagraph"/>
              <w:spacing w:line="421" w:lineRule="exact"/>
              <w:ind w:left="231"/>
              <w:rPr>
                <w:rFonts w:ascii="Microsoft JhengHei" w:eastAsia="Microsoft JhengHei"/>
                <w:b/>
                <w:sz w:val="24"/>
              </w:rPr>
            </w:pPr>
            <w:r>
              <w:rPr>
                <w:rFonts w:ascii="Microsoft JhengHei" w:eastAsia="Microsoft JhengHei" w:hint="eastAsia"/>
                <w:b/>
                <w:sz w:val="24"/>
              </w:rPr>
              <w:t>专职</w:t>
            </w:r>
          </w:p>
          <w:p w:rsidR="003F728E" w:rsidRDefault="00560E74">
            <w:pPr>
              <w:pStyle w:val="TableParagraph"/>
              <w:spacing w:line="360" w:lineRule="exact"/>
              <w:ind w:left="198"/>
              <w:rPr>
                <w:rFonts w:ascii="Microsoft JhengHei" w:eastAsia="Microsoft JhengHei"/>
                <w:b/>
                <w:sz w:val="24"/>
              </w:rPr>
            </w:pPr>
            <w:r>
              <w:rPr>
                <w:rFonts w:ascii="Times New Roman" w:eastAsia="Times New Roman"/>
                <w:b/>
                <w:sz w:val="24"/>
              </w:rPr>
              <w:t>/</w:t>
            </w:r>
            <w:r>
              <w:rPr>
                <w:rFonts w:ascii="Microsoft JhengHei" w:eastAsia="Microsoft JhengHei" w:hint="eastAsia"/>
                <w:b/>
                <w:sz w:val="24"/>
              </w:rPr>
              <w:t>兼职</w:t>
            </w:r>
          </w:p>
        </w:tc>
      </w:tr>
      <w:tr w:rsidR="00C11FEC" w:rsidTr="00610D4A">
        <w:trPr>
          <w:trHeight w:val="275"/>
        </w:trPr>
        <w:tc>
          <w:tcPr>
            <w:tcW w:w="740" w:type="dxa"/>
            <w:tcBorders>
              <w:bottom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sz w:val="21"/>
                <w:szCs w:val="21"/>
              </w:rPr>
            </w:pPr>
            <w:r w:rsidRPr="00534321">
              <w:rPr>
                <w:rFonts w:asciiTheme="minorEastAsia" w:eastAsiaTheme="minorEastAsia" w:hAnsiTheme="minorEastAsia" w:hint="eastAsia"/>
                <w:sz w:val="21"/>
                <w:szCs w:val="21"/>
              </w:rPr>
              <w:t>彭时平</w:t>
            </w:r>
          </w:p>
        </w:tc>
        <w:tc>
          <w:tcPr>
            <w:tcW w:w="425"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1965.7</w:t>
            </w:r>
          </w:p>
        </w:tc>
        <w:tc>
          <w:tcPr>
            <w:tcW w:w="1340" w:type="dxa"/>
            <w:tcBorders>
              <w:bottom w:val="single" w:sz="4" w:space="0" w:color="auto"/>
            </w:tcBorders>
            <w:vAlign w:val="center"/>
          </w:tcPr>
          <w:p w:rsidR="009130AE" w:rsidRDefault="00C11FEC" w:rsidP="003341A1">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马克思主义政治经济学</w:t>
            </w:r>
          </w:p>
          <w:p w:rsidR="00C11FEC" w:rsidRPr="003341A1" w:rsidRDefault="00C11FEC" w:rsidP="003341A1">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/科学社会主义</w:t>
            </w:r>
          </w:p>
        </w:tc>
        <w:tc>
          <w:tcPr>
            <w:tcW w:w="826"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教授</w:t>
            </w:r>
          </w:p>
        </w:tc>
        <w:tc>
          <w:tcPr>
            <w:tcW w:w="1223"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西北工业</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自然辩证法</w:t>
            </w:r>
          </w:p>
        </w:tc>
        <w:tc>
          <w:tcPr>
            <w:tcW w:w="1120"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马克思主义中国化</w:t>
            </w:r>
          </w:p>
        </w:tc>
        <w:tc>
          <w:tcPr>
            <w:tcW w:w="827"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Tr="00610D4A">
        <w:trPr>
          <w:trHeight w:val="200"/>
        </w:trPr>
        <w:tc>
          <w:tcPr>
            <w:tcW w:w="740" w:type="dxa"/>
            <w:tcBorders>
              <w:top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bCs/>
                <w:sz w:val="21"/>
                <w:szCs w:val="21"/>
              </w:rPr>
            </w:pPr>
            <w:r w:rsidRPr="00534321">
              <w:rPr>
                <w:rFonts w:asciiTheme="minorEastAsia" w:eastAsiaTheme="minorEastAsia" w:hAnsiTheme="minorEastAsia" w:hint="eastAsia"/>
                <w:bCs/>
                <w:sz w:val="21"/>
                <w:szCs w:val="21"/>
              </w:rPr>
              <w:t>彭晓琳</w:t>
            </w:r>
          </w:p>
        </w:tc>
        <w:tc>
          <w:tcPr>
            <w:tcW w:w="425" w:type="dxa"/>
            <w:tcBorders>
              <w:top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1967.4</w:t>
            </w:r>
          </w:p>
        </w:tc>
        <w:tc>
          <w:tcPr>
            <w:tcW w:w="1340" w:type="dxa"/>
            <w:tcBorders>
              <w:top w:val="single" w:sz="4" w:space="0" w:color="auto"/>
            </w:tcBorders>
            <w:vAlign w:val="center"/>
          </w:tcPr>
          <w:p w:rsidR="009130AE" w:rsidRDefault="00C11FEC" w:rsidP="00081CE7">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社会学概论</w:t>
            </w:r>
          </w:p>
          <w:p w:rsidR="00C11FEC" w:rsidRPr="003341A1" w:rsidRDefault="00C11FEC" w:rsidP="00081CE7">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政治学</w:t>
            </w:r>
            <w:r w:rsidR="00341A76">
              <w:rPr>
                <w:rFonts w:asciiTheme="minorEastAsia" w:eastAsiaTheme="minorEastAsia" w:hAnsiTheme="minorEastAsia" w:hint="eastAsia"/>
                <w:sz w:val="18"/>
                <w:szCs w:val="18"/>
              </w:rPr>
              <w:t>原理</w:t>
            </w:r>
          </w:p>
        </w:tc>
        <w:tc>
          <w:tcPr>
            <w:tcW w:w="826" w:type="dxa"/>
            <w:tcBorders>
              <w:top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教授</w:t>
            </w:r>
          </w:p>
        </w:tc>
        <w:tc>
          <w:tcPr>
            <w:tcW w:w="1223" w:type="dxa"/>
            <w:tcBorders>
              <w:top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bCs/>
                <w:sz w:val="21"/>
                <w:szCs w:val="21"/>
              </w:rPr>
            </w:pPr>
            <w:r w:rsidRPr="001308D5">
              <w:rPr>
                <w:rFonts w:asciiTheme="minorEastAsia" w:eastAsiaTheme="minorEastAsia" w:hAnsiTheme="minorEastAsia" w:hint="eastAsia"/>
                <w:bCs/>
                <w:sz w:val="21"/>
                <w:szCs w:val="21"/>
              </w:rPr>
              <w:t>南开大学</w:t>
            </w:r>
          </w:p>
        </w:tc>
        <w:tc>
          <w:tcPr>
            <w:tcW w:w="1225" w:type="dxa"/>
            <w:tcBorders>
              <w:top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社会</w:t>
            </w:r>
            <w:r w:rsidRPr="001308D5">
              <w:rPr>
                <w:rFonts w:asciiTheme="minorEastAsia" w:eastAsiaTheme="minorEastAsia" w:hAnsiTheme="minorEastAsia" w:hint="eastAsia"/>
                <w:bCs/>
                <w:sz w:val="21"/>
                <w:szCs w:val="21"/>
              </w:rPr>
              <w:t>学</w:t>
            </w:r>
          </w:p>
        </w:tc>
        <w:tc>
          <w:tcPr>
            <w:tcW w:w="1120" w:type="dxa"/>
            <w:tcBorders>
              <w:top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tcBorders>
            <w:vAlign w:val="center"/>
          </w:tcPr>
          <w:p w:rsidR="00C11FEC" w:rsidRPr="003341A1" w:rsidRDefault="00C11FEC" w:rsidP="00BE7F92">
            <w:pPr>
              <w:spacing w:line="300" w:lineRule="exact"/>
              <w:ind w:leftChars="-50" w:left="-110" w:rightChars="-50" w:right="-110"/>
              <w:jc w:val="center"/>
              <w:rPr>
                <w:rFonts w:asciiTheme="minorEastAsia" w:eastAsiaTheme="minorEastAsia" w:hAnsiTheme="minorEastAsia"/>
                <w:bCs/>
                <w:sz w:val="18"/>
                <w:szCs w:val="18"/>
              </w:rPr>
            </w:pPr>
            <w:r w:rsidRPr="003341A1">
              <w:rPr>
                <w:rFonts w:asciiTheme="minorEastAsia" w:eastAsiaTheme="minorEastAsia" w:hAnsiTheme="minorEastAsia" w:hint="eastAsia"/>
                <w:bCs/>
                <w:sz w:val="18"/>
                <w:szCs w:val="18"/>
              </w:rPr>
              <w:t>思想政</w:t>
            </w:r>
          </w:p>
          <w:p w:rsidR="00C11FEC" w:rsidRPr="003341A1" w:rsidRDefault="00C11FEC" w:rsidP="00BE7F92">
            <w:pPr>
              <w:spacing w:line="300" w:lineRule="exact"/>
              <w:ind w:leftChars="-50" w:left="-110" w:rightChars="-50" w:right="-110"/>
              <w:jc w:val="center"/>
              <w:rPr>
                <w:rFonts w:asciiTheme="minorEastAsia" w:eastAsiaTheme="minorEastAsia" w:hAnsiTheme="minorEastAsia"/>
                <w:bCs/>
                <w:sz w:val="18"/>
                <w:szCs w:val="18"/>
              </w:rPr>
            </w:pPr>
            <w:r w:rsidRPr="003341A1">
              <w:rPr>
                <w:rFonts w:asciiTheme="minorEastAsia" w:eastAsiaTheme="minorEastAsia" w:hAnsiTheme="minorEastAsia" w:hint="eastAsia"/>
                <w:bCs/>
                <w:sz w:val="18"/>
                <w:szCs w:val="18"/>
              </w:rPr>
              <w:t>治教育</w:t>
            </w:r>
          </w:p>
        </w:tc>
        <w:tc>
          <w:tcPr>
            <w:tcW w:w="827" w:type="dxa"/>
            <w:tcBorders>
              <w:top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Tr="00610D4A">
        <w:trPr>
          <w:trHeight w:val="150"/>
        </w:trPr>
        <w:tc>
          <w:tcPr>
            <w:tcW w:w="740" w:type="dxa"/>
            <w:tcBorders>
              <w:bottom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sz w:val="21"/>
                <w:szCs w:val="21"/>
              </w:rPr>
            </w:pPr>
            <w:r w:rsidRPr="00534321">
              <w:rPr>
                <w:rFonts w:asciiTheme="minorEastAsia" w:eastAsiaTheme="minorEastAsia" w:hAnsiTheme="minorEastAsia" w:hint="eastAsia"/>
                <w:sz w:val="21"/>
                <w:szCs w:val="21"/>
              </w:rPr>
              <w:t>周明圣</w:t>
            </w:r>
          </w:p>
        </w:tc>
        <w:tc>
          <w:tcPr>
            <w:tcW w:w="425"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1966.11</w:t>
            </w:r>
          </w:p>
        </w:tc>
        <w:tc>
          <w:tcPr>
            <w:tcW w:w="1340" w:type="dxa"/>
            <w:tcBorders>
              <w:bottom w:val="single" w:sz="4" w:space="0" w:color="auto"/>
            </w:tcBorders>
            <w:vAlign w:val="center"/>
          </w:tcPr>
          <w:p w:rsidR="009130AE" w:rsidRDefault="00C11FEC" w:rsidP="003341A1">
            <w:pPr>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中国古代史</w:t>
            </w:r>
          </w:p>
          <w:p w:rsidR="00C11FEC" w:rsidRPr="003341A1" w:rsidRDefault="00C11FEC" w:rsidP="003341A1">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/文化概论</w:t>
            </w:r>
          </w:p>
        </w:tc>
        <w:tc>
          <w:tcPr>
            <w:tcW w:w="826" w:type="dxa"/>
            <w:tcBorders>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教授</w:t>
            </w:r>
          </w:p>
        </w:tc>
        <w:tc>
          <w:tcPr>
            <w:tcW w:w="1223" w:type="dxa"/>
            <w:tcBorders>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 xml:space="preserve">北京大学 </w:t>
            </w:r>
          </w:p>
        </w:tc>
        <w:tc>
          <w:tcPr>
            <w:tcW w:w="1225" w:type="dxa"/>
            <w:tcBorders>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历史学</w:t>
            </w:r>
          </w:p>
        </w:tc>
        <w:tc>
          <w:tcPr>
            <w:tcW w:w="1120" w:type="dxa"/>
            <w:tcBorders>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bottom w:val="single" w:sz="4" w:space="0" w:color="auto"/>
            </w:tcBorders>
            <w:vAlign w:val="center"/>
          </w:tcPr>
          <w:p w:rsidR="00C11FEC" w:rsidRPr="003341A1" w:rsidRDefault="0003055D" w:rsidP="00BE7F92">
            <w:pPr>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历史学</w:t>
            </w:r>
          </w:p>
        </w:tc>
        <w:tc>
          <w:tcPr>
            <w:tcW w:w="827" w:type="dxa"/>
            <w:tcBorders>
              <w:bottom w:val="single" w:sz="4" w:space="0" w:color="auto"/>
            </w:tcBorders>
            <w:vAlign w:val="center"/>
          </w:tcPr>
          <w:p w:rsidR="00C11FEC" w:rsidRPr="001308D5" w:rsidRDefault="00C3368B" w:rsidP="00C3368B">
            <w:pPr>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兼职</w:t>
            </w:r>
          </w:p>
        </w:tc>
      </w:tr>
      <w:tr w:rsidR="00C11FEC" w:rsidTr="00610D4A">
        <w:trPr>
          <w:trHeight w:val="113"/>
        </w:trPr>
        <w:tc>
          <w:tcPr>
            <w:tcW w:w="740" w:type="dxa"/>
            <w:tcBorders>
              <w:top w:val="single" w:sz="4" w:space="0" w:color="auto"/>
              <w:bottom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sz w:val="21"/>
                <w:szCs w:val="21"/>
              </w:rPr>
            </w:pPr>
            <w:r w:rsidRPr="00534321">
              <w:rPr>
                <w:rFonts w:asciiTheme="minorEastAsia" w:eastAsiaTheme="minorEastAsia" w:hAnsiTheme="minorEastAsia" w:hint="eastAsia"/>
                <w:sz w:val="21"/>
                <w:szCs w:val="21"/>
              </w:rPr>
              <w:t>赵先明</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1964.12</w:t>
            </w:r>
          </w:p>
        </w:tc>
        <w:tc>
          <w:tcPr>
            <w:tcW w:w="1340" w:type="dxa"/>
            <w:tcBorders>
              <w:top w:val="single" w:sz="4" w:space="0" w:color="auto"/>
              <w:bottom w:val="single" w:sz="4" w:space="0" w:color="auto"/>
            </w:tcBorders>
            <w:vAlign w:val="center"/>
          </w:tcPr>
          <w:p w:rsidR="00C11FEC" w:rsidRPr="003341A1" w:rsidRDefault="003F4710" w:rsidP="00866EF5">
            <w:pPr>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马克思主义经典</w:t>
            </w:r>
            <w:r w:rsidR="00866EF5">
              <w:rPr>
                <w:rFonts w:asciiTheme="minorEastAsia" w:eastAsiaTheme="minorEastAsia" w:hAnsiTheme="minorEastAsia" w:hint="eastAsia"/>
                <w:sz w:val="18"/>
                <w:szCs w:val="18"/>
              </w:rPr>
              <w:t>文献导读</w:t>
            </w:r>
            <w:r w:rsidR="00C11FEC" w:rsidRPr="003341A1">
              <w:rPr>
                <w:rFonts w:asciiTheme="minorEastAsia" w:eastAsiaTheme="minorEastAsia" w:hAnsiTheme="minorEastAsia" w:hint="eastAsia"/>
                <w:sz w:val="18"/>
                <w:szCs w:val="18"/>
              </w:rPr>
              <w:t xml:space="preserve">/马克思主义发展史 </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西华师范</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历史学</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本科</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学士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马克思主义基本原理</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Tr="00610D4A">
        <w:trPr>
          <w:trHeight w:val="113"/>
        </w:trPr>
        <w:tc>
          <w:tcPr>
            <w:tcW w:w="740" w:type="dxa"/>
            <w:tcBorders>
              <w:top w:val="single" w:sz="4" w:space="0" w:color="auto"/>
              <w:bottom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sz w:val="21"/>
                <w:szCs w:val="21"/>
              </w:rPr>
            </w:pPr>
            <w:r w:rsidRPr="00534321">
              <w:rPr>
                <w:rFonts w:asciiTheme="minorEastAsia" w:eastAsiaTheme="minorEastAsia" w:hAnsiTheme="minorEastAsia" w:hint="eastAsia"/>
                <w:sz w:val="21"/>
                <w:szCs w:val="21"/>
              </w:rPr>
              <w:t>王明中</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1973.6</w:t>
            </w:r>
          </w:p>
        </w:tc>
        <w:tc>
          <w:tcPr>
            <w:tcW w:w="1340" w:type="dxa"/>
            <w:tcBorders>
              <w:top w:val="single" w:sz="4" w:space="0" w:color="auto"/>
              <w:bottom w:val="single" w:sz="4" w:space="0" w:color="auto"/>
            </w:tcBorders>
            <w:vAlign w:val="center"/>
          </w:tcPr>
          <w:p w:rsidR="00483F18" w:rsidRDefault="00C11FEC" w:rsidP="000668E6">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法学概论</w:t>
            </w:r>
          </w:p>
          <w:p w:rsidR="00C11FEC" w:rsidRPr="003341A1" w:rsidRDefault="00C11FEC" w:rsidP="000668E6">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宪法学</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bCs/>
                <w:sz w:val="21"/>
                <w:szCs w:val="21"/>
              </w:rPr>
              <w:t>四川大学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民商法</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马克思主义中国化</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Tr="00610D4A">
        <w:trPr>
          <w:trHeight w:val="138"/>
        </w:trPr>
        <w:tc>
          <w:tcPr>
            <w:tcW w:w="740" w:type="dxa"/>
            <w:tcBorders>
              <w:top w:val="single" w:sz="4" w:space="0" w:color="auto"/>
              <w:bottom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sz w:val="21"/>
                <w:szCs w:val="21"/>
              </w:rPr>
            </w:pPr>
            <w:r w:rsidRPr="00534321">
              <w:rPr>
                <w:rFonts w:asciiTheme="minorEastAsia" w:eastAsiaTheme="minorEastAsia" w:hAnsiTheme="minorEastAsia" w:hint="eastAsia"/>
                <w:sz w:val="21"/>
                <w:szCs w:val="21"/>
              </w:rPr>
              <w:t>屈陆</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1970.12</w:t>
            </w:r>
          </w:p>
        </w:tc>
        <w:tc>
          <w:tcPr>
            <w:tcW w:w="1340"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思想政治教育方法论/比较思想政治教育</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电子科技</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994CB7"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思想政治</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教育</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bCs/>
                <w:sz w:val="18"/>
                <w:szCs w:val="18"/>
              </w:rPr>
              <w:t>思想政治教育</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Tr="00610D4A">
        <w:trPr>
          <w:trHeight w:val="126"/>
        </w:trPr>
        <w:tc>
          <w:tcPr>
            <w:tcW w:w="740" w:type="dxa"/>
            <w:tcBorders>
              <w:top w:val="single" w:sz="4" w:space="0" w:color="auto"/>
              <w:bottom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sz w:val="21"/>
                <w:szCs w:val="21"/>
              </w:rPr>
            </w:pPr>
            <w:r w:rsidRPr="00534321">
              <w:rPr>
                <w:rFonts w:asciiTheme="minorEastAsia" w:eastAsiaTheme="minorEastAsia" w:hAnsiTheme="minorEastAsia" w:hint="eastAsia"/>
                <w:sz w:val="21"/>
                <w:szCs w:val="21"/>
              </w:rPr>
              <w:t>魏世军</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1966.8</w:t>
            </w:r>
          </w:p>
        </w:tc>
        <w:tc>
          <w:tcPr>
            <w:tcW w:w="1340" w:type="dxa"/>
            <w:tcBorders>
              <w:top w:val="single" w:sz="4" w:space="0" w:color="auto"/>
              <w:bottom w:val="single" w:sz="4" w:space="0" w:color="auto"/>
            </w:tcBorders>
            <w:vAlign w:val="center"/>
          </w:tcPr>
          <w:p w:rsidR="009130AE"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中国特色社会主义理论</w:t>
            </w:r>
          </w:p>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/毛泽东思想</w:t>
            </w:r>
          </w:p>
        </w:tc>
        <w:tc>
          <w:tcPr>
            <w:tcW w:w="826"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复旦大学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马克思主义理论与思想政治教育</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马克思主义中国化</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Tr="00610D4A">
        <w:trPr>
          <w:trHeight w:val="163"/>
        </w:trPr>
        <w:tc>
          <w:tcPr>
            <w:tcW w:w="740" w:type="dxa"/>
            <w:tcBorders>
              <w:top w:val="single" w:sz="4" w:space="0" w:color="auto"/>
              <w:bottom w:val="single" w:sz="4" w:space="0" w:color="auto"/>
            </w:tcBorders>
            <w:vAlign w:val="center"/>
          </w:tcPr>
          <w:p w:rsidR="00C11FEC" w:rsidRPr="00534321" w:rsidRDefault="00C11FEC" w:rsidP="00BE7F92">
            <w:pPr>
              <w:spacing w:line="300" w:lineRule="exact"/>
              <w:jc w:val="center"/>
              <w:rPr>
                <w:rFonts w:asciiTheme="minorEastAsia" w:eastAsiaTheme="minorEastAsia" w:hAnsiTheme="minorEastAsia"/>
                <w:sz w:val="21"/>
                <w:szCs w:val="21"/>
              </w:rPr>
            </w:pPr>
            <w:r w:rsidRPr="00534321">
              <w:rPr>
                <w:rFonts w:asciiTheme="minorEastAsia" w:eastAsiaTheme="minorEastAsia" w:hAnsiTheme="minorEastAsia" w:hint="eastAsia"/>
                <w:sz w:val="21"/>
                <w:szCs w:val="21"/>
              </w:rPr>
              <w:t>肖良</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1963.3</w:t>
            </w:r>
          </w:p>
        </w:tc>
        <w:tc>
          <w:tcPr>
            <w:tcW w:w="1340" w:type="dxa"/>
            <w:tcBorders>
              <w:top w:val="single" w:sz="4" w:space="0" w:color="auto"/>
              <w:bottom w:val="single" w:sz="4" w:space="0" w:color="auto"/>
            </w:tcBorders>
            <w:vAlign w:val="center"/>
          </w:tcPr>
          <w:p w:rsidR="009130AE" w:rsidRDefault="00C11FEC" w:rsidP="00FC40B9">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w:t>
            </w:r>
          </w:p>
          <w:p w:rsidR="00C11FEC" w:rsidRPr="003341A1" w:rsidRDefault="00C11FEC" w:rsidP="00FC40B9">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 xml:space="preserve">哲学原理 </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四川师范</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政治教育</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本科</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学士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马克思主义基本原理</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RPr="001308D5" w:rsidTr="00610D4A">
        <w:trPr>
          <w:trHeight w:val="138"/>
        </w:trPr>
        <w:tc>
          <w:tcPr>
            <w:tcW w:w="740"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岳鹏</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1982.6</w:t>
            </w:r>
          </w:p>
        </w:tc>
        <w:tc>
          <w:tcPr>
            <w:tcW w:w="1340"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思想政治教育学原理/中国共产党思想政治教育</w:t>
            </w:r>
            <w:r w:rsidRPr="003341A1">
              <w:rPr>
                <w:rFonts w:asciiTheme="minorEastAsia" w:eastAsiaTheme="minorEastAsia" w:hAnsiTheme="minorEastAsia" w:hint="eastAsia"/>
                <w:sz w:val="18"/>
                <w:szCs w:val="18"/>
              </w:rPr>
              <w:lastRenderedPageBreak/>
              <w:t>史</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lastRenderedPageBreak/>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电子科技</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994CB7"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思想政治</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教育</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851FC5" w:rsidP="00BE7F92">
            <w:pPr>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博士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RPr="001308D5" w:rsidTr="00610D4A">
        <w:trPr>
          <w:trHeight w:val="150"/>
        </w:trPr>
        <w:tc>
          <w:tcPr>
            <w:tcW w:w="740"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lastRenderedPageBreak/>
              <w:t>吴建瓴</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1962.9</w:t>
            </w:r>
          </w:p>
        </w:tc>
        <w:tc>
          <w:tcPr>
            <w:tcW w:w="1340" w:type="dxa"/>
            <w:tcBorders>
              <w:top w:val="single" w:sz="4" w:space="0" w:color="auto"/>
              <w:bottom w:val="single" w:sz="4" w:space="0" w:color="auto"/>
            </w:tcBorders>
            <w:vAlign w:val="center"/>
          </w:tcPr>
          <w:p w:rsidR="009130AE" w:rsidRDefault="00483F18" w:rsidP="000668E6">
            <w:pPr>
              <w:spacing w:line="300" w:lineRule="exact"/>
              <w:jc w:val="center"/>
              <w:rPr>
                <w:rFonts w:asciiTheme="minorEastAsia" w:eastAsiaTheme="minorEastAsia" w:hAnsiTheme="minorEastAsia"/>
                <w:sz w:val="18"/>
                <w:szCs w:val="18"/>
              </w:rPr>
            </w:pPr>
            <w:r w:rsidRPr="00483F18">
              <w:rPr>
                <w:rFonts w:asciiTheme="minorEastAsia" w:eastAsiaTheme="minorEastAsia" w:hAnsiTheme="minorEastAsia" w:hint="eastAsia"/>
                <w:sz w:val="18"/>
                <w:szCs w:val="18"/>
              </w:rPr>
              <w:t>世界政治经济</w:t>
            </w:r>
          </w:p>
          <w:p w:rsidR="000A33C2" w:rsidRDefault="00483F18" w:rsidP="000668E6">
            <w:pPr>
              <w:spacing w:line="300" w:lineRule="exact"/>
              <w:jc w:val="center"/>
              <w:rPr>
                <w:rFonts w:asciiTheme="minorEastAsia" w:eastAsiaTheme="minorEastAsia" w:hAnsiTheme="minorEastAsia"/>
                <w:sz w:val="18"/>
                <w:szCs w:val="18"/>
              </w:rPr>
            </w:pPr>
            <w:r w:rsidRPr="00483F18">
              <w:rPr>
                <w:rFonts w:asciiTheme="minorEastAsia" w:eastAsiaTheme="minorEastAsia" w:hAnsiTheme="minorEastAsia" w:hint="eastAsia"/>
                <w:sz w:val="18"/>
                <w:szCs w:val="18"/>
              </w:rPr>
              <w:t>与国际关系</w:t>
            </w:r>
          </w:p>
          <w:p w:rsidR="00C11FEC" w:rsidRPr="003341A1" w:rsidRDefault="00483F18" w:rsidP="000668E6">
            <w:pPr>
              <w:spacing w:line="300" w:lineRule="exact"/>
              <w:jc w:val="center"/>
              <w:rPr>
                <w:rFonts w:asciiTheme="minorEastAsia" w:eastAsiaTheme="minorEastAsia" w:hAnsiTheme="minorEastAsia"/>
                <w:sz w:val="18"/>
                <w:szCs w:val="18"/>
              </w:rPr>
            </w:pPr>
            <w:r w:rsidRPr="00483F18">
              <w:rPr>
                <w:rFonts w:asciiTheme="minorEastAsia" w:eastAsiaTheme="minorEastAsia" w:hAnsiTheme="minorEastAsia" w:hint="eastAsia"/>
                <w:sz w:val="18"/>
                <w:szCs w:val="18"/>
              </w:rPr>
              <w:t>/经济学</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中国人民</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国民经济</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281CA5"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政治</w:t>
            </w:r>
          </w:p>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经济学</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RPr="001308D5" w:rsidTr="00610D4A">
        <w:trPr>
          <w:trHeight w:val="113"/>
        </w:trPr>
        <w:tc>
          <w:tcPr>
            <w:tcW w:w="740"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夏咏梅</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1971.1</w:t>
            </w:r>
          </w:p>
        </w:tc>
        <w:tc>
          <w:tcPr>
            <w:tcW w:w="1340"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伦理学</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四川师范</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教育学</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马克思主义中国化</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RPr="001308D5" w:rsidTr="00610D4A">
        <w:trPr>
          <w:trHeight w:val="150"/>
        </w:trPr>
        <w:tc>
          <w:tcPr>
            <w:tcW w:w="740"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吴会蓉</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1967.10</w:t>
            </w:r>
          </w:p>
        </w:tc>
        <w:tc>
          <w:tcPr>
            <w:tcW w:w="1340" w:type="dxa"/>
            <w:tcBorders>
              <w:top w:val="single" w:sz="4" w:space="0" w:color="auto"/>
              <w:bottom w:val="single" w:sz="4" w:space="0" w:color="auto"/>
            </w:tcBorders>
            <w:vAlign w:val="center"/>
          </w:tcPr>
          <w:p w:rsidR="001276C1" w:rsidRDefault="00C11FEC" w:rsidP="007748BD">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中国古代</w:t>
            </w:r>
          </w:p>
          <w:p w:rsidR="009130AE" w:rsidRDefault="00C11FEC" w:rsidP="007748BD">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德育思想史</w:t>
            </w:r>
          </w:p>
          <w:p w:rsidR="00C11FEC" w:rsidRPr="003341A1" w:rsidRDefault="00C11FEC" w:rsidP="007748BD">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/应用文写作</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四川师范</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教育学</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RPr="001308D5" w:rsidTr="00610D4A">
        <w:trPr>
          <w:trHeight w:val="88"/>
        </w:trPr>
        <w:tc>
          <w:tcPr>
            <w:tcW w:w="740"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王蕾</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1971.5</w:t>
            </w:r>
          </w:p>
        </w:tc>
        <w:tc>
          <w:tcPr>
            <w:tcW w:w="1340" w:type="dxa"/>
            <w:tcBorders>
              <w:top w:val="single" w:sz="4" w:space="0" w:color="auto"/>
              <w:bottom w:val="single" w:sz="4" w:space="0" w:color="auto"/>
            </w:tcBorders>
            <w:vAlign w:val="center"/>
          </w:tcPr>
          <w:p w:rsidR="009130AE"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w:t>
            </w:r>
          </w:p>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学科教学论</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四川师范</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教育学</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RPr="001308D5" w:rsidTr="00610D4A">
        <w:trPr>
          <w:trHeight w:val="150"/>
        </w:trPr>
        <w:tc>
          <w:tcPr>
            <w:tcW w:w="740"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寇晓燕</w:t>
            </w:r>
          </w:p>
        </w:tc>
        <w:tc>
          <w:tcPr>
            <w:tcW w:w="4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1975.5</w:t>
            </w:r>
          </w:p>
        </w:tc>
        <w:tc>
          <w:tcPr>
            <w:tcW w:w="1340" w:type="dxa"/>
            <w:tcBorders>
              <w:top w:val="single" w:sz="4" w:space="0" w:color="auto"/>
              <w:bottom w:val="single" w:sz="4" w:space="0" w:color="auto"/>
            </w:tcBorders>
            <w:vAlign w:val="center"/>
          </w:tcPr>
          <w:p w:rsidR="009130AE"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网络</w:t>
            </w:r>
          </w:p>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西南民族</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诉讼法</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C11FEC" w:rsidRPr="003341A1" w:rsidRDefault="00C11FEC"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思想政治教育</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C11FEC" w:rsidRPr="001308D5" w:rsidTr="00610D4A">
        <w:trPr>
          <w:trHeight w:val="101"/>
        </w:trPr>
        <w:tc>
          <w:tcPr>
            <w:tcW w:w="740"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彭玉凌</w:t>
            </w:r>
          </w:p>
        </w:tc>
        <w:tc>
          <w:tcPr>
            <w:tcW w:w="425"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bottom w:val="single" w:sz="4" w:space="0" w:color="auto"/>
            </w:tcBorders>
            <w:vAlign w:val="center"/>
          </w:tcPr>
          <w:p w:rsidR="00C11FEC" w:rsidRPr="001308D5" w:rsidRDefault="00C11FEC" w:rsidP="00180C87">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1977.9</w:t>
            </w:r>
          </w:p>
        </w:tc>
        <w:tc>
          <w:tcPr>
            <w:tcW w:w="1340" w:type="dxa"/>
            <w:tcBorders>
              <w:top w:val="single" w:sz="4" w:space="0" w:color="auto"/>
              <w:bottom w:val="single" w:sz="4" w:space="0" w:color="auto"/>
            </w:tcBorders>
            <w:vAlign w:val="center"/>
          </w:tcPr>
          <w:p w:rsidR="009130AE" w:rsidRDefault="00D03881"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中国特色社会主义理论</w:t>
            </w:r>
          </w:p>
          <w:p w:rsidR="00C11FEC" w:rsidRPr="003341A1" w:rsidRDefault="00D03881"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/毛泽东思想</w:t>
            </w:r>
          </w:p>
        </w:tc>
        <w:tc>
          <w:tcPr>
            <w:tcW w:w="826"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副教授</w:t>
            </w:r>
          </w:p>
        </w:tc>
        <w:tc>
          <w:tcPr>
            <w:tcW w:w="1223" w:type="dxa"/>
            <w:tcBorders>
              <w:top w:val="single" w:sz="4" w:space="0" w:color="auto"/>
              <w:bottom w:val="single" w:sz="4" w:space="0" w:color="auto"/>
            </w:tcBorders>
            <w:vAlign w:val="center"/>
          </w:tcPr>
          <w:p w:rsidR="0003055D" w:rsidRPr="001308D5" w:rsidRDefault="0003055D" w:rsidP="0003055D">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西南民族</w:t>
            </w:r>
          </w:p>
          <w:p w:rsidR="00C11FEC" w:rsidRPr="001308D5" w:rsidRDefault="0003055D" w:rsidP="0003055D">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C11FEC" w:rsidRPr="001308D5" w:rsidRDefault="009C1E47" w:rsidP="00BE7F92">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法学</w:t>
            </w:r>
          </w:p>
        </w:tc>
        <w:tc>
          <w:tcPr>
            <w:tcW w:w="1120" w:type="dxa"/>
            <w:tcBorders>
              <w:top w:val="single" w:sz="4" w:space="0" w:color="auto"/>
              <w:bottom w:val="single" w:sz="4" w:space="0" w:color="auto"/>
            </w:tcBorders>
            <w:vAlign w:val="center"/>
          </w:tcPr>
          <w:p w:rsidR="00C11FEC" w:rsidRPr="001308D5" w:rsidRDefault="00C11FEC"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硕士</w:t>
            </w:r>
          </w:p>
        </w:tc>
        <w:tc>
          <w:tcPr>
            <w:tcW w:w="767" w:type="dxa"/>
            <w:tcBorders>
              <w:top w:val="single" w:sz="4" w:space="0" w:color="auto"/>
              <w:bottom w:val="single" w:sz="4" w:space="0" w:color="auto"/>
            </w:tcBorders>
            <w:vAlign w:val="center"/>
          </w:tcPr>
          <w:p w:rsidR="00C11FEC" w:rsidRPr="003341A1" w:rsidRDefault="002932E0" w:rsidP="00BE7F92">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马克思主义中国化</w:t>
            </w:r>
          </w:p>
        </w:tc>
        <w:tc>
          <w:tcPr>
            <w:tcW w:w="827" w:type="dxa"/>
            <w:tcBorders>
              <w:top w:val="single" w:sz="4" w:space="0" w:color="auto"/>
              <w:bottom w:val="single" w:sz="4" w:space="0" w:color="auto"/>
            </w:tcBorders>
            <w:vAlign w:val="center"/>
          </w:tcPr>
          <w:p w:rsidR="00C11FEC" w:rsidRPr="001308D5" w:rsidRDefault="00C11FEC" w:rsidP="00BE7F92">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1E3039" w:rsidRPr="001308D5" w:rsidTr="00610D4A">
        <w:trPr>
          <w:trHeight w:val="150"/>
        </w:trPr>
        <w:tc>
          <w:tcPr>
            <w:tcW w:w="740"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候幸</w:t>
            </w:r>
          </w:p>
        </w:tc>
        <w:tc>
          <w:tcPr>
            <w:tcW w:w="425"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1983.9</w:t>
            </w:r>
          </w:p>
        </w:tc>
        <w:tc>
          <w:tcPr>
            <w:tcW w:w="1340" w:type="dxa"/>
            <w:tcBorders>
              <w:top w:val="single" w:sz="4" w:space="0" w:color="auto"/>
              <w:bottom w:val="single" w:sz="4" w:space="0" w:color="auto"/>
            </w:tcBorders>
            <w:vAlign w:val="center"/>
          </w:tcPr>
          <w:p w:rsidR="009130AE" w:rsidRDefault="009130AE" w:rsidP="000A413F">
            <w:pPr>
              <w:spacing w:line="300" w:lineRule="exact"/>
              <w:jc w:val="center"/>
              <w:rPr>
                <w:rFonts w:asciiTheme="minorEastAsia" w:eastAsiaTheme="minorEastAsia" w:hAnsiTheme="minorEastAsia"/>
                <w:sz w:val="18"/>
                <w:szCs w:val="18"/>
              </w:rPr>
            </w:pPr>
            <w:r w:rsidRPr="009130AE">
              <w:rPr>
                <w:rFonts w:asciiTheme="minorEastAsia" w:eastAsiaTheme="minorEastAsia" w:hAnsiTheme="minorEastAsia" w:hint="eastAsia"/>
                <w:sz w:val="18"/>
                <w:szCs w:val="18"/>
              </w:rPr>
              <w:t>经济学</w:t>
            </w:r>
          </w:p>
          <w:p w:rsidR="001E3039" w:rsidRPr="003341A1" w:rsidRDefault="009130AE" w:rsidP="000A413F">
            <w:pPr>
              <w:spacing w:line="300" w:lineRule="exact"/>
              <w:jc w:val="center"/>
              <w:rPr>
                <w:rFonts w:asciiTheme="minorEastAsia" w:eastAsiaTheme="minorEastAsia" w:hAnsiTheme="minorEastAsia"/>
                <w:sz w:val="18"/>
                <w:szCs w:val="18"/>
              </w:rPr>
            </w:pPr>
            <w:r w:rsidRPr="009130AE">
              <w:rPr>
                <w:rFonts w:asciiTheme="minorEastAsia" w:eastAsiaTheme="minorEastAsia" w:hAnsiTheme="minorEastAsia" w:hint="eastAsia"/>
                <w:sz w:val="18"/>
                <w:szCs w:val="18"/>
              </w:rPr>
              <w:t>/当代科学技术</w:t>
            </w:r>
          </w:p>
        </w:tc>
        <w:tc>
          <w:tcPr>
            <w:tcW w:w="826"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讲师</w:t>
            </w:r>
          </w:p>
        </w:tc>
        <w:tc>
          <w:tcPr>
            <w:tcW w:w="1223"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西南财经</w:t>
            </w:r>
          </w:p>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产业经济学</w:t>
            </w:r>
          </w:p>
        </w:tc>
        <w:tc>
          <w:tcPr>
            <w:tcW w:w="1120" w:type="dxa"/>
            <w:tcBorders>
              <w:top w:val="single" w:sz="4" w:space="0" w:color="auto"/>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top w:val="single" w:sz="4" w:space="0" w:color="auto"/>
              <w:bottom w:val="single" w:sz="4" w:space="0" w:color="auto"/>
            </w:tcBorders>
            <w:vAlign w:val="center"/>
          </w:tcPr>
          <w:p w:rsidR="001E3039"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政治</w:t>
            </w:r>
          </w:p>
          <w:p w:rsidR="001E3039" w:rsidRPr="003341A1"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经济学</w:t>
            </w:r>
          </w:p>
        </w:tc>
        <w:tc>
          <w:tcPr>
            <w:tcW w:w="827"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1E3039" w:rsidRPr="001308D5" w:rsidTr="00610D4A">
        <w:trPr>
          <w:trHeight w:val="113"/>
        </w:trPr>
        <w:tc>
          <w:tcPr>
            <w:tcW w:w="740"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彭波</w:t>
            </w:r>
          </w:p>
        </w:tc>
        <w:tc>
          <w:tcPr>
            <w:tcW w:w="425"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top w:val="single" w:sz="4" w:space="0" w:color="auto"/>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1988.3</w:t>
            </w:r>
          </w:p>
        </w:tc>
        <w:tc>
          <w:tcPr>
            <w:tcW w:w="1340" w:type="dxa"/>
            <w:tcBorders>
              <w:top w:val="single" w:sz="4" w:space="0" w:color="auto"/>
              <w:bottom w:val="single" w:sz="4" w:space="0" w:color="auto"/>
            </w:tcBorders>
            <w:vAlign w:val="center"/>
          </w:tcPr>
          <w:p w:rsidR="001E3039" w:rsidRPr="003341A1" w:rsidRDefault="009D3488" w:rsidP="000A413F">
            <w:pPr>
              <w:spacing w:line="300" w:lineRule="exact"/>
              <w:jc w:val="center"/>
              <w:rPr>
                <w:rFonts w:asciiTheme="minorEastAsia" w:eastAsiaTheme="minorEastAsia" w:hAnsiTheme="minorEastAsia"/>
                <w:sz w:val="18"/>
                <w:szCs w:val="18"/>
              </w:rPr>
            </w:pPr>
            <w:r w:rsidRPr="009D3488">
              <w:rPr>
                <w:rFonts w:asciiTheme="minorEastAsia" w:eastAsiaTheme="minorEastAsia" w:hAnsiTheme="minorEastAsia" w:hint="eastAsia"/>
                <w:sz w:val="18"/>
                <w:szCs w:val="18"/>
              </w:rPr>
              <w:t>中国共产党历史/中国古代史</w:t>
            </w:r>
          </w:p>
        </w:tc>
        <w:tc>
          <w:tcPr>
            <w:tcW w:w="826"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讲师</w:t>
            </w:r>
          </w:p>
        </w:tc>
        <w:tc>
          <w:tcPr>
            <w:tcW w:w="1223"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东北师范</w:t>
            </w:r>
          </w:p>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大学</w:t>
            </w:r>
          </w:p>
        </w:tc>
        <w:tc>
          <w:tcPr>
            <w:tcW w:w="1225" w:type="dxa"/>
            <w:tcBorders>
              <w:top w:val="single" w:sz="4" w:space="0" w:color="auto"/>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中共党史</w:t>
            </w:r>
          </w:p>
        </w:tc>
        <w:tc>
          <w:tcPr>
            <w:tcW w:w="1120" w:type="dxa"/>
            <w:tcBorders>
              <w:top w:val="single" w:sz="4" w:space="0" w:color="auto"/>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top w:val="single" w:sz="4" w:space="0" w:color="auto"/>
              <w:bottom w:val="single" w:sz="4" w:space="0" w:color="auto"/>
            </w:tcBorders>
            <w:vAlign w:val="center"/>
          </w:tcPr>
          <w:p w:rsidR="00C05253"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中国</w:t>
            </w:r>
          </w:p>
          <w:p w:rsidR="001E3039" w:rsidRPr="003341A1"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近现代史</w:t>
            </w:r>
          </w:p>
        </w:tc>
        <w:tc>
          <w:tcPr>
            <w:tcW w:w="827" w:type="dxa"/>
            <w:tcBorders>
              <w:top w:val="single" w:sz="4" w:space="0" w:color="auto"/>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1E3039" w:rsidRPr="001308D5" w:rsidTr="00610D4A">
        <w:trPr>
          <w:trHeight w:val="150"/>
        </w:trPr>
        <w:tc>
          <w:tcPr>
            <w:tcW w:w="740"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赖静</w:t>
            </w:r>
          </w:p>
        </w:tc>
        <w:tc>
          <w:tcPr>
            <w:tcW w:w="425"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1982.11</w:t>
            </w:r>
          </w:p>
        </w:tc>
        <w:tc>
          <w:tcPr>
            <w:tcW w:w="1340" w:type="dxa"/>
            <w:tcBorders>
              <w:top w:val="single" w:sz="4" w:space="0" w:color="auto"/>
            </w:tcBorders>
            <w:vAlign w:val="center"/>
          </w:tcPr>
          <w:p w:rsidR="009D3488" w:rsidRDefault="009D3488" w:rsidP="009130AE">
            <w:pPr>
              <w:spacing w:line="300" w:lineRule="exact"/>
              <w:jc w:val="center"/>
              <w:rPr>
                <w:rFonts w:asciiTheme="minorEastAsia" w:eastAsiaTheme="minorEastAsia" w:hAnsiTheme="minorEastAsia"/>
                <w:sz w:val="18"/>
                <w:szCs w:val="18"/>
              </w:rPr>
            </w:pPr>
            <w:r w:rsidRPr="009D3488">
              <w:rPr>
                <w:rFonts w:asciiTheme="minorEastAsia" w:eastAsiaTheme="minorEastAsia" w:hAnsiTheme="minorEastAsia" w:hint="eastAsia"/>
                <w:sz w:val="18"/>
                <w:szCs w:val="18"/>
              </w:rPr>
              <w:t>中国近代史</w:t>
            </w:r>
          </w:p>
          <w:p w:rsidR="001E3039" w:rsidRPr="003341A1" w:rsidRDefault="009D3488" w:rsidP="009130AE">
            <w:pPr>
              <w:spacing w:line="300" w:lineRule="exact"/>
              <w:jc w:val="center"/>
              <w:rPr>
                <w:rFonts w:asciiTheme="minorEastAsia" w:eastAsiaTheme="minorEastAsia" w:hAnsiTheme="minorEastAsia"/>
                <w:sz w:val="18"/>
                <w:szCs w:val="18"/>
              </w:rPr>
            </w:pPr>
            <w:r w:rsidRPr="009D3488">
              <w:rPr>
                <w:rFonts w:asciiTheme="minorEastAsia" w:eastAsiaTheme="minorEastAsia" w:hAnsiTheme="minorEastAsia" w:hint="eastAsia"/>
                <w:sz w:val="18"/>
                <w:szCs w:val="18"/>
              </w:rPr>
              <w:t>/世界通史</w:t>
            </w:r>
          </w:p>
        </w:tc>
        <w:tc>
          <w:tcPr>
            <w:tcW w:w="826"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讲师</w:t>
            </w:r>
          </w:p>
        </w:tc>
        <w:tc>
          <w:tcPr>
            <w:tcW w:w="1223"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四川大学</w:t>
            </w:r>
          </w:p>
        </w:tc>
        <w:tc>
          <w:tcPr>
            <w:tcW w:w="1225" w:type="dxa"/>
            <w:tcBorders>
              <w:top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专门史</w:t>
            </w:r>
          </w:p>
        </w:tc>
        <w:tc>
          <w:tcPr>
            <w:tcW w:w="1120" w:type="dxa"/>
            <w:tcBorders>
              <w:top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top w:val="single" w:sz="4" w:space="0" w:color="auto"/>
            </w:tcBorders>
            <w:vAlign w:val="center"/>
          </w:tcPr>
          <w:p w:rsidR="00C05253"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中国</w:t>
            </w:r>
          </w:p>
          <w:p w:rsidR="001E3039" w:rsidRPr="003341A1"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近现代史</w:t>
            </w:r>
          </w:p>
        </w:tc>
        <w:tc>
          <w:tcPr>
            <w:tcW w:w="827"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1E3039" w:rsidRPr="001308D5" w:rsidTr="00610D4A">
        <w:trPr>
          <w:trHeight w:val="250"/>
        </w:trPr>
        <w:tc>
          <w:tcPr>
            <w:tcW w:w="740"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刘世炜</w:t>
            </w:r>
          </w:p>
        </w:tc>
        <w:tc>
          <w:tcPr>
            <w:tcW w:w="425"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1982.1</w:t>
            </w:r>
          </w:p>
        </w:tc>
        <w:tc>
          <w:tcPr>
            <w:tcW w:w="1340" w:type="dxa"/>
            <w:tcBorders>
              <w:bottom w:val="single" w:sz="4" w:space="0" w:color="auto"/>
            </w:tcBorders>
            <w:vAlign w:val="center"/>
          </w:tcPr>
          <w:p w:rsidR="001E3039" w:rsidRPr="003341A1" w:rsidRDefault="001E3039" w:rsidP="009130AE">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当代社会思潮</w:t>
            </w:r>
          </w:p>
        </w:tc>
        <w:tc>
          <w:tcPr>
            <w:tcW w:w="826"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讲师</w:t>
            </w:r>
          </w:p>
        </w:tc>
        <w:tc>
          <w:tcPr>
            <w:tcW w:w="1223"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四川大学</w:t>
            </w:r>
          </w:p>
        </w:tc>
        <w:tc>
          <w:tcPr>
            <w:tcW w:w="1225" w:type="dxa"/>
            <w:tcBorders>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政治经济学</w:t>
            </w:r>
          </w:p>
        </w:tc>
        <w:tc>
          <w:tcPr>
            <w:tcW w:w="1120" w:type="dxa"/>
            <w:tcBorders>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bottom w:val="single" w:sz="4" w:space="0" w:color="auto"/>
            </w:tcBorders>
            <w:vAlign w:val="center"/>
          </w:tcPr>
          <w:p w:rsidR="001E3039" w:rsidRPr="003341A1"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马克思主义中国化</w:t>
            </w:r>
          </w:p>
        </w:tc>
        <w:tc>
          <w:tcPr>
            <w:tcW w:w="827"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1E3039" w:rsidRPr="001308D5" w:rsidTr="00610D4A">
        <w:trPr>
          <w:trHeight w:val="216"/>
        </w:trPr>
        <w:tc>
          <w:tcPr>
            <w:tcW w:w="740"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樊英杰</w:t>
            </w:r>
          </w:p>
        </w:tc>
        <w:tc>
          <w:tcPr>
            <w:tcW w:w="425"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女</w:t>
            </w:r>
          </w:p>
        </w:tc>
        <w:tc>
          <w:tcPr>
            <w:tcW w:w="1070" w:type="dxa"/>
            <w:tcBorders>
              <w:top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1982.6</w:t>
            </w:r>
          </w:p>
        </w:tc>
        <w:tc>
          <w:tcPr>
            <w:tcW w:w="1340" w:type="dxa"/>
            <w:tcBorders>
              <w:top w:val="single" w:sz="4" w:space="0" w:color="auto"/>
            </w:tcBorders>
            <w:vAlign w:val="center"/>
          </w:tcPr>
          <w:p w:rsidR="001E3039"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社会调查研究</w:t>
            </w:r>
          </w:p>
          <w:p w:rsidR="001E3039" w:rsidRPr="003341A1"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与方法</w:t>
            </w:r>
          </w:p>
        </w:tc>
        <w:tc>
          <w:tcPr>
            <w:tcW w:w="826"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讲师</w:t>
            </w:r>
          </w:p>
        </w:tc>
        <w:tc>
          <w:tcPr>
            <w:tcW w:w="1223"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四川大学</w:t>
            </w:r>
          </w:p>
        </w:tc>
        <w:tc>
          <w:tcPr>
            <w:tcW w:w="1225" w:type="dxa"/>
            <w:tcBorders>
              <w:top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专门史</w:t>
            </w:r>
          </w:p>
        </w:tc>
        <w:tc>
          <w:tcPr>
            <w:tcW w:w="1120" w:type="dxa"/>
            <w:tcBorders>
              <w:top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top w:val="single" w:sz="4" w:space="0" w:color="auto"/>
            </w:tcBorders>
            <w:vAlign w:val="center"/>
          </w:tcPr>
          <w:p w:rsidR="001E3039" w:rsidRPr="003341A1"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马克思主义中国化</w:t>
            </w:r>
          </w:p>
        </w:tc>
        <w:tc>
          <w:tcPr>
            <w:tcW w:w="827" w:type="dxa"/>
            <w:tcBorders>
              <w:top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1E3039" w:rsidRPr="001308D5" w:rsidTr="00610D4A">
        <w:trPr>
          <w:trHeight w:val="262"/>
        </w:trPr>
        <w:tc>
          <w:tcPr>
            <w:tcW w:w="740"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何先月</w:t>
            </w:r>
          </w:p>
        </w:tc>
        <w:tc>
          <w:tcPr>
            <w:tcW w:w="425" w:type="dxa"/>
            <w:tcBorders>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男</w:t>
            </w:r>
          </w:p>
        </w:tc>
        <w:tc>
          <w:tcPr>
            <w:tcW w:w="1070" w:type="dxa"/>
            <w:tcBorders>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1975.6</w:t>
            </w:r>
          </w:p>
        </w:tc>
        <w:tc>
          <w:tcPr>
            <w:tcW w:w="1340" w:type="dxa"/>
            <w:tcBorders>
              <w:bottom w:val="single" w:sz="4" w:space="0" w:color="auto"/>
            </w:tcBorders>
            <w:vAlign w:val="center"/>
          </w:tcPr>
          <w:p w:rsidR="001E3039" w:rsidRPr="003341A1" w:rsidRDefault="001E3039" w:rsidP="009130AE">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宗教学概论</w:t>
            </w:r>
          </w:p>
        </w:tc>
        <w:tc>
          <w:tcPr>
            <w:tcW w:w="826"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讲师</w:t>
            </w:r>
          </w:p>
        </w:tc>
        <w:tc>
          <w:tcPr>
            <w:tcW w:w="1223" w:type="dxa"/>
            <w:tcBorders>
              <w:bottom w:val="single" w:sz="4" w:space="0" w:color="auto"/>
            </w:tcBorders>
            <w:vAlign w:val="center"/>
          </w:tcPr>
          <w:p w:rsidR="001E3039" w:rsidRPr="001308D5" w:rsidRDefault="001E3039" w:rsidP="000A413F">
            <w:pPr>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浙江大学</w:t>
            </w:r>
          </w:p>
        </w:tc>
        <w:tc>
          <w:tcPr>
            <w:tcW w:w="1225" w:type="dxa"/>
            <w:tcBorders>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宗教学</w:t>
            </w:r>
          </w:p>
        </w:tc>
        <w:tc>
          <w:tcPr>
            <w:tcW w:w="1120" w:type="dxa"/>
            <w:tcBorders>
              <w:bottom w:val="single" w:sz="4" w:space="0" w:color="auto"/>
            </w:tcBorders>
            <w:vAlign w:val="center"/>
          </w:tcPr>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研究生</w:t>
            </w:r>
          </w:p>
          <w:p w:rsidR="001E3039" w:rsidRPr="001308D5" w:rsidRDefault="001E303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博士</w:t>
            </w:r>
          </w:p>
        </w:tc>
        <w:tc>
          <w:tcPr>
            <w:tcW w:w="767" w:type="dxa"/>
            <w:tcBorders>
              <w:bottom w:val="single" w:sz="4" w:space="0" w:color="auto"/>
            </w:tcBorders>
            <w:vAlign w:val="center"/>
          </w:tcPr>
          <w:p w:rsidR="001E3039" w:rsidRPr="003341A1" w:rsidRDefault="001E3039" w:rsidP="000A413F">
            <w:pPr>
              <w:spacing w:line="300" w:lineRule="exact"/>
              <w:jc w:val="center"/>
              <w:rPr>
                <w:rFonts w:asciiTheme="minorEastAsia" w:eastAsiaTheme="minorEastAsia" w:hAnsiTheme="minorEastAsia"/>
                <w:sz w:val="18"/>
                <w:szCs w:val="18"/>
              </w:rPr>
            </w:pPr>
            <w:r w:rsidRPr="003341A1">
              <w:rPr>
                <w:rFonts w:asciiTheme="minorEastAsia" w:eastAsiaTheme="minorEastAsia" w:hAnsiTheme="minorEastAsia" w:hint="eastAsia"/>
                <w:sz w:val="18"/>
                <w:szCs w:val="18"/>
              </w:rPr>
              <w:t>马克思主义基本原理</w:t>
            </w:r>
          </w:p>
        </w:tc>
        <w:tc>
          <w:tcPr>
            <w:tcW w:w="827" w:type="dxa"/>
            <w:tcBorders>
              <w:bottom w:val="single" w:sz="4" w:space="0" w:color="auto"/>
            </w:tcBorders>
            <w:vAlign w:val="center"/>
          </w:tcPr>
          <w:p w:rsidR="001E3039" w:rsidRPr="001308D5" w:rsidRDefault="004028E9" w:rsidP="000A413F">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r w:rsidR="001E3039" w:rsidRPr="001308D5" w:rsidTr="00610D4A">
        <w:trPr>
          <w:trHeight w:val="204"/>
        </w:trPr>
        <w:tc>
          <w:tcPr>
            <w:tcW w:w="740" w:type="dxa"/>
            <w:tcBorders>
              <w:top w:val="single" w:sz="4" w:space="0" w:color="auto"/>
            </w:tcBorders>
            <w:vAlign w:val="center"/>
          </w:tcPr>
          <w:p w:rsidR="001E3039" w:rsidRPr="001E3039" w:rsidRDefault="001E3039" w:rsidP="000A413F">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刘佳</w:t>
            </w:r>
          </w:p>
        </w:tc>
        <w:tc>
          <w:tcPr>
            <w:tcW w:w="425" w:type="dxa"/>
            <w:tcBorders>
              <w:top w:val="single" w:sz="4" w:space="0" w:color="auto"/>
            </w:tcBorders>
            <w:vAlign w:val="center"/>
          </w:tcPr>
          <w:p w:rsidR="001E3039" w:rsidRPr="001E3039" w:rsidRDefault="001E3039" w:rsidP="000A413F">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女</w:t>
            </w:r>
          </w:p>
        </w:tc>
        <w:tc>
          <w:tcPr>
            <w:tcW w:w="1070" w:type="dxa"/>
            <w:tcBorders>
              <w:top w:val="single" w:sz="4" w:space="0" w:color="auto"/>
            </w:tcBorders>
            <w:vAlign w:val="center"/>
          </w:tcPr>
          <w:p w:rsidR="001E3039" w:rsidRPr="001E3039" w:rsidRDefault="001E3039" w:rsidP="000A413F">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38</w:t>
            </w:r>
          </w:p>
        </w:tc>
        <w:tc>
          <w:tcPr>
            <w:tcW w:w="1340" w:type="dxa"/>
            <w:tcBorders>
              <w:top w:val="single" w:sz="4" w:space="0" w:color="auto"/>
            </w:tcBorders>
            <w:vAlign w:val="center"/>
          </w:tcPr>
          <w:p w:rsidR="00E140EE" w:rsidRDefault="009130AE" w:rsidP="00E140EE">
            <w:pPr>
              <w:spacing w:line="360" w:lineRule="exact"/>
              <w:jc w:val="center"/>
              <w:rPr>
                <w:rFonts w:asciiTheme="minorEastAsia" w:eastAsiaTheme="minorEastAsia" w:hAnsiTheme="minorEastAsia"/>
                <w:sz w:val="18"/>
                <w:szCs w:val="18"/>
              </w:rPr>
            </w:pPr>
            <w:r w:rsidRPr="009130AE">
              <w:rPr>
                <w:rFonts w:asciiTheme="minorEastAsia" w:eastAsiaTheme="minorEastAsia" w:hAnsiTheme="minorEastAsia" w:hint="eastAsia"/>
                <w:sz w:val="18"/>
                <w:szCs w:val="18"/>
              </w:rPr>
              <w:t>公务员制度</w:t>
            </w:r>
          </w:p>
          <w:p w:rsidR="001E3039" w:rsidRPr="001E3039" w:rsidRDefault="009130AE" w:rsidP="00E140EE">
            <w:pPr>
              <w:spacing w:line="360" w:lineRule="exact"/>
              <w:jc w:val="center"/>
              <w:rPr>
                <w:rFonts w:asciiTheme="minorEastAsia" w:eastAsiaTheme="minorEastAsia" w:hAnsiTheme="minorEastAsia"/>
                <w:sz w:val="21"/>
                <w:szCs w:val="21"/>
              </w:rPr>
            </w:pPr>
            <w:r w:rsidRPr="009130AE">
              <w:rPr>
                <w:rFonts w:asciiTheme="minorEastAsia" w:eastAsiaTheme="minorEastAsia" w:hAnsiTheme="minorEastAsia" w:hint="eastAsia"/>
                <w:sz w:val="18"/>
                <w:szCs w:val="18"/>
              </w:rPr>
              <w:t>/逻辑学</w:t>
            </w:r>
          </w:p>
        </w:tc>
        <w:tc>
          <w:tcPr>
            <w:tcW w:w="826" w:type="dxa"/>
            <w:tcBorders>
              <w:top w:val="single" w:sz="4" w:space="0" w:color="auto"/>
            </w:tcBorders>
            <w:vAlign w:val="center"/>
          </w:tcPr>
          <w:p w:rsidR="001E3039" w:rsidRPr="001E3039" w:rsidRDefault="001E3039" w:rsidP="000A413F">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讲师</w:t>
            </w:r>
          </w:p>
        </w:tc>
        <w:tc>
          <w:tcPr>
            <w:tcW w:w="1223" w:type="dxa"/>
            <w:tcBorders>
              <w:top w:val="single" w:sz="4" w:space="0" w:color="auto"/>
            </w:tcBorders>
            <w:vAlign w:val="center"/>
          </w:tcPr>
          <w:p w:rsidR="001E3039" w:rsidRDefault="001E3039" w:rsidP="001E3039">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西南财经</w:t>
            </w:r>
          </w:p>
          <w:p w:rsidR="001E3039" w:rsidRPr="001E3039" w:rsidRDefault="001E3039" w:rsidP="001E3039">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大学</w:t>
            </w:r>
          </w:p>
        </w:tc>
        <w:tc>
          <w:tcPr>
            <w:tcW w:w="1225" w:type="dxa"/>
            <w:tcBorders>
              <w:top w:val="single" w:sz="4" w:space="0" w:color="auto"/>
            </w:tcBorders>
            <w:vAlign w:val="center"/>
          </w:tcPr>
          <w:p w:rsidR="001E3039" w:rsidRPr="001E3039" w:rsidRDefault="001E3039" w:rsidP="000A413F">
            <w:pPr>
              <w:spacing w:line="36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政治经济学</w:t>
            </w:r>
          </w:p>
        </w:tc>
        <w:tc>
          <w:tcPr>
            <w:tcW w:w="1120" w:type="dxa"/>
            <w:tcBorders>
              <w:top w:val="single" w:sz="4" w:space="0" w:color="auto"/>
            </w:tcBorders>
            <w:vAlign w:val="center"/>
          </w:tcPr>
          <w:p w:rsidR="001E3039" w:rsidRPr="001E3039" w:rsidRDefault="001E3039" w:rsidP="000A413F">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公务员</w:t>
            </w:r>
          </w:p>
          <w:p w:rsidR="001E3039" w:rsidRPr="001E3039" w:rsidRDefault="001E3039" w:rsidP="000A413F">
            <w:pPr>
              <w:spacing w:line="36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21"/>
                <w:szCs w:val="21"/>
              </w:rPr>
              <w:t>制度</w:t>
            </w:r>
          </w:p>
        </w:tc>
        <w:tc>
          <w:tcPr>
            <w:tcW w:w="767" w:type="dxa"/>
            <w:tcBorders>
              <w:top w:val="single" w:sz="4" w:space="0" w:color="auto"/>
            </w:tcBorders>
            <w:vAlign w:val="center"/>
          </w:tcPr>
          <w:p w:rsidR="001E3039" w:rsidRPr="001E3039" w:rsidRDefault="001E3039" w:rsidP="001E3039">
            <w:pPr>
              <w:spacing w:line="300" w:lineRule="exact"/>
              <w:jc w:val="center"/>
              <w:rPr>
                <w:rFonts w:asciiTheme="minorEastAsia" w:eastAsiaTheme="minorEastAsia" w:hAnsiTheme="minorEastAsia"/>
                <w:sz w:val="21"/>
                <w:szCs w:val="21"/>
              </w:rPr>
            </w:pPr>
            <w:r w:rsidRPr="001E3039">
              <w:rPr>
                <w:rFonts w:asciiTheme="minorEastAsia" w:eastAsiaTheme="minorEastAsia" w:hAnsiTheme="minorEastAsia" w:hint="eastAsia"/>
                <w:sz w:val="18"/>
                <w:szCs w:val="18"/>
              </w:rPr>
              <w:t>马克思主义中国化</w:t>
            </w:r>
          </w:p>
        </w:tc>
        <w:tc>
          <w:tcPr>
            <w:tcW w:w="827" w:type="dxa"/>
            <w:tcBorders>
              <w:top w:val="single" w:sz="4" w:space="0" w:color="auto"/>
            </w:tcBorders>
            <w:vAlign w:val="center"/>
          </w:tcPr>
          <w:p w:rsidR="001E3039" w:rsidRPr="001308D5" w:rsidRDefault="004028E9" w:rsidP="00BE7F92">
            <w:pPr>
              <w:pStyle w:val="TableParagraph"/>
              <w:spacing w:line="300" w:lineRule="exact"/>
              <w:jc w:val="center"/>
              <w:rPr>
                <w:rFonts w:asciiTheme="minorEastAsia" w:eastAsiaTheme="minorEastAsia" w:hAnsiTheme="minorEastAsia"/>
                <w:sz w:val="21"/>
                <w:szCs w:val="21"/>
              </w:rPr>
            </w:pPr>
            <w:r w:rsidRPr="001308D5">
              <w:rPr>
                <w:rFonts w:asciiTheme="minorEastAsia" w:eastAsiaTheme="minorEastAsia" w:hAnsiTheme="minorEastAsia" w:hint="eastAsia"/>
                <w:sz w:val="21"/>
                <w:szCs w:val="21"/>
              </w:rPr>
              <w:t>专职</w:t>
            </w:r>
          </w:p>
        </w:tc>
      </w:tr>
    </w:tbl>
    <w:p w:rsidR="0030075E" w:rsidRPr="001308D5" w:rsidRDefault="0030075E">
      <w:pPr>
        <w:spacing w:before="197"/>
        <w:ind w:left="218"/>
        <w:rPr>
          <w:rFonts w:asciiTheme="minorEastAsia" w:eastAsiaTheme="minorEastAsia" w:hAnsiTheme="minorEastAsia"/>
          <w:b/>
          <w:w w:val="110"/>
          <w:sz w:val="21"/>
          <w:szCs w:val="21"/>
        </w:rPr>
      </w:pPr>
    </w:p>
    <w:p w:rsidR="003F728E" w:rsidRDefault="00560E74">
      <w:pPr>
        <w:spacing w:before="197"/>
        <w:ind w:left="218"/>
        <w:rPr>
          <w:sz w:val="24"/>
        </w:rPr>
      </w:pPr>
      <w:r>
        <w:rPr>
          <w:rFonts w:ascii="Microsoft JhengHei" w:eastAsia="Microsoft JhengHei" w:hint="eastAsia"/>
          <w:b/>
          <w:w w:val="110"/>
          <w:sz w:val="28"/>
        </w:rPr>
        <w:t>4.3.专业核心课程表</w:t>
      </w:r>
      <w:r>
        <w:rPr>
          <w:w w:val="110"/>
          <w:sz w:val="24"/>
        </w:rPr>
        <w:t>（以下表格数据由学校填写）</w:t>
      </w:r>
    </w:p>
    <w:p w:rsidR="003F728E" w:rsidRDefault="003F728E">
      <w:pPr>
        <w:spacing w:before="4"/>
        <w:rPr>
          <w:sz w:val="5"/>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48"/>
        <w:gridCol w:w="1287"/>
        <w:gridCol w:w="1097"/>
        <w:gridCol w:w="2343"/>
        <w:gridCol w:w="1299"/>
      </w:tblGrid>
      <w:tr w:rsidR="003F728E">
        <w:trPr>
          <w:trHeight w:val="851"/>
        </w:trPr>
        <w:tc>
          <w:tcPr>
            <w:tcW w:w="3548" w:type="dxa"/>
          </w:tcPr>
          <w:p w:rsidR="003F728E" w:rsidRDefault="00560E74">
            <w:pPr>
              <w:pStyle w:val="TableParagraph"/>
              <w:spacing w:before="191"/>
              <w:ind w:left="1273" w:right="1265"/>
              <w:jc w:val="center"/>
              <w:rPr>
                <w:rFonts w:ascii="Microsoft JhengHei" w:eastAsia="Microsoft JhengHei"/>
                <w:b/>
                <w:sz w:val="24"/>
              </w:rPr>
            </w:pPr>
            <w:r>
              <w:rPr>
                <w:rFonts w:ascii="Microsoft JhengHei" w:eastAsia="Microsoft JhengHei" w:hint="eastAsia"/>
                <w:b/>
                <w:sz w:val="24"/>
              </w:rPr>
              <w:t>课程名称</w:t>
            </w:r>
          </w:p>
        </w:tc>
        <w:tc>
          <w:tcPr>
            <w:tcW w:w="1287" w:type="dxa"/>
          </w:tcPr>
          <w:p w:rsidR="003F728E" w:rsidRDefault="00560E74">
            <w:pPr>
              <w:pStyle w:val="TableParagraph"/>
              <w:spacing w:before="128" w:line="170" w:lineRule="auto"/>
              <w:ind w:left="280" w:right="272" w:firstLine="120"/>
              <w:rPr>
                <w:rFonts w:ascii="Microsoft JhengHei" w:eastAsia="Microsoft JhengHei"/>
                <w:b/>
                <w:sz w:val="24"/>
              </w:rPr>
            </w:pPr>
            <w:r>
              <w:rPr>
                <w:rFonts w:ascii="Microsoft JhengHei" w:eastAsia="Microsoft JhengHei" w:hint="eastAsia"/>
                <w:b/>
                <w:sz w:val="24"/>
              </w:rPr>
              <w:t>课程总学时</w:t>
            </w:r>
          </w:p>
        </w:tc>
        <w:tc>
          <w:tcPr>
            <w:tcW w:w="1097" w:type="dxa"/>
          </w:tcPr>
          <w:p w:rsidR="003F728E" w:rsidRDefault="00560E74">
            <w:pPr>
              <w:pStyle w:val="TableParagraph"/>
              <w:spacing w:before="128" w:line="170" w:lineRule="auto"/>
              <w:ind w:left="186" w:right="176" w:firstLine="120"/>
              <w:rPr>
                <w:rFonts w:ascii="Microsoft JhengHei" w:eastAsia="Microsoft JhengHei"/>
                <w:b/>
                <w:sz w:val="24"/>
              </w:rPr>
            </w:pPr>
            <w:r>
              <w:rPr>
                <w:rFonts w:ascii="Microsoft JhengHei" w:eastAsia="Microsoft JhengHei" w:hint="eastAsia"/>
                <w:b/>
                <w:sz w:val="24"/>
              </w:rPr>
              <w:t>课程周学时</w:t>
            </w:r>
          </w:p>
        </w:tc>
        <w:tc>
          <w:tcPr>
            <w:tcW w:w="2343" w:type="dxa"/>
          </w:tcPr>
          <w:p w:rsidR="003F728E" w:rsidRDefault="00560E74">
            <w:pPr>
              <w:pStyle w:val="TableParagraph"/>
              <w:spacing w:before="191"/>
              <w:ind w:left="565"/>
              <w:rPr>
                <w:rFonts w:ascii="Microsoft JhengHei" w:eastAsia="Microsoft JhengHei"/>
                <w:b/>
                <w:sz w:val="24"/>
              </w:rPr>
            </w:pPr>
            <w:r>
              <w:rPr>
                <w:rFonts w:ascii="Microsoft JhengHei" w:eastAsia="Microsoft JhengHei" w:hint="eastAsia"/>
                <w:b/>
                <w:sz w:val="24"/>
              </w:rPr>
              <w:t>拟授课教师</w:t>
            </w:r>
          </w:p>
        </w:tc>
        <w:tc>
          <w:tcPr>
            <w:tcW w:w="1299" w:type="dxa"/>
          </w:tcPr>
          <w:p w:rsidR="003F728E" w:rsidRDefault="00560E74">
            <w:pPr>
              <w:pStyle w:val="TableParagraph"/>
              <w:spacing w:before="191"/>
              <w:ind w:left="162"/>
              <w:rPr>
                <w:rFonts w:ascii="Microsoft JhengHei" w:eastAsia="Microsoft JhengHei"/>
                <w:b/>
                <w:sz w:val="24"/>
              </w:rPr>
            </w:pPr>
            <w:r>
              <w:rPr>
                <w:rFonts w:ascii="Microsoft JhengHei" w:eastAsia="Microsoft JhengHei" w:hint="eastAsia"/>
                <w:b/>
                <w:sz w:val="24"/>
              </w:rPr>
              <w:t>授课学期</w:t>
            </w:r>
          </w:p>
        </w:tc>
      </w:tr>
      <w:tr w:rsidR="003F728E" w:rsidTr="00191FCD">
        <w:trPr>
          <w:trHeight w:val="468"/>
        </w:trPr>
        <w:tc>
          <w:tcPr>
            <w:tcW w:w="3548" w:type="dxa"/>
            <w:tcBorders>
              <w:bottom w:val="single" w:sz="4" w:space="0" w:color="auto"/>
            </w:tcBorders>
            <w:vAlign w:val="center"/>
          </w:tcPr>
          <w:p w:rsidR="003F728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马克思主义哲学原理</w:t>
            </w:r>
          </w:p>
        </w:tc>
        <w:tc>
          <w:tcPr>
            <w:tcW w:w="1287" w:type="dxa"/>
            <w:tcBorders>
              <w:bottom w:val="single" w:sz="4" w:space="0" w:color="auto"/>
            </w:tcBorders>
            <w:vAlign w:val="center"/>
          </w:tcPr>
          <w:p w:rsidR="003F728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48</w:t>
            </w:r>
          </w:p>
        </w:tc>
        <w:tc>
          <w:tcPr>
            <w:tcW w:w="1097" w:type="dxa"/>
            <w:tcBorders>
              <w:bottom w:val="single" w:sz="4" w:space="0" w:color="auto"/>
            </w:tcBorders>
            <w:vAlign w:val="center"/>
          </w:tcPr>
          <w:p w:rsidR="003F728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w:t>
            </w:r>
          </w:p>
        </w:tc>
        <w:tc>
          <w:tcPr>
            <w:tcW w:w="2343" w:type="dxa"/>
            <w:tcBorders>
              <w:bottom w:val="single" w:sz="4" w:space="0" w:color="auto"/>
            </w:tcBorders>
            <w:vAlign w:val="center"/>
          </w:tcPr>
          <w:p w:rsidR="003F728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肖良</w:t>
            </w:r>
          </w:p>
        </w:tc>
        <w:tc>
          <w:tcPr>
            <w:tcW w:w="1299" w:type="dxa"/>
            <w:tcBorders>
              <w:bottom w:val="single" w:sz="4" w:space="0" w:color="auto"/>
            </w:tcBorders>
            <w:vAlign w:val="center"/>
          </w:tcPr>
          <w:p w:rsidR="003F728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r>
      <w:tr w:rsidR="0030075E" w:rsidTr="004C1682">
        <w:trPr>
          <w:trHeight w:val="408"/>
        </w:trPr>
        <w:tc>
          <w:tcPr>
            <w:tcW w:w="3548" w:type="dxa"/>
            <w:tcBorders>
              <w:top w:val="single" w:sz="4" w:space="0" w:color="auto"/>
            </w:tcBorders>
            <w:vAlign w:val="center"/>
          </w:tcPr>
          <w:p w:rsidR="0030075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马克思主义政治经济学</w:t>
            </w:r>
          </w:p>
        </w:tc>
        <w:tc>
          <w:tcPr>
            <w:tcW w:w="1287" w:type="dxa"/>
            <w:tcBorders>
              <w:top w:val="single" w:sz="4" w:space="0" w:color="auto"/>
            </w:tcBorders>
            <w:vAlign w:val="center"/>
          </w:tcPr>
          <w:p w:rsidR="0030075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48</w:t>
            </w:r>
          </w:p>
        </w:tc>
        <w:tc>
          <w:tcPr>
            <w:tcW w:w="1097" w:type="dxa"/>
            <w:tcBorders>
              <w:top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w:t>
            </w:r>
          </w:p>
        </w:tc>
        <w:tc>
          <w:tcPr>
            <w:tcW w:w="2343" w:type="dxa"/>
            <w:tcBorders>
              <w:top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彭时平</w:t>
            </w:r>
          </w:p>
        </w:tc>
        <w:tc>
          <w:tcPr>
            <w:tcW w:w="1299" w:type="dxa"/>
            <w:tcBorders>
              <w:top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r>
      <w:tr w:rsidR="003F728E" w:rsidTr="004C1682">
        <w:trPr>
          <w:trHeight w:val="414"/>
        </w:trPr>
        <w:tc>
          <w:tcPr>
            <w:tcW w:w="3548" w:type="dxa"/>
            <w:tcBorders>
              <w:bottom w:val="single" w:sz="4" w:space="0" w:color="auto"/>
            </w:tcBorders>
            <w:vAlign w:val="center"/>
          </w:tcPr>
          <w:p w:rsidR="003F728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科学社会主义</w:t>
            </w:r>
            <w:r w:rsidR="0035289D">
              <w:rPr>
                <w:rFonts w:asciiTheme="minorEastAsia" w:eastAsiaTheme="minorEastAsia" w:hAnsiTheme="minorEastAsia" w:hint="eastAsia"/>
                <w:sz w:val="24"/>
                <w:szCs w:val="24"/>
              </w:rPr>
              <w:t>理论与实践</w:t>
            </w:r>
          </w:p>
        </w:tc>
        <w:tc>
          <w:tcPr>
            <w:tcW w:w="1287" w:type="dxa"/>
            <w:tcBorders>
              <w:bottom w:val="single" w:sz="4" w:space="0" w:color="auto"/>
            </w:tcBorders>
            <w:vAlign w:val="center"/>
          </w:tcPr>
          <w:p w:rsidR="003F728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48</w:t>
            </w:r>
          </w:p>
        </w:tc>
        <w:tc>
          <w:tcPr>
            <w:tcW w:w="1097" w:type="dxa"/>
            <w:tcBorders>
              <w:bottom w:val="single" w:sz="4" w:space="0" w:color="auto"/>
            </w:tcBorders>
            <w:vAlign w:val="center"/>
          </w:tcPr>
          <w:p w:rsidR="003F728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w:t>
            </w:r>
          </w:p>
        </w:tc>
        <w:tc>
          <w:tcPr>
            <w:tcW w:w="2343" w:type="dxa"/>
            <w:tcBorders>
              <w:bottom w:val="single" w:sz="4" w:space="0" w:color="auto"/>
            </w:tcBorders>
            <w:vAlign w:val="center"/>
          </w:tcPr>
          <w:p w:rsidR="003F728E" w:rsidRPr="000D4DB4" w:rsidRDefault="00121BA1"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彭时平</w:t>
            </w:r>
          </w:p>
        </w:tc>
        <w:tc>
          <w:tcPr>
            <w:tcW w:w="1299" w:type="dxa"/>
            <w:tcBorders>
              <w:bottom w:val="single" w:sz="4" w:space="0" w:color="auto"/>
            </w:tcBorders>
            <w:vAlign w:val="center"/>
          </w:tcPr>
          <w:p w:rsidR="003F728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r>
      <w:tr w:rsidR="0030075E" w:rsidTr="004C1682">
        <w:trPr>
          <w:trHeight w:val="421"/>
        </w:trPr>
        <w:tc>
          <w:tcPr>
            <w:tcW w:w="3548" w:type="dxa"/>
            <w:tcBorders>
              <w:top w:val="single" w:sz="4" w:space="0" w:color="auto"/>
              <w:bottom w:val="single" w:sz="4" w:space="0" w:color="auto"/>
            </w:tcBorders>
            <w:vAlign w:val="center"/>
          </w:tcPr>
          <w:p w:rsidR="0030075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毛泽东思想概论</w:t>
            </w:r>
          </w:p>
        </w:tc>
        <w:tc>
          <w:tcPr>
            <w:tcW w:w="1287" w:type="dxa"/>
            <w:tcBorders>
              <w:top w:val="single" w:sz="4" w:space="0" w:color="auto"/>
              <w:bottom w:val="single" w:sz="4" w:space="0" w:color="auto"/>
            </w:tcBorders>
            <w:vAlign w:val="center"/>
          </w:tcPr>
          <w:p w:rsidR="0030075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32</w:t>
            </w:r>
          </w:p>
        </w:tc>
        <w:tc>
          <w:tcPr>
            <w:tcW w:w="1097"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2</w:t>
            </w:r>
          </w:p>
        </w:tc>
        <w:tc>
          <w:tcPr>
            <w:tcW w:w="2343"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魏世军</w:t>
            </w:r>
          </w:p>
        </w:tc>
        <w:tc>
          <w:tcPr>
            <w:tcW w:w="1299" w:type="dxa"/>
            <w:tcBorders>
              <w:top w:val="single" w:sz="4" w:space="0" w:color="auto"/>
              <w:bottom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r>
      <w:tr w:rsidR="0030075E" w:rsidTr="004C1682">
        <w:trPr>
          <w:trHeight w:val="427"/>
        </w:trPr>
        <w:tc>
          <w:tcPr>
            <w:tcW w:w="3548" w:type="dxa"/>
            <w:tcBorders>
              <w:top w:val="single" w:sz="4" w:space="0" w:color="auto"/>
              <w:bottom w:val="single" w:sz="4" w:space="0" w:color="auto"/>
            </w:tcBorders>
            <w:vAlign w:val="center"/>
          </w:tcPr>
          <w:p w:rsidR="0030075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中国特色社会主义理论体系</w:t>
            </w:r>
          </w:p>
        </w:tc>
        <w:tc>
          <w:tcPr>
            <w:tcW w:w="1287" w:type="dxa"/>
            <w:tcBorders>
              <w:top w:val="single" w:sz="4" w:space="0" w:color="auto"/>
              <w:bottom w:val="single" w:sz="4" w:space="0" w:color="auto"/>
            </w:tcBorders>
            <w:vAlign w:val="center"/>
          </w:tcPr>
          <w:p w:rsidR="0030075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48</w:t>
            </w:r>
          </w:p>
        </w:tc>
        <w:tc>
          <w:tcPr>
            <w:tcW w:w="1097"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w:t>
            </w:r>
          </w:p>
        </w:tc>
        <w:tc>
          <w:tcPr>
            <w:tcW w:w="2343"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魏世军</w:t>
            </w:r>
          </w:p>
        </w:tc>
        <w:tc>
          <w:tcPr>
            <w:tcW w:w="1299" w:type="dxa"/>
            <w:tcBorders>
              <w:top w:val="single" w:sz="4" w:space="0" w:color="auto"/>
              <w:bottom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r>
      <w:tr w:rsidR="0030075E" w:rsidTr="004C1682">
        <w:trPr>
          <w:trHeight w:val="404"/>
        </w:trPr>
        <w:tc>
          <w:tcPr>
            <w:tcW w:w="3548" w:type="dxa"/>
            <w:tcBorders>
              <w:top w:val="single" w:sz="4" w:space="0" w:color="auto"/>
              <w:bottom w:val="single" w:sz="4" w:space="0" w:color="auto"/>
            </w:tcBorders>
            <w:vAlign w:val="center"/>
          </w:tcPr>
          <w:p w:rsidR="0030075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lastRenderedPageBreak/>
              <w:t>马克思主义发展史</w:t>
            </w:r>
          </w:p>
        </w:tc>
        <w:tc>
          <w:tcPr>
            <w:tcW w:w="1287" w:type="dxa"/>
            <w:tcBorders>
              <w:top w:val="single" w:sz="4" w:space="0" w:color="auto"/>
              <w:bottom w:val="single" w:sz="4" w:space="0" w:color="auto"/>
            </w:tcBorders>
            <w:vAlign w:val="center"/>
          </w:tcPr>
          <w:p w:rsidR="0030075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48</w:t>
            </w:r>
          </w:p>
        </w:tc>
        <w:tc>
          <w:tcPr>
            <w:tcW w:w="1097"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w:t>
            </w:r>
          </w:p>
        </w:tc>
        <w:tc>
          <w:tcPr>
            <w:tcW w:w="2343"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赵先明</w:t>
            </w:r>
          </w:p>
        </w:tc>
        <w:tc>
          <w:tcPr>
            <w:tcW w:w="1299" w:type="dxa"/>
            <w:tcBorders>
              <w:top w:val="single" w:sz="4" w:space="0" w:color="auto"/>
              <w:bottom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r>
      <w:tr w:rsidR="0030075E" w:rsidTr="004C1682">
        <w:trPr>
          <w:trHeight w:val="424"/>
        </w:trPr>
        <w:tc>
          <w:tcPr>
            <w:tcW w:w="3548" w:type="dxa"/>
            <w:tcBorders>
              <w:top w:val="single" w:sz="4" w:space="0" w:color="auto"/>
              <w:bottom w:val="single" w:sz="4" w:space="0" w:color="auto"/>
            </w:tcBorders>
            <w:vAlign w:val="center"/>
          </w:tcPr>
          <w:p w:rsidR="0030075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政治学原理</w:t>
            </w:r>
          </w:p>
        </w:tc>
        <w:tc>
          <w:tcPr>
            <w:tcW w:w="1287" w:type="dxa"/>
            <w:tcBorders>
              <w:top w:val="single" w:sz="4" w:space="0" w:color="auto"/>
              <w:bottom w:val="single" w:sz="4" w:space="0" w:color="auto"/>
            </w:tcBorders>
            <w:vAlign w:val="center"/>
          </w:tcPr>
          <w:p w:rsidR="0030075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48</w:t>
            </w:r>
          </w:p>
        </w:tc>
        <w:tc>
          <w:tcPr>
            <w:tcW w:w="1097"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w:t>
            </w:r>
          </w:p>
        </w:tc>
        <w:tc>
          <w:tcPr>
            <w:tcW w:w="2343" w:type="dxa"/>
            <w:tcBorders>
              <w:top w:val="single" w:sz="4" w:space="0" w:color="auto"/>
              <w:bottom w:val="single" w:sz="4" w:space="0" w:color="auto"/>
            </w:tcBorders>
            <w:vAlign w:val="center"/>
          </w:tcPr>
          <w:p w:rsidR="0030075E" w:rsidRPr="000D4DB4" w:rsidRDefault="00121BA1"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彭晓琳</w:t>
            </w:r>
          </w:p>
        </w:tc>
        <w:tc>
          <w:tcPr>
            <w:tcW w:w="1299" w:type="dxa"/>
            <w:tcBorders>
              <w:top w:val="single" w:sz="4" w:space="0" w:color="auto"/>
              <w:bottom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r>
      <w:tr w:rsidR="0030075E" w:rsidTr="004C1682">
        <w:trPr>
          <w:trHeight w:val="403"/>
        </w:trPr>
        <w:tc>
          <w:tcPr>
            <w:tcW w:w="3548" w:type="dxa"/>
            <w:tcBorders>
              <w:top w:val="single" w:sz="4" w:space="0" w:color="auto"/>
            </w:tcBorders>
            <w:vAlign w:val="center"/>
          </w:tcPr>
          <w:p w:rsidR="0030075E" w:rsidRPr="000D4DB4" w:rsidRDefault="001A7401"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马克思主义经典文献</w:t>
            </w:r>
            <w:r w:rsidR="007C369D" w:rsidRPr="000D4DB4">
              <w:rPr>
                <w:rFonts w:asciiTheme="minorEastAsia" w:eastAsiaTheme="minorEastAsia" w:hAnsiTheme="minorEastAsia" w:hint="eastAsia"/>
                <w:sz w:val="24"/>
                <w:szCs w:val="24"/>
              </w:rPr>
              <w:t>导读</w:t>
            </w:r>
          </w:p>
        </w:tc>
        <w:tc>
          <w:tcPr>
            <w:tcW w:w="1287" w:type="dxa"/>
            <w:tcBorders>
              <w:top w:val="single" w:sz="4" w:space="0" w:color="auto"/>
            </w:tcBorders>
            <w:vAlign w:val="center"/>
          </w:tcPr>
          <w:p w:rsidR="0030075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48</w:t>
            </w:r>
          </w:p>
        </w:tc>
        <w:tc>
          <w:tcPr>
            <w:tcW w:w="1097" w:type="dxa"/>
            <w:tcBorders>
              <w:top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w:t>
            </w:r>
          </w:p>
        </w:tc>
        <w:tc>
          <w:tcPr>
            <w:tcW w:w="2343" w:type="dxa"/>
            <w:tcBorders>
              <w:top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赵先明</w:t>
            </w:r>
          </w:p>
        </w:tc>
        <w:tc>
          <w:tcPr>
            <w:tcW w:w="1299" w:type="dxa"/>
            <w:tcBorders>
              <w:top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r>
      <w:tr w:rsidR="003F728E" w:rsidTr="004C1682">
        <w:trPr>
          <w:trHeight w:val="423"/>
        </w:trPr>
        <w:tc>
          <w:tcPr>
            <w:tcW w:w="3548" w:type="dxa"/>
            <w:tcBorders>
              <w:bottom w:val="single" w:sz="4" w:space="0" w:color="auto"/>
            </w:tcBorders>
            <w:vAlign w:val="center"/>
          </w:tcPr>
          <w:p w:rsidR="003F728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思想政治教育原理</w:t>
            </w:r>
          </w:p>
        </w:tc>
        <w:tc>
          <w:tcPr>
            <w:tcW w:w="1287" w:type="dxa"/>
            <w:tcBorders>
              <w:bottom w:val="single" w:sz="4" w:space="0" w:color="auto"/>
            </w:tcBorders>
            <w:vAlign w:val="center"/>
          </w:tcPr>
          <w:p w:rsidR="003F728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32</w:t>
            </w:r>
          </w:p>
        </w:tc>
        <w:tc>
          <w:tcPr>
            <w:tcW w:w="1097" w:type="dxa"/>
            <w:tcBorders>
              <w:bottom w:val="single" w:sz="4" w:space="0" w:color="auto"/>
            </w:tcBorders>
            <w:vAlign w:val="center"/>
          </w:tcPr>
          <w:p w:rsidR="003F728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2</w:t>
            </w:r>
          </w:p>
        </w:tc>
        <w:tc>
          <w:tcPr>
            <w:tcW w:w="2343" w:type="dxa"/>
            <w:tcBorders>
              <w:bottom w:val="single" w:sz="4" w:space="0" w:color="auto"/>
            </w:tcBorders>
            <w:vAlign w:val="center"/>
          </w:tcPr>
          <w:p w:rsidR="003F728E" w:rsidRPr="000D4DB4" w:rsidRDefault="00121BA1"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岳鹏</w:t>
            </w:r>
          </w:p>
        </w:tc>
        <w:tc>
          <w:tcPr>
            <w:tcW w:w="1299" w:type="dxa"/>
            <w:tcBorders>
              <w:bottom w:val="single" w:sz="4" w:space="0" w:color="auto"/>
            </w:tcBorders>
            <w:vAlign w:val="center"/>
          </w:tcPr>
          <w:p w:rsidR="003F728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r w:rsidR="0030075E" w:rsidTr="004C1682">
        <w:trPr>
          <w:trHeight w:val="414"/>
        </w:trPr>
        <w:tc>
          <w:tcPr>
            <w:tcW w:w="3548" w:type="dxa"/>
            <w:tcBorders>
              <w:top w:val="single" w:sz="4" w:space="0" w:color="auto"/>
            </w:tcBorders>
            <w:vAlign w:val="center"/>
          </w:tcPr>
          <w:p w:rsidR="0030075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思想政治教育方法论</w:t>
            </w:r>
          </w:p>
        </w:tc>
        <w:tc>
          <w:tcPr>
            <w:tcW w:w="1287" w:type="dxa"/>
            <w:tcBorders>
              <w:top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32</w:t>
            </w:r>
          </w:p>
        </w:tc>
        <w:tc>
          <w:tcPr>
            <w:tcW w:w="1097" w:type="dxa"/>
            <w:tcBorders>
              <w:top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2</w:t>
            </w:r>
          </w:p>
        </w:tc>
        <w:tc>
          <w:tcPr>
            <w:tcW w:w="2343" w:type="dxa"/>
            <w:tcBorders>
              <w:top w:val="single" w:sz="4" w:space="0" w:color="auto"/>
            </w:tcBorders>
            <w:vAlign w:val="center"/>
          </w:tcPr>
          <w:p w:rsidR="0030075E" w:rsidRPr="000D4DB4" w:rsidRDefault="00121BA1"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屈陆</w:t>
            </w:r>
          </w:p>
        </w:tc>
        <w:tc>
          <w:tcPr>
            <w:tcW w:w="1299" w:type="dxa"/>
            <w:tcBorders>
              <w:top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r>
      <w:tr w:rsidR="003F728E" w:rsidTr="004C1682">
        <w:trPr>
          <w:trHeight w:val="421"/>
        </w:trPr>
        <w:tc>
          <w:tcPr>
            <w:tcW w:w="3548" w:type="dxa"/>
            <w:tcBorders>
              <w:bottom w:val="single" w:sz="4" w:space="0" w:color="auto"/>
            </w:tcBorders>
            <w:vAlign w:val="center"/>
          </w:tcPr>
          <w:p w:rsidR="003F728E" w:rsidRPr="000D4DB4" w:rsidRDefault="007C369D"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比较思想政治教育学</w:t>
            </w:r>
          </w:p>
        </w:tc>
        <w:tc>
          <w:tcPr>
            <w:tcW w:w="1287" w:type="dxa"/>
            <w:tcBorders>
              <w:bottom w:val="single" w:sz="4" w:space="0" w:color="auto"/>
            </w:tcBorders>
            <w:vAlign w:val="center"/>
          </w:tcPr>
          <w:p w:rsidR="003F728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32</w:t>
            </w:r>
          </w:p>
        </w:tc>
        <w:tc>
          <w:tcPr>
            <w:tcW w:w="1097" w:type="dxa"/>
            <w:tcBorders>
              <w:bottom w:val="single" w:sz="4" w:space="0" w:color="auto"/>
            </w:tcBorders>
            <w:vAlign w:val="center"/>
          </w:tcPr>
          <w:p w:rsidR="003F728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2</w:t>
            </w:r>
          </w:p>
        </w:tc>
        <w:tc>
          <w:tcPr>
            <w:tcW w:w="2343" w:type="dxa"/>
            <w:tcBorders>
              <w:bottom w:val="single" w:sz="4" w:space="0" w:color="auto"/>
            </w:tcBorders>
            <w:vAlign w:val="center"/>
          </w:tcPr>
          <w:p w:rsidR="003F728E" w:rsidRPr="000D4DB4" w:rsidRDefault="00121BA1"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屈陆</w:t>
            </w:r>
          </w:p>
        </w:tc>
        <w:tc>
          <w:tcPr>
            <w:tcW w:w="1299" w:type="dxa"/>
            <w:tcBorders>
              <w:bottom w:val="single" w:sz="4" w:space="0" w:color="auto"/>
            </w:tcBorders>
            <w:vAlign w:val="center"/>
          </w:tcPr>
          <w:p w:rsidR="003F728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r>
      <w:tr w:rsidR="0030075E" w:rsidTr="004C1682">
        <w:trPr>
          <w:trHeight w:val="413"/>
        </w:trPr>
        <w:tc>
          <w:tcPr>
            <w:tcW w:w="3548" w:type="dxa"/>
            <w:tcBorders>
              <w:top w:val="single" w:sz="4" w:space="0" w:color="auto"/>
              <w:bottom w:val="single" w:sz="4" w:space="0" w:color="auto"/>
            </w:tcBorders>
            <w:vAlign w:val="center"/>
          </w:tcPr>
          <w:p w:rsidR="0030075E"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中国共产党历史</w:t>
            </w:r>
          </w:p>
        </w:tc>
        <w:tc>
          <w:tcPr>
            <w:tcW w:w="1287"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32</w:t>
            </w:r>
          </w:p>
        </w:tc>
        <w:tc>
          <w:tcPr>
            <w:tcW w:w="1097" w:type="dxa"/>
            <w:tcBorders>
              <w:top w:val="single" w:sz="4" w:space="0" w:color="auto"/>
              <w:bottom w:val="single" w:sz="4" w:space="0" w:color="auto"/>
            </w:tcBorders>
            <w:vAlign w:val="center"/>
          </w:tcPr>
          <w:p w:rsidR="0030075E"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2</w:t>
            </w:r>
          </w:p>
        </w:tc>
        <w:tc>
          <w:tcPr>
            <w:tcW w:w="2343" w:type="dxa"/>
            <w:tcBorders>
              <w:top w:val="single" w:sz="4" w:space="0" w:color="auto"/>
              <w:bottom w:val="single" w:sz="4" w:space="0" w:color="auto"/>
            </w:tcBorders>
            <w:vAlign w:val="center"/>
          </w:tcPr>
          <w:p w:rsidR="0030075E" w:rsidRPr="000D4DB4" w:rsidRDefault="00121BA1"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彭波</w:t>
            </w:r>
          </w:p>
        </w:tc>
        <w:tc>
          <w:tcPr>
            <w:tcW w:w="1299" w:type="dxa"/>
            <w:tcBorders>
              <w:top w:val="single" w:sz="4" w:space="0" w:color="auto"/>
              <w:bottom w:val="single" w:sz="4" w:space="0" w:color="auto"/>
            </w:tcBorders>
            <w:vAlign w:val="center"/>
          </w:tcPr>
          <w:p w:rsidR="0030075E"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r>
      <w:tr w:rsidR="007C369D" w:rsidTr="004C1682">
        <w:trPr>
          <w:trHeight w:val="405"/>
        </w:trPr>
        <w:tc>
          <w:tcPr>
            <w:tcW w:w="3548" w:type="dxa"/>
            <w:tcBorders>
              <w:top w:val="single" w:sz="4" w:space="0" w:color="auto"/>
              <w:bottom w:val="single" w:sz="4" w:space="0" w:color="auto"/>
            </w:tcBorders>
            <w:vAlign w:val="center"/>
          </w:tcPr>
          <w:p w:rsidR="007C369D" w:rsidRPr="000D4DB4" w:rsidRDefault="00455B25"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中国共产党思想政治教育史</w:t>
            </w:r>
          </w:p>
        </w:tc>
        <w:tc>
          <w:tcPr>
            <w:tcW w:w="1287" w:type="dxa"/>
            <w:tcBorders>
              <w:top w:val="single" w:sz="4" w:space="0" w:color="auto"/>
              <w:bottom w:val="single" w:sz="4" w:space="0" w:color="auto"/>
            </w:tcBorders>
            <w:vAlign w:val="center"/>
          </w:tcPr>
          <w:p w:rsidR="007C369D"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32</w:t>
            </w:r>
          </w:p>
        </w:tc>
        <w:tc>
          <w:tcPr>
            <w:tcW w:w="1097" w:type="dxa"/>
            <w:tcBorders>
              <w:top w:val="single" w:sz="4" w:space="0" w:color="auto"/>
              <w:bottom w:val="single" w:sz="4" w:space="0" w:color="auto"/>
            </w:tcBorders>
            <w:vAlign w:val="center"/>
          </w:tcPr>
          <w:p w:rsidR="007C369D" w:rsidRPr="000D4DB4" w:rsidRDefault="009A175B"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2</w:t>
            </w:r>
          </w:p>
        </w:tc>
        <w:tc>
          <w:tcPr>
            <w:tcW w:w="2343" w:type="dxa"/>
            <w:tcBorders>
              <w:top w:val="single" w:sz="4" w:space="0" w:color="auto"/>
              <w:bottom w:val="single" w:sz="4" w:space="0" w:color="auto"/>
            </w:tcBorders>
            <w:vAlign w:val="center"/>
          </w:tcPr>
          <w:p w:rsidR="007C369D" w:rsidRPr="000D4DB4" w:rsidRDefault="00121BA1" w:rsidP="000D4DB4">
            <w:pPr>
              <w:pStyle w:val="TableParagraph"/>
              <w:jc w:val="center"/>
              <w:rPr>
                <w:rFonts w:asciiTheme="minorEastAsia" w:eastAsiaTheme="minorEastAsia" w:hAnsiTheme="minorEastAsia"/>
                <w:sz w:val="24"/>
                <w:szCs w:val="24"/>
              </w:rPr>
            </w:pPr>
            <w:r w:rsidRPr="000D4DB4">
              <w:rPr>
                <w:rFonts w:asciiTheme="minorEastAsia" w:eastAsiaTheme="minorEastAsia" w:hAnsiTheme="minorEastAsia" w:hint="eastAsia"/>
                <w:sz w:val="24"/>
                <w:szCs w:val="24"/>
              </w:rPr>
              <w:t>岳鹏</w:t>
            </w:r>
          </w:p>
        </w:tc>
        <w:tc>
          <w:tcPr>
            <w:tcW w:w="1299" w:type="dxa"/>
            <w:tcBorders>
              <w:top w:val="single" w:sz="4" w:space="0" w:color="auto"/>
              <w:bottom w:val="single" w:sz="4" w:space="0" w:color="auto"/>
            </w:tcBorders>
            <w:vAlign w:val="center"/>
          </w:tcPr>
          <w:p w:rsidR="007C369D" w:rsidRPr="000D4DB4" w:rsidRDefault="0035289D" w:rsidP="000D4DB4">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r>
      <w:tr w:rsidR="007C369D" w:rsidTr="00191FCD">
        <w:trPr>
          <w:trHeight w:val="421"/>
        </w:trPr>
        <w:tc>
          <w:tcPr>
            <w:tcW w:w="3548" w:type="dxa"/>
            <w:tcBorders>
              <w:top w:val="single" w:sz="4" w:space="0" w:color="auto"/>
            </w:tcBorders>
            <w:vAlign w:val="center"/>
          </w:tcPr>
          <w:p w:rsidR="007C369D" w:rsidRPr="000D4DB4" w:rsidRDefault="007C369D" w:rsidP="000D4DB4">
            <w:pPr>
              <w:pStyle w:val="TableParagraph"/>
              <w:jc w:val="center"/>
              <w:rPr>
                <w:rFonts w:asciiTheme="minorEastAsia" w:eastAsiaTheme="minorEastAsia" w:hAnsiTheme="minorEastAsia"/>
                <w:sz w:val="24"/>
                <w:szCs w:val="24"/>
              </w:rPr>
            </w:pPr>
          </w:p>
        </w:tc>
        <w:tc>
          <w:tcPr>
            <w:tcW w:w="1287" w:type="dxa"/>
            <w:tcBorders>
              <w:top w:val="single" w:sz="4" w:space="0" w:color="auto"/>
            </w:tcBorders>
            <w:vAlign w:val="center"/>
          </w:tcPr>
          <w:p w:rsidR="007C369D" w:rsidRPr="000D4DB4" w:rsidRDefault="007C369D" w:rsidP="000D4DB4">
            <w:pPr>
              <w:pStyle w:val="TableParagraph"/>
              <w:jc w:val="center"/>
              <w:rPr>
                <w:rFonts w:asciiTheme="minorEastAsia" w:eastAsiaTheme="minorEastAsia" w:hAnsiTheme="minorEastAsia"/>
                <w:sz w:val="24"/>
                <w:szCs w:val="24"/>
              </w:rPr>
            </w:pPr>
          </w:p>
        </w:tc>
        <w:tc>
          <w:tcPr>
            <w:tcW w:w="1097" w:type="dxa"/>
            <w:tcBorders>
              <w:top w:val="single" w:sz="4" w:space="0" w:color="auto"/>
            </w:tcBorders>
            <w:vAlign w:val="center"/>
          </w:tcPr>
          <w:p w:rsidR="007C369D" w:rsidRPr="000D4DB4" w:rsidRDefault="007C369D" w:rsidP="000D4DB4">
            <w:pPr>
              <w:pStyle w:val="TableParagraph"/>
              <w:jc w:val="center"/>
              <w:rPr>
                <w:rFonts w:asciiTheme="minorEastAsia" w:eastAsiaTheme="minorEastAsia" w:hAnsiTheme="minorEastAsia"/>
                <w:sz w:val="24"/>
                <w:szCs w:val="24"/>
              </w:rPr>
            </w:pPr>
          </w:p>
        </w:tc>
        <w:tc>
          <w:tcPr>
            <w:tcW w:w="2343" w:type="dxa"/>
            <w:tcBorders>
              <w:top w:val="single" w:sz="4" w:space="0" w:color="auto"/>
            </w:tcBorders>
            <w:vAlign w:val="center"/>
          </w:tcPr>
          <w:p w:rsidR="007C369D" w:rsidRPr="000D4DB4" w:rsidRDefault="007C369D" w:rsidP="000D4DB4">
            <w:pPr>
              <w:pStyle w:val="TableParagraph"/>
              <w:jc w:val="center"/>
              <w:rPr>
                <w:rFonts w:asciiTheme="minorEastAsia" w:eastAsiaTheme="minorEastAsia" w:hAnsiTheme="minorEastAsia"/>
                <w:sz w:val="24"/>
                <w:szCs w:val="24"/>
              </w:rPr>
            </w:pPr>
          </w:p>
        </w:tc>
        <w:tc>
          <w:tcPr>
            <w:tcW w:w="1299" w:type="dxa"/>
            <w:tcBorders>
              <w:top w:val="single" w:sz="4" w:space="0" w:color="auto"/>
            </w:tcBorders>
            <w:vAlign w:val="center"/>
          </w:tcPr>
          <w:p w:rsidR="007C369D" w:rsidRPr="000D4DB4" w:rsidRDefault="007C369D" w:rsidP="000D4DB4">
            <w:pPr>
              <w:pStyle w:val="TableParagraph"/>
              <w:jc w:val="center"/>
              <w:rPr>
                <w:rFonts w:asciiTheme="minorEastAsia" w:eastAsiaTheme="minorEastAsia" w:hAnsiTheme="minorEastAsia"/>
                <w:sz w:val="24"/>
                <w:szCs w:val="24"/>
              </w:rPr>
            </w:pPr>
          </w:p>
        </w:tc>
      </w:tr>
    </w:tbl>
    <w:p w:rsidR="003F728E" w:rsidRDefault="003F728E">
      <w:pPr>
        <w:rPr>
          <w:rFonts w:ascii="Times New Roman"/>
          <w:sz w:val="24"/>
        </w:rPr>
        <w:sectPr w:rsidR="003F728E" w:rsidSect="008B7745">
          <w:headerReference w:type="default" r:id="rId8"/>
          <w:pgSz w:w="11910" w:h="16840" w:code="9"/>
          <w:pgMar w:top="1474" w:right="1134" w:bottom="1134" w:left="1134" w:header="1134" w:footer="0" w:gutter="0"/>
          <w:cols w:space="720"/>
        </w:sectPr>
      </w:pPr>
    </w:p>
    <w:p w:rsidR="003F728E" w:rsidRDefault="003F728E">
      <w:pPr>
        <w:spacing w:before="5"/>
        <w:rPr>
          <w:sz w:val="2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1438"/>
        <w:gridCol w:w="257"/>
        <w:gridCol w:w="989"/>
        <w:gridCol w:w="879"/>
        <w:gridCol w:w="438"/>
        <w:gridCol w:w="1282"/>
        <w:gridCol w:w="1023"/>
        <w:gridCol w:w="89"/>
        <w:gridCol w:w="1229"/>
        <w:gridCol w:w="992"/>
      </w:tblGrid>
      <w:tr w:rsidR="003F728E" w:rsidTr="00C325D6">
        <w:trPr>
          <w:trHeight w:val="340"/>
        </w:trPr>
        <w:tc>
          <w:tcPr>
            <w:tcW w:w="960" w:type="dxa"/>
            <w:vAlign w:val="center"/>
          </w:tcPr>
          <w:p w:rsidR="003F728E" w:rsidRDefault="00560E74" w:rsidP="00CD169B">
            <w:pPr>
              <w:pStyle w:val="TableParagraph"/>
              <w:ind w:leftChars="50" w:left="110" w:rightChars="50" w:right="110"/>
              <w:jc w:val="both"/>
              <w:rPr>
                <w:sz w:val="24"/>
              </w:rPr>
            </w:pPr>
            <w:r>
              <w:rPr>
                <w:sz w:val="24"/>
              </w:rPr>
              <w:t>姓名</w:t>
            </w:r>
          </w:p>
        </w:tc>
        <w:tc>
          <w:tcPr>
            <w:tcW w:w="1438" w:type="dxa"/>
            <w:vAlign w:val="center"/>
          </w:tcPr>
          <w:p w:rsidR="003F728E" w:rsidRDefault="00553681" w:rsidP="00C325D6">
            <w:pPr>
              <w:pStyle w:val="TableParagraph"/>
              <w:jc w:val="center"/>
              <w:rPr>
                <w:rFonts w:ascii="Times New Roman"/>
                <w:sz w:val="24"/>
              </w:rPr>
            </w:pPr>
            <w:r>
              <w:rPr>
                <w:rFonts w:ascii="Times New Roman" w:hint="eastAsia"/>
                <w:sz w:val="24"/>
              </w:rPr>
              <w:t>屈陆</w:t>
            </w:r>
          </w:p>
        </w:tc>
        <w:tc>
          <w:tcPr>
            <w:tcW w:w="1246" w:type="dxa"/>
            <w:gridSpan w:val="2"/>
            <w:vAlign w:val="center"/>
          </w:tcPr>
          <w:p w:rsidR="003F728E" w:rsidRDefault="00560E74" w:rsidP="00C325D6">
            <w:pPr>
              <w:pStyle w:val="TableParagraph"/>
              <w:spacing w:before="14" w:line="306" w:lineRule="exact"/>
              <w:ind w:left="381"/>
              <w:jc w:val="center"/>
              <w:rPr>
                <w:sz w:val="24"/>
              </w:rPr>
            </w:pPr>
            <w:r>
              <w:rPr>
                <w:sz w:val="24"/>
              </w:rPr>
              <w:t>性别</w:t>
            </w:r>
          </w:p>
        </w:tc>
        <w:tc>
          <w:tcPr>
            <w:tcW w:w="879" w:type="dxa"/>
            <w:vAlign w:val="center"/>
          </w:tcPr>
          <w:p w:rsidR="003F728E" w:rsidRDefault="00553681" w:rsidP="00C325D6">
            <w:pPr>
              <w:pStyle w:val="TableParagraph"/>
              <w:jc w:val="center"/>
              <w:rPr>
                <w:rFonts w:ascii="Times New Roman"/>
                <w:sz w:val="24"/>
              </w:rPr>
            </w:pPr>
            <w:r>
              <w:rPr>
                <w:rFonts w:ascii="Times New Roman" w:hint="eastAsia"/>
                <w:sz w:val="24"/>
              </w:rPr>
              <w:t>男</w:t>
            </w:r>
          </w:p>
        </w:tc>
        <w:tc>
          <w:tcPr>
            <w:tcW w:w="1720" w:type="dxa"/>
            <w:gridSpan w:val="2"/>
            <w:vAlign w:val="center"/>
          </w:tcPr>
          <w:p w:rsidR="003F728E" w:rsidRDefault="00560E74" w:rsidP="00C325D6">
            <w:pPr>
              <w:pStyle w:val="TableParagraph"/>
              <w:spacing w:before="14" w:line="306" w:lineRule="exact"/>
              <w:ind w:left="138"/>
              <w:jc w:val="center"/>
              <w:rPr>
                <w:sz w:val="24"/>
              </w:rPr>
            </w:pPr>
            <w:r>
              <w:rPr>
                <w:sz w:val="24"/>
              </w:rPr>
              <w:t>专业技术职务</w:t>
            </w:r>
          </w:p>
        </w:tc>
        <w:tc>
          <w:tcPr>
            <w:tcW w:w="1112" w:type="dxa"/>
            <w:gridSpan w:val="2"/>
            <w:vAlign w:val="center"/>
          </w:tcPr>
          <w:p w:rsidR="003F728E" w:rsidRDefault="0004759A" w:rsidP="00C325D6">
            <w:pPr>
              <w:pStyle w:val="TableParagraph"/>
              <w:jc w:val="center"/>
              <w:rPr>
                <w:rFonts w:ascii="Times New Roman"/>
                <w:sz w:val="24"/>
              </w:rPr>
            </w:pPr>
            <w:r>
              <w:rPr>
                <w:rFonts w:ascii="Times New Roman" w:hint="eastAsia"/>
                <w:sz w:val="24"/>
              </w:rPr>
              <w:t>教授</w:t>
            </w:r>
          </w:p>
        </w:tc>
        <w:tc>
          <w:tcPr>
            <w:tcW w:w="1229" w:type="dxa"/>
            <w:vAlign w:val="center"/>
          </w:tcPr>
          <w:p w:rsidR="003F728E" w:rsidRDefault="00560E74" w:rsidP="00C325D6">
            <w:pPr>
              <w:pStyle w:val="TableParagraph"/>
              <w:spacing w:before="14" w:line="306" w:lineRule="exact"/>
              <w:ind w:left="131"/>
              <w:jc w:val="center"/>
              <w:rPr>
                <w:sz w:val="24"/>
              </w:rPr>
            </w:pPr>
            <w:r>
              <w:rPr>
                <w:sz w:val="24"/>
              </w:rPr>
              <w:t>行政职务</w:t>
            </w:r>
          </w:p>
        </w:tc>
        <w:tc>
          <w:tcPr>
            <w:tcW w:w="992" w:type="dxa"/>
            <w:vAlign w:val="center"/>
          </w:tcPr>
          <w:p w:rsidR="003F728E" w:rsidRDefault="0004759A" w:rsidP="00C325D6">
            <w:pPr>
              <w:pStyle w:val="TableParagraph"/>
              <w:jc w:val="center"/>
              <w:rPr>
                <w:rFonts w:ascii="Times New Roman"/>
                <w:sz w:val="24"/>
              </w:rPr>
            </w:pPr>
            <w:r>
              <w:rPr>
                <w:rFonts w:ascii="Times New Roman" w:hint="eastAsia"/>
                <w:sz w:val="24"/>
              </w:rPr>
              <w:t>副院长</w:t>
            </w:r>
          </w:p>
        </w:tc>
      </w:tr>
      <w:tr w:rsidR="003F728E" w:rsidTr="00C325D6">
        <w:trPr>
          <w:trHeight w:val="623"/>
        </w:trPr>
        <w:tc>
          <w:tcPr>
            <w:tcW w:w="960" w:type="dxa"/>
            <w:vAlign w:val="center"/>
          </w:tcPr>
          <w:p w:rsidR="003F728E" w:rsidRDefault="00560E74" w:rsidP="00CD169B">
            <w:pPr>
              <w:pStyle w:val="TableParagraph"/>
              <w:ind w:leftChars="50" w:left="110" w:rightChars="50" w:right="110"/>
              <w:jc w:val="both"/>
              <w:rPr>
                <w:sz w:val="24"/>
              </w:rPr>
            </w:pPr>
            <w:r>
              <w:rPr>
                <w:sz w:val="24"/>
              </w:rPr>
              <w:t>拟承担</w:t>
            </w:r>
          </w:p>
          <w:p w:rsidR="003F728E" w:rsidRDefault="00560E74" w:rsidP="00CD169B">
            <w:pPr>
              <w:pStyle w:val="TableParagraph"/>
              <w:ind w:leftChars="50" w:left="110" w:rightChars="50" w:right="110"/>
              <w:jc w:val="both"/>
              <w:rPr>
                <w:sz w:val="24"/>
              </w:rPr>
            </w:pPr>
            <w:r>
              <w:rPr>
                <w:sz w:val="24"/>
              </w:rPr>
              <w:t>课程</w:t>
            </w:r>
          </w:p>
        </w:tc>
        <w:tc>
          <w:tcPr>
            <w:tcW w:w="3563" w:type="dxa"/>
            <w:gridSpan w:val="4"/>
            <w:vAlign w:val="center"/>
          </w:tcPr>
          <w:p w:rsidR="00C325D6" w:rsidRDefault="00C325D6" w:rsidP="00C325D6">
            <w:pPr>
              <w:pStyle w:val="TableParagraph"/>
              <w:jc w:val="center"/>
              <w:rPr>
                <w:rFonts w:ascii="Times New Roman"/>
                <w:sz w:val="24"/>
              </w:rPr>
            </w:pPr>
            <w:r w:rsidRPr="00C325D6">
              <w:rPr>
                <w:rFonts w:ascii="Times New Roman" w:hint="eastAsia"/>
                <w:sz w:val="24"/>
              </w:rPr>
              <w:t>思想政治教育方法论</w:t>
            </w:r>
          </w:p>
          <w:p w:rsidR="003F728E" w:rsidRDefault="00C325D6" w:rsidP="00C325D6">
            <w:pPr>
              <w:pStyle w:val="TableParagraph"/>
              <w:jc w:val="center"/>
              <w:rPr>
                <w:rFonts w:ascii="Times New Roman"/>
                <w:sz w:val="24"/>
              </w:rPr>
            </w:pPr>
            <w:r w:rsidRPr="00C325D6">
              <w:rPr>
                <w:rFonts w:ascii="Times New Roman" w:hint="eastAsia"/>
                <w:sz w:val="24"/>
              </w:rPr>
              <w:t>/</w:t>
            </w:r>
            <w:r w:rsidRPr="00C325D6">
              <w:rPr>
                <w:rFonts w:ascii="Times New Roman" w:hint="eastAsia"/>
                <w:sz w:val="24"/>
              </w:rPr>
              <w:t>比较思想政治教育</w:t>
            </w:r>
          </w:p>
        </w:tc>
        <w:tc>
          <w:tcPr>
            <w:tcW w:w="1720" w:type="dxa"/>
            <w:gridSpan w:val="2"/>
            <w:vAlign w:val="center"/>
          </w:tcPr>
          <w:p w:rsidR="003F728E" w:rsidRDefault="00560E74" w:rsidP="00C325D6">
            <w:pPr>
              <w:pStyle w:val="TableParagraph"/>
              <w:spacing w:before="155"/>
              <w:ind w:left="138"/>
              <w:jc w:val="center"/>
              <w:rPr>
                <w:sz w:val="24"/>
              </w:rPr>
            </w:pPr>
            <w:r>
              <w:rPr>
                <w:sz w:val="24"/>
              </w:rPr>
              <w:t>现在所在单位</w:t>
            </w:r>
          </w:p>
        </w:tc>
        <w:tc>
          <w:tcPr>
            <w:tcW w:w="3333" w:type="dxa"/>
            <w:gridSpan w:val="4"/>
            <w:vAlign w:val="center"/>
          </w:tcPr>
          <w:p w:rsidR="003F728E" w:rsidRDefault="0004759A" w:rsidP="00C325D6">
            <w:pPr>
              <w:pStyle w:val="TableParagraph"/>
              <w:jc w:val="center"/>
              <w:rPr>
                <w:rFonts w:ascii="Times New Roman"/>
                <w:sz w:val="24"/>
              </w:rPr>
            </w:pPr>
            <w:r>
              <w:rPr>
                <w:rFonts w:ascii="Times New Roman" w:hint="eastAsia"/>
                <w:sz w:val="24"/>
              </w:rPr>
              <w:t>成都大学马克思主义学院</w:t>
            </w:r>
          </w:p>
        </w:tc>
      </w:tr>
      <w:tr w:rsidR="003F728E" w:rsidTr="00191FCD">
        <w:trPr>
          <w:trHeight w:val="623"/>
        </w:trPr>
        <w:tc>
          <w:tcPr>
            <w:tcW w:w="2655" w:type="dxa"/>
            <w:gridSpan w:val="3"/>
            <w:vAlign w:val="center"/>
          </w:tcPr>
          <w:p w:rsidR="003F728E" w:rsidRDefault="00560E74" w:rsidP="00CD169B">
            <w:pPr>
              <w:pStyle w:val="TableParagraph"/>
              <w:ind w:leftChars="50" w:left="110" w:rightChars="50" w:right="110"/>
              <w:jc w:val="both"/>
              <w:rPr>
                <w:sz w:val="24"/>
              </w:rPr>
            </w:pPr>
            <w:r>
              <w:rPr>
                <w:sz w:val="24"/>
              </w:rPr>
              <w:t>最后学历毕业时间、学校、专业</w:t>
            </w:r>
          </w:p>
        </w:tc>
        <w:tc>
          <w:tcPr>
            <w:tcW w:w="6921" w:type="dxa"/>
            <w:gridSpan w:val="8"/>
            <w:vAlign w:val="center"/>
          </w:tcPr>
          <w:p w:rsidR="003F728E" w:rsidRDefault="0004759A" w:rsidP="00C325D6">
            <w:pPr>
              <w:pStyle w:val="TableParagraph"/>
              <w:jc w:val="center"/>
              <w:rPr>
                <w:rFonts w:ascii="Times New Roman"/>
                <w:sz w:val="24"/>
              </w:rPr>
            </w:pPr>
            <w:r>
              <w:rPr>
                <w:rFonts w:ascii="Times New Roman" w:hint="eastAsia"/>
                <w:sz w:val="24"/>
              </w:rPr>
              <w:t>博士研究生</w:t>
            </w:r>
            <w:r>
              <w:rPr>
                <w:rFonts w:ascii="Times New Roman" w:hint="eastAsia"/>
                <w:sz w:val="24"/>
              </w:rPr>
              <w:t xml:space="preserve"> 2017</w:t>
            </w:r>
            <w:r>
              <w:rPr>
                <w:rFonts w:ascii="Times New Roman" w:hint="eastAsia"/>
                <w:sz w:val="24"/>
              </w:rPr>
              <w:t>年</w:t>
            </w:r>
            <w:r>
              <w:rPr>
                <w:rFonts w:ascii="Times New Roman" w:hint="eastAsia"/>
                <w:sz w:val="24"/>
              </w:rPr>
              <w:t>12</w:t>
            </w:r>
            <w:r>
              <w:rPr>
                <w:rFonts w:ascii="Times New Roman" w:hint="eastAsia"/>
                <w:sz w:val="24"/>
              </w:rPr>
              <w:t>月</w:t>
            </w:r>
            <w:r w:rsidR="00296FF3">
              <w:rPr>
                <w:rFonts w:ascii="Times New Roman" w:hint="eastAsia"/>
                <w:sz w:val="24"/>
              </w:rPr>
              <w:t>毕业于</w:t>
            </w:r>
            <w:r>
              <w:rPr>
                <w:rFonts w:ascii="Times New Roman" w:hint="eastAsia"/>
                <w:sz w:val="24"/>
              </w:rPr>
              <w:t>电子科技大学思想政治教育</w:t>
            </w:r>
            <w:r w:rsidR="00296FF3">
              <w:rPr>
                <w:rFonts w:ascii="Times New Roman" w:hint="eastAsia"/>
                <w:sz w:val="24"/>
              </w:rPr>
              <w:t>专业</w:t>
            </w:r>
            <w:r w:rsidR="00524941">
              <w:rPr>
                <w:rFonts w:ascii="Times New Roman" w:hint="eastAsia"/>
                <w:sz w:val="24"/>
              </w:rPr>
              <w:t>。</w:t>
            </w:r>
          </w:p>
        </w:tc>
      </w:tr>
      <w:tr w:rsidR="003F728E" w:rsidTr="00191FCD">
        <w:trPr>
          <w:trHeight w:val="626"/>
        </w:trPr>
        <w:tc>
          <w:tcPr>
            <w:tcW w:w="2655" w:type="dxa"/>
            <w:gridSpan w:val="3"/>
            <w:vAlign w:val="center"/>
          </w:tcPr>
          <w:p w:rsidR="003F728E" w:rsidRDefault="00560E74" w:rsidP="00CD169B">
            <w:pPr>
              <w:pStyle w:val="TableParagraph"/>
              <w:ind w:leftChars="50" w:left="110" w:rightChars="50" w:right="110"/>
              <w:jc w:val="both"/>
              <w:rPr>
                <w:sz w:val="24"/>
              </w:rPr>
            </w:pPr>
            <w:r>
              <w:rPr>
                <w:sz w:val="24"/>
              </w:rPr>
              <w:t>主要研究方向</w:t>
            </w:r>
          </w:p>
        </w:tc>
        <w:tc>
          <w:tcPr>
            <w:tcW w:w="6921" w:type="dxa"/>
            <w:gridSpan w:val="8"/>
            <w:vAlign w:val="center"/>
          </w:tcPr>
          <w:p w:rsidR="003F728E" w:rsidRDefault="0004759A" w:rsidP="00C325D6">
            <w:pPr>
              <w:pStyle w:val="TableParagraph"/>
              <w:jc w:val="center"/>
              <w:rPr>
                <w:rFonts w:ascii="Times New Roman"/>
                <w:sz w:val="24"/>
              </w:rPr>
            </w:pPr>
            <w:r>
              <w:rPr>
                <w:rFonts w:ascii="Times New Roman" w:hint="eastAsia"/>
                <w:sz w:val="24"/>
              </w:rPr>
              <w:t>思想政治教育理论与方法</w:t>
            </w:r>
          </w:p>
        </w:tc>
      </w:tr>
      <w:tr w:rsidR="003F728E" w:rsidTr="00191FCD">
        <w:trPr>
          <w:trHeight w:val="1248"/>
        </w:trPr>
        <w:tc>
          <w:tcPr>
            <w:tcW w:w="2655" w:type="dxa"/>
            <w:gridSpan w:val="3"/>
            <w:vAlign w:val="center"/>
          </w:tcPr>
          <w:p w:rsidR="003F728E" w:rsidRDefault="00560E74" w:rsidP="00CD169B">
            <w:pPr>
              <w:pStyle w:val="TableParagraph"/>
              <w:ind w:leftChars="50" w:left="110" w:rightChars="50" w:right="110"/>
              <w:jc w:val="both"/>
              <w:rPr>
                <w:sz w:val="24"/>
              </w:rPr>
            </w:pPr>
            <w:r>
              <w:rPr>
                <w:sz w:val="24"/>
              </w:rPr>
              <w:t>从事教育教学改革研究及获奖情况（含教改项目、研究论文、慕课、</w:t>
            </w:r>
          </w:p>
          <w:p w:rsidR="003F728E" w:rsidRDefault="00560E74" w:rsidP="00CD169B">
            <w:pPr>
              <w:pStyle w:val="TableParagraph"/>
              <w:ind w:leftChars="50" w:left="110" w:rightChars="50" w:right="110"/>
              <w:jc w:val="both"/>
              <w:rPr>
                <w:sz w:val="24"/>
              </w:rPr>
            </w:pPr>
            <w:r>
              <w:rPr>
                <w:sz w:val="24"/>
              </w:rPr>
              <w:t>教材等）</w:t>
            </w:r>
          </w:p>
        </w:tc>
        <w:tc>
          <w:tcPr>
            <w:tcW w:w="6921" w:type="dxa"/>
            <w:gridSpan w:val="8"/>
          </w:tcPr>
          <w:p w:rsidR="003F728E" w:rsidRPr="00191FCD" w:rsidRDefault="0004759A" w:rsidP="00191FCD">
            <w:pPr>
              <w:pStyle w:val="TableParagraph"/>
              <w:spacing w:line="320" w:lineRule="exact"/>
              <w:ind w:leftChars="50" w:left="110" w:rightChars="50" w:right="110"/>
              <w:jc w:val="both"/>
              <w:rPr>
                <w:rFonts w:asciiTheme="minorEastAsia" w:eastAsiaTheme="minorEastAsia" w:hAnsiTheme="minorEastAsia" w:cs="仿宋_GB2312"/>
                <w:bCs/>
                <w:sz w:val="21"/>
                <w:szCs w:val="21"/>
              </w:rPr>
            </w:pPr>
            <w:r w:rsidRPr="00191FCD">
              <w:rPr>
                <w:rFonts w:asciiTheme="minorEastAsia" w:eastAsiaTheme="minorEastAsia" w:hAnsiTheme="minorEastAsia" w:cs="仿宋_GB2312" w:hint="eastAsia"/>
                <w:bCs/>
                <w:sz w:val="21"/>
                <w:szCs w:val="21"/>
              </w:rPr>
              <w:t>1.</w:t>
            </w:r>
            <w:r w:rsidR="00356C7C" w:rsidRPr="00191FCD">
              <w:rPr>
                <w:rFonts w:asciiTheme="minorEastAsia" w:eastAsiaTheme="minorEastAsia" w:hAnsiTheme="minorEastAsia" w:cs="仿宋_GB2312" w:hint="eastAsia"/>
                <w:bCs/>
                <w:sz w:val="21"/>
                <w:szCs w:val="21"/>
              </w:rPr>
              <w:t>校级教材建设项目</w:t>
            </w:r>
            <w:r w:rsidR="005A655D" w:rsidRPr="00191FCD">
              <w:rPr>
                <w:rFonts w:asciiTheme="minorEastAsia" w:eastAsiaTheme="minorEastAsia" w:hAnsiTheme="minorEastAsia" w:cs="仿宋_GB2312" w:hint="eastAsia"/>
                <w:bCs/>
                <w:sz w:val="21"/>
                <w:szCs w:val="21"/>
              </w:rPr>
              <w:t>《大学生思想政治理论课社会实践指南》2014-2015排名第一；</w:t>
            </w:r>
          </w:p>
          <w:p w:rsidR="0004759A" w:rsidRPr="00191FCD" w:rsidRDefault="005A655D" w:rsidP="00191FCD">
            <w:pPr>
              <w:pStyle w:val="TableParagraph"/>
              <w:spacing w:line="320" w:lineRule="exact"/>
              <w:ind w:leftChars="50" w:left="110" w:rightChars="50" w:right="110"/>
              <w:jc w:val="both"/>
              <w:rPr>
                <w:rFonts w:asciiTheme="minorEastAsia" w:eastAsiaTheme="minorEastAsia" w:hAnsiTheme="minorEastAsia" w:cs="仿宋_GB2312"/>
                <w:bCs/>
                <w:sz w:val="21"/>
                <w:szCs w:val="21"/>
              </w:rPr>
            </w:pPr>
            <w:r w:rsidRPr="00191FCD">
              <w:rPr>
                <w:rFonts w:asciiTheme="minorEastAsia" w:eastAsiaTheme="minorEastAsia" w:hAnsiTheme="minorEastAsia" w:cs="仿宋_GB2312" w:hint="eastAsia"/>
                <w:bCs/>
                <w:sz w:val="21"/>
                <w:szCs w:val="21"/>
              </w:rPr>
              <w:t>2.省级高等教育人才培养质量和教学改革项目《高等教育“大众化”条件下“二本院校”思想政治理论课实践教学探索》排名第四；</w:t>
            </w:r>
          </w:p>
          <w:p w:rsidR="0004759A" w:rsidRPr="005A655D" w:rsidRDefault="005A655D" w:rsidP="00191FCD">
            <w:pPr>
              <w:pStyle w:val="TableParagraph"/>
              <w:spacing w:line="320" w:lineRule="exact"/>
              <w:ind w:leftChars="50" w:left="110" w:rightChars="50" w:right="110"/>
              <w:jc w:val="both"/>
              <w:rPr>
                <w:rFonts w:asciiTheme="minorEastAsia" w:eastAsiaTheme="minorEastAsia" w:hAnsiTheme="minorEastAsia" w:cs="仿宋_GB2312"/>
                <w:bCs/>
                <w:sz w:val="21"/>
                <w:szCs w:val="21"/>
              </w:rPr>
            </w:pPr>
            <w:r w:rsidRPr="00191FCD">
              <w:rPr>
                <w:rFonts w:asciiTheme="minorEastAsia" w:eastAsiaTheme="minorEastAsia" w:hAnsiTheme="minorEastAsia" w:cs="仿宋_GB2312" w:hint="eastAsia"/>
                <w:bCs/>
                <w:sz w:val="21"/>
                <w:szCs w:val="21"/>
              </w:rPr>
              <w:t>3</w:t>
            </w:r>
            <w:r w:rsidR="0004759A" w:rsidRPr="00191FCD">
              <w:rPr>
                <w:rFonts w:asciiTheme="minorEastAsia" w:eastAsiaTheme="minorEastAsia" w:hAnsiTheme="minorEastAsia" w:cs="仿宋_GB2312" w:hint="eastAsia"/>
                <w:bCs/>
                <w:sz w:val="21"/>
                <w:szCs w:val="21"/>
              </w:rPr>
              <w:t>.论文《</w:t>
            </w:r>
            <w:r w:rsidR="0004759A" w:rsidRPr="005A655D">
              <w:rPr>
                <w:rFonts w:asciiTheme="minorEastAsia" w:eastAsiaTheme="minorEastAsia" w:hAnsiTheme="minorEastAsia" w:cs="仿宋_GB2312" w:hint="eastAsia"/>
                <w:bCs/>
                <w:sz w:val="21"/>
                <w:szCs w:val="21"/>
              </w:rPr>
              <w:t>基于“两个结合”的“思想道德修养与法律基础”课程实践教学改革探索》《思想政治教育研究》（ CSSCI）2017.03 排名第一</w:t>
            </w:r>
            <w:r>
              <w:rPr>
                <w:rFonts w:asciiTheme="minorEastAsia" w:eastAsiaTheme="minorEastAsia" w:hAnsiTheme="minorEastAsia" w:cs="仿宋_GB2312" w:hint="eastAsia"/>
                <w:bCs/>
                <w:sz w:val="21"/>
                <w:szCs w:val="21"/>
              </w:rPr>
              <w:t>；</w:t>
            </w:r>
          </w:p>
          <w:p w:rsidR="0004759A" w:rsidRDefault="005A655D" w:rsidP="00191FCD">
            <w:pPr>
              <w:pStyle w:val="TableParagraph"/>
              <w:spacing w:line="320" w:lineRule="exact"/>
              <w:ind w:leftChars="50" w:left="110" w:rightChars="50" w:right="110"/>
              <w:jc w:val="both"/>
              <w:rPr>
                <w:rFonts w:ascii="Times New Roman"/>
                <w:sz w:val="24"/>
              </w:rPr>
            </w:pPr>
            <w:r w:rsidRPr="005A655D">
              <w:rPr>
                <w:rFonts w:asciiTheme="minorEastAsia" w:eastAsiaTheme="minorEastAsia" w:hAnsiTheme="minorEastAsia" w:cs="仿宋_GB2312" w:hint="eastAsia"/>
                <w:bCs/>
                <w:sz w:val="21"/>
                <w:szCs w:val="21"/>
              </w:rPr>
              <w:t>4</w:t>
            </w:r>
            <w:r w:rsidR="0004759A" w:rsidRPr="005A655D">
              <w:rPr>
                <w:rFonts w:asciiTheme="minorEastAsia" w:eastAsiaTheme="minorEastAsia" w:hAnsiTheme="minorEastAsia" w:cs="仿宋_GB2312" w:hint="eastAsia"/>
                <w:bCs/>
                <w:sz w:val="21"/>
                <w:szCs w:val="21"/>
              </w:rPr>
              <w:t>.教改成果《“一规范四整合”：思想政治理论课社会实践育人体系的探索与创新》获第八届高等教育四川省教学成果奖三等奖2017.12 排名第三</w:t>
            </w:r>
            <w:r>
              <w:rPr>
                <w:rFonts w:asciiTheme="minorEastAsia" w:eastAsiaTheme="minorEastAsia" w:hAnsiTheme="minorEastAsia" w:cs="仿宋_GB2312" w:hint="eastAsia"/>
                <w:bCs/>
                <w:sz w:val="21"/>
                <w:szCs w:val="21"/>
              </w:rPr>
              <w:t>。</w:t>
            </w:r>
          </w:p>
        </w:tc>
      </w:tr>
      <w:tr w:rsidR="003F728E" w:rsidTr="00191FCD">
        <w:trPr>
          <w:trHeight w:val="623"/>
        </w:trPr>
        <w:tc>
          <w:tcPr>
            <w:tcW w:w="2655" w:type="dxa"/>
            <w:gridSpan w:val="3"/>
            <w:vAlign w:val="center"/>
          </w:tcPr>
          <w:p w:rsidR="003F728E" w:rsidRDefault="00560E74" w:rsidP="00CD169B">
            <w:pPr>
              <w:pStyle w:val="TableParagraph"/>
              <w:ind w:leftChars="50" w:left="110" w:rightChars="50" w:right="110"/>
              <w:jc w:val="both"/>
              <w:rPr>
                <w:sz w:val="24"/>
              </w:rPr>
            </w:pPr>
            <w:r>
              <w:rPr>
                <w:sz w:val="24"/>
              </w:rPr>
              <w:t>从事科学研究</w:t>
            </w:r>
          </w:p>
          <w:p w:rsidR="003F728E" w:rsidRDefault="00560E74" w:rsidP="00CD169B">
            <w:pPr>
              <w:pStyle w:val="TableParagraph"/>
              <w:spacing w:line="292" w:lineRule="exact"/>
              <w:ind w:leftChars="50" w:left="110" w:rightChars="50" w:right="110"/>
              <w:jc w:val="both"/>
              <w:rPr>
                <w:sz w:val="24"/>
              </w:rPr>
            </w:pPr>
            <w:r>
              <w:rPr>
                <w:sz w:val="24"/>
              </w:rPr>
              <w:t>及获奖情况</w:t>
            </w:r>
          </w:p>
        </w:tc>
        <w:tc>
          <w:tcPr>
            <w:tcW w:w="6921" w:type="dxa"/>
            <w:gridSpan w:val="8"/>
            <w:vAlign w:val="center"/>
          </w:tcPr>
          <w:p w:rsidR="003F728E" w:rsidRPr="005A655D" w:rsidRDefault="007F53F6" w:rsidP="001C74AC">
            <w:pPr>
              <w:pStyle w:val="TableParagraph"/>
              <w:jc w:val="both"/>
              <w:rPr>
                <w:rFonts w:asciiTheme="minorEastAsia" w:eastAsiaTheme="minorEastAsia" w:hAnsiTheme="minorEastAsia"/>
                <w:sz w:val="24"/>
                <w:szCs w:val="24"/>
              </w:rPr>
            </w:pPr>
            <w:r>
              <w:rPr>
                <w:rFonts w:asciiTheme="minorEastAsia" w:eastAsiaTheme="minorEastAsia" w:hAnsiTheme="minorEastAsia" w:hint="eastAsia"/>
                <w:bCs/>
                <w:color w:val="000000" w:themeColor="text1"/>
                <w:sz w:val="21"/>
                <w:szCs w:val="21"/>
              </w:rPr>
              <w:t xml:space="preserve"> </w:t>
            </w:r>
            <w:r w:rsidR="00575F8C" w:rsidRPr="001C74AC">
              <w:rPr>
                <w:rFonts w:asciiTheme="minorEastAsia" w:eastAsiaTheme="minorEastAsia" w:hAnsiTheme="minorEastAsia" w:hint="eastAsia"/>
                <w:bCs/>
                <w:color w:val="000000" w:themeColor="text1"/>
                <w:sz w:val="21"/>
                <w:szCs w:val="21"/>
              </w:rPr>
              <w:t>主持</w:t>
            </w:r>
            <w:r w:rsidR="00BE023E" w:rsidRPr="001C74AC">
              <w:rPr>
                <w:rFonts w:asciiTheme="minorEastAsia" w:eastAsiaTheme="minorEastAsia" w:hAnsiTheme="minorEastAsia" w:hint="eastAsia"/>
                <w:bCs/>
                <w:color w:val="000000" w:themeColor="text1"/>
                <w:sz w:val="21"/>
                <w:szCs w:val="21"/>
              </w:rPr>
              <w:t>教育部2019年专项项目《思想政治教育认知问题研究》</w:t>
            </w:r>
          </w:p>
        </w:tc>
      </w:tr>
      <w:tr w:rsidR="003F728E" w:rsidTr="00191FCD">
        <w:trPr>
          <w:trHeight w:val="623"/>
        </w:trPr>
        <w:tc>
          <w:tcPr>
            <w:tcW w:w="2655" w:type="dxa"/>
            <w:gridSpan w:val="3"/>
            <w:vAlign w:val="center"/>
          </w:tcPr>
          <w:p w:rsidR="003F728E" w:rsidRDefault="00560E74" w:rsidP="00CD169B">
            <w:pPr>
              <w:pStyle w:val="TableParagraph"/>
              <w:ind w:leftChars="50" w:left="110" w:rightChars="50" w:right="110"/>
              <w:jc w:val="both"/>
              <w:rPr>
                <w:sz w:val="24"/>
              </w:rPr>
            </w:pPr>
            <w:r>
              <w:rPr>
                <w:sz w:val="24"/>
              </w:rPr>
              <w:t>近三年获得教学研究经</w:t>
            </w:r>
          </w:p>
          <w:p w:rsidR="003F728E" w:rsidRDefault="00560E74" w:rsidP="00CD169B">
            <w:pPr>
              <w:pStyle w:val="TableParagraph"/>
              <w:ind w:leftChars="50" w:left="110" w:rightChars="50" w:right="110"/>
              <w:jc w:val="both"/>
              <w:rPr>
                <w:sz w:val="24"/>
              </w:rPr>
            </w:pPr>
            <w:r>
              <w:rPr>
                <w:sz w:val="24"/>
              </w:rPr>
              <w:t>费（万元）</w:t>
            </w:r>
          </w:p>
        </w:tc>
        <w:tc>
          <w:tcPr>
            <w:tcW w:w="2306" w:type="dxa"/>
            <w:gridSpan w:val="3"/>
          </w:tcPr>
          <w:p w:rsidR="003F728E" w:rsidRDefault="003F728E">
            <w:pPr>
              <w:pStyle w:val="TableParagraph"/>
              <w:rPr>
                <w:rFonts w:ascii="Times New Roman"/>
                <w:sz w:val="24"/>
              </w:rPr>
            </w:pPr>
          </w:p>
        </w:tc>
        <w:tc>
          <w:tcPr>
            <w:tcW w:w="2305" w:type="dxa"/>
            <w:gridSpan w:val="2"/>
          </w:tcPr>
          <w:p w:rsidR="003F728E" w:rsidRDefault="00560E74">
            <w:pPr>
              <w:pStyle w:val="TableParagraph"/>
              <w:spacing w:line="307" w:lineRule="exact"/>
              <w:ind w:left="106"/>
              <w:rPr>
                <w:sz w:val="24"/>
              </w:rPr>
            </w:pPr>
            <w:r>
              <w:rPr>
                <w:sz w:val="24"/>
              </w:rPr>
              <w:t>近三年获得科学研</w:t>
            </w:r>
          </w:p>
          <w:p w:rsidR="003F728E" w:rsidRDefault="00560E74">
            <w:pPr>
              <w:pStyle w:val="TableParagraph"/>
              <w:spacing w:before="4" w:line="292" w:lineRule="exact"/>
              <w:ind w:left="106"/>
              <w:rPr>
                <w:sz w:val="24"/>
              </w:rPr>
            </w:pPr>
            <w:r>
              <w:rPr>
                <w:sz w:val="24"/>
              </w:rPr>
              <w:t>究经费（万元）</w:t>
            </w:r>
          </w:p>
        </w:tc>
        <w:tc>
          <w:tcPr>
            <w:tcW w:w="2310" w:type="dxa"/>
            <w:gridSpan w:val="3"/>
            <w:vAlign w:val="center"/>
          </w:tcPr>
          <w:p w:rsidR="003F728E" w:rsidRDefault="0004759A" w:rsidP="00E717DC">
            <w:pPr>
              <w:pStyle w:val="TableParagraph"/>
              <w:jc w:val="center"/>
              <w:rPr>
                <w:rFonts w:ascii="Times New Roman"/>
                <w:sz w:val="24"/>
              </w:rPr>
            </w:pPr>
            <w:r>
              <w:rPr>
                <w:rFonts w:ascii="Times New Roman" w:hint="eastAsia"/>
                <w:sz w:val="24"/>
              </w:rPr>
              <w:t>5.8</w:t>
            </w:r>
          </w:p>
        </w:tc>
      </w:tr>
      <w:tr w:rsidR="003F728E" w:rsidTr="00191FCD">
        <w:trPr>
          <w:trHeight w:val="623"/>
        </w:trPr>
        <w:tc>
          <w:tcPr>
            <w:tcW w:w="2655" w:type="dxa"/>
            <w:gridSpan w:val="3"/>
            <w:vAlign w:val="center"/>
          </w:tcPr>
          <w:p w:rsidR="003F728E" w:rsidRDefault="00560E74" w:rsidP="00CD169B">
            <w:pPr>
              <w:pStyle w:val="TableParagraph"/>
              <w:ind w:leftChars="50" w:left="110" w:rightChars="50" w:right="110"/>
              <w:jc w:val="both"/>
              <w:rPr>
                <w:sz w:val="24"/>
              </w:rPr>
            </w:pPr>
            <w:r>
              <w:rPr>
                <w:sz w:val="24"/>
              </w:rPr>
              <w:t>近三年给本科生授课</w:t>
            </w:r>
          </w:p>
          <w:p w:rsidR="003F728E" w:rsidRDefault="00560E74" w:rsidP="00CD169B">
            <w:pPr>
              <w:pStyle w:val="TableParagraph"/>
              <w:ind w:leftChars="50" w:left="110" w:rightChars="50" w:right="110"/>
              <w:jc w:val="both"/>
              <w:rPr>
                <w:sz w:val="24"/>
              </w:rPr>
            </w:pPr>
            <w:r>
              <w:rPr>
                <w:sz w:val="24"/>
              </w:rPr>
              <w:t>课程及学时数</w:t>
            </w:r>
          </w:p>
        </w:tc>
        <w:tc>
          <w:tcPr>
            <w:tcW w:w="2306" w:type="dxa"/>
            <w:gridSpan w:val="3"/>
          </w:tcPr>
          <w:p w:rsidR="003F728E" w:rsidRDefault="0004759A">
            <w:pPr>
              <w:pStyle w:val="TableParagraph"/>
              <w:rPr>
                <w:rFonts w:ascii="Times New Roman"/>
                <w:sz w:val="24"/>
              </w:rPr>
            </w:pPr>
            <w:r>
              <w:rPr>
                <w:rFonts w:ascii="Times New Roman" w:hint="eastAsia"/>
                <w:sz w:val="24"/>
              </w:rPr>
              <w:t>《思想道德修养与法律基础》</w:t>
            </w:r>
            <w:r w:rsidR="00E510BA">
              <w:rPr>
                <w:rFonts w:ascii="Times New Roman" w:hint="eastAsia"/>
                <w:sz w:val="24"/>
              </w:rPr>
              <w:t>240</w:t>
            </w:r>
            <w:r w:rsidR="00E510BA">
              <w:rPr>
                <w:rFonts w:ascii="Times New Roman" w:hint="eastAsia"/>
                <w:sz w:val="24"/>
              </w:rPr>
              <w:t>学时</w:t>
            </w:r>
          </w:p>
        </w:tc>
        <w:tc>
          <w:tcPr>
            <w:tcW w:w="2305" w:type="dxa"/>
            <w:gridSpan w:val="2"/>
          </w:tcPr>
          <w:p w:rsidR="003F728E" w:rsidRDefault="00560E74">
            <w:pPr>
              <w:pStyle w:val="TableParagraph"/>
              <w:spacing w:line="307" w:lineRule="exact"/>
              <w:ind w:left="106"/>
              <w:rPr>
                <w:sz w:val="24"/>
              </w:rPr>
            </w:pPr>
            <w:r>
              <w:rPr>
                <w:sz w:val="24"/>
              </w:rPr>
              <w:t>近三年指导本科毕</w:t>
            </w:r>
          </w:p>
          <w:p w:rsidR="003F728E" w:rsidRDefault="00560E74">
            <w:pPr>
              <w:pStyle w:val="TableParagraph"/>
              <w:spacing w:before="4" w:line="292" w:lineRule="exact"/>
              <w:ind w:left="106"/>
              <w:rPr>
                <w:sz w:val="24"/>
              </w:rPr>
            </w:pPr>
            <w:r>
              <w:rPr>
                <w:sz w:val="24"/>
              </w:rPr>
              <w:t>业设计（人次）</w:t>
            </w:r>
          </w:p>
        </w:tc>
        <w:tc>
          <w:tcPr>
            <w:tcW w:w="2310" w:type="dxa"/>
            <w:gridSpan w:val="3"/>
            <w:vAlign w:val="center"/>
          </w:tcPr>
          <w:p w:rsidR="003F728E" w:rsidRDefault="0004759A" w:rsidP="00E717DC">
            <w:pPr>
              <w:pStyle w:val="TableParagraph"/>
              <w:jc w:val="center"/>
              <w:rPr>
                <w:rFonts w:ascii="Times New Roman"/>
                <w:sz w:val="24"/>
              </w:rPr>
            </w:pPr>
            <w:r>
              <w:rPr>
                <w:rFonts w:ascii="Times New Roman" w:hint="eastAsia"/>
                <w:sz w:val="24"/>
              </w:rPr>
              <w:t>0</w:t>
            </w:r>
          </w:p>
        </w:tc>
      </w:tr>
    </w:tbl>
    <w:p w:rsidR="003F728E" w:rsidRDefault="00560E74">
      <w:pPr>
        <w:spacing w:line="362" w:lineRule="exact"/>
        <w:ind w:left="458"/>
        <w:rPr>
          <w:sz w:val="24"/>
        </w:rPr>
      </w:pPr>
      <w:r>
        <w:rPr>
          <w:rFonts w:ascii="Microsoft JhengHei" w:eastAsia="Microsoft JhengHei" w:hint="eastAsia"/>
          <w:b/>
          <w:sz w:val="24"/>
        </w:rPr>
        <w:t>注：</w:t>
      </w:r>
      <w:r>
        <w:rPr>
          <w:spacing w:val="-1"/>
          <w:sz w:val="24"/>
        </w:rPr>
        <w:t>填写三至五人，只填本专业专任教师，每人一表。</w:t>
      </w:r>
    </w:p>
    <w:p w:rsidR="005A655D" w:rsidRDefault="005A655D">
      <w:pPr>
        <w:rPr>
          <w:sz w:val="20"/>
        </w:rPr>
      </w:pPr>
    </w:p>
    <w:tbl>
      <w:tblPr>
        <w:tblStyle w:val="TableNormal"/>
        <w:tblW w:w="957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1438"/>
        <w:gridCol w:w="257"/>
        <w:gridCol w:w="989"/>
        <w:gridCol w:w="879"/>
        <w:gridCol w:w="1320"/>
        <w:gridCol w:w="400"/>
        <w:gridCol w:w="1112"/>
        <w:gridCol w:w="614"/>
        <w:gridCol w:w="615"/>
        <w:gridCol w:w="992"/>
      </w:tblGrid>
      <w:tr w:rsidR="003F728E" w:rsidTr="008716A2">
        <w:trPr>
          <w:trHeight w:val="340"/>
        </w:trPr>
        <w:tc>
          <w:tcPr>
            <w:tcW w:w="960" w:type="dxa"/>
            <w:vAlign w:val="center"/>
          </w:tcPr>
          <w:p w:rsidR="003F728E" w:rsidRDefault="00560E74" w:rsidP="00CD169B">
            <w:pPr>
              <w:pStyle w:val="TableParagraph"/>
              <w:ind w:leftChars="50" w:left="110" w:rightChars="50" w:right="110"/>
              <w:jc w:val="both"/>
              <w:rPr>
                <w:sz w:val="24"/>
              </w:rPr>
            </w:pPr>
            <w:r>
              <w:rPr>
                <w:sz w:val="24"/>
              </w:rPr>
              <w:t>姓名</w:t>
            </w:r>
          </w:p>
        </w:tc>
        <w:tc>
          <w:tcPr>
            <w:tcW w:w="1438" w:type="dxa"/>
            <w:vAlign w:val="center"/>
          </w:tcPr>
          <w:p w:rsidR="003F728E" w:rsidRDefault="00A60E9C" w:rsidP="00296FF3">
            <w:pPr>
              <w:pStyle w:val="TableParagraph"/>
              <w:jc w:val="center"/>
              <w:rPr>
                <w:rFonts w:ascii="Times New Roman"/>
                <w:sz w:val="24"/>
              </w:rPr>
            </w:pPr>
            <w:r>
              <w:rPr>
                <w:rFonts w:ascii="Times New Roman" w:hint="eastAsia"/>
                <w:sz w:val="24"/>
              </w:rPr>
              <w:t>彭时平</w:t>
            </w:r>
          </w:p>
        </w:tc>
        <w:tc>
          <w:tcPr>
            <w:tcW w:w="1246" w:type="dxa"/>
            <w:gridSpan w:val="2"/>
            <w:vAlign w:val="center"/>
          </w:tcPr>
          <w:p w:rsidR="003F728E" w:rsidRDefault="00560E74" w:rsidP="00296FF3">
            <w:pPr>
              <w:pStyle w:val="TableParagraph"/>
              <w:spacing w:before="14" w:line="306" w:lineRule="exact"/>
              <w:ind w:left="381"/>
              <w:jc w:val="center"/>
              <w:rPr>
                <w:sz w:val="24"/>
              </w:rPr>
            </w:pPr>
            <w:r>
              <w:rPr>
                <w:sz w:val="24"/>
              </w:rPr>
              <w:t>性别</w:t>
            </w:r>
          </w:p>
        </w:tc>
        <w:tc>
          <w:tcPr>
            <w:tcW w:w="879" w:type="dxa"/>
            <w:vAlign w:val="center"/>
          </w:tcPr>
          <w:p w:rsidR="003F728E" w:rsidRDefault="00A60E9C" w:rsidP="00296FF3">
            <w:pPr>
              <w:pStyle w:val="TableParagraph"/>
              <w:jc w:val="center"/>
              <w:rPr>
                <w:rFonts w:ascii="Times New Roman"/>
                <w:sz w:val="24"/>
              </w:rPr>
            </w:pPr>
            <w:r>
              <w:rPr>
                <w:rFonts w:ascii="Times New Roman" w:hint="eastAsia"/>
                <w:sz w:val="24"/>
              </w:rPr>
              <w:t>男</w:t>
            </w:r>
          </w:p>
        </w:tc>
        <w:tc>
          <w:tcPr>
            <w:tcW w:w="1720" w:type="dxa"/>
            <w:gridSpan w:val="2"/>
            <w:vAlign w:val="center"/>
          </w:tcPr>
          <w:p w:rsidR="003F728E" w:rsidRDefault="00560E74" w:rsidP="00296FF3">
            <w:pPr>
              <w:pStyle w:val="TableParagraph"/>
              <w:spacing w:before="14" w:line="306" w:lineRule="exact"/>
              <w:ind w:left="138"/>
              <w:jc w:val="center"/>
              <w:rPr>
                <w:sz w:val="24"/>
              </w:rPr>
            </w:pPr>
            <w:r>
              <w:rPr>
                <w:sz w:val="24"/>
              </w:rPr>
              <w:t>专业技术职务</w:t>
            </w:r>
          </w:p>
        </w:tc>
        <w:tc>
          <w:tcPr>
            <w:tcW w:w="1112" w:type="dxa"/>
            <w:vAlign w:val="center"/>
          </w:tcPr>
          <w:p w:rsidR="003F728E" w:rsidRDefault="00A60E9C" w:rsidP="00296FF3">
            <w:pPr>
              <w:pStyle w:val="TableParagraph"/>
              <w:jc w:val="center"/>
              <w:rPr>
                <w:rFonts w:ascii="Times New Roman"/>
                <w:sz w:val="24"/>
              </w:rPr>
            </w:pPr>
            <w:r>
              <w:rPr>
                <w:rFonts w:ascii="Times New Roman" w:hint="eastAsia"/>
                <w:sz w:val="24"/>
              </w:rPr>
              <w:t>教授</w:t>
            </w:r>
          </w:p>
        </w:tc>
        <w:tc>
          <w:tcPr>
            <w:tcW w:w="1229" w:type="dxa"/>
            <w:gridSpan w:val="2"/>
            <w:vAlign w:val="center"/>
          </w:tcPr>
          <w:p w:rsidR="003F728E" w:rsidRDefault="00560E74" w:rsidP="00296FF3">
            <w:pPr>
              <w:pStyle w:val="TableParagraph"/>
              <w:spacing w:before="14" w:line="306" w:lineRule="exact"/>
              <w:ind w:left="131"/>
              <w:jc w:val="center"/>
              <w:rPr>
                <w:sz w:val="24"/>
              </w:rPr>
            </w:pPr>
            <w:r>
              <w:rPr>
                <w:sz w:val="24"/>
              </w:rPr>
              <w:t>行政职务</w:t>
            </w:r>
          </w:p>
        </w:tc>
        <w:tc>
          <w:tcPr>
            <w:tcW w:w="992" w:type="dxa"/>
            <w:vAlign w:val="center"/>
          </w:tcPr>
          <w:p w:rsidR="003F728E" w:rsidRDefault="00A60E9C" w:rsidP="00296FF3">
            <w:pPr>
              <w:pStyle w:val="TableParagraph"/>
              <w:jc w:val="center"/>
              <w:rPr>
                <w:rFonts w:ascii="Times New Roman"/>
                <w:sz w:val="24"/>
              </w:rPr>
            </w:pPr>
            <w:r>
              <w:rPr>
                <w:rFonts w:ascii="Times New Roman" w:hint="eastAsia"/>
                <w:sz w:val="24"/>
              </w:rPr>
              <w:t>院长</w:t>
            </w:r>
          </w:p>
        </w:tc>
      </w:tr>
      <w:tr w:rsidR="00A60E9C" w:rsidTr="008716A2">
        <w:trPr>
          <w:trHeight w:val="623"/>
        </w:trPr>
        <w:tc>
          <w:tcPr>
            <w:tcW w:w="960" w:type="dxa"/>
            <w:vAlign w:val="center"/>
          </w:tcPr>
          <w:p w:rsidR="00A60E9C" w:rsidRDefault="00A60E9C" w:rsidP="00CD169B">
            <w:pPr>
              <w:pStyle w:val="TableParagraph"/>
              <w:ind w:leftChars="50" w:left="110" w:rightChars="50" w:right="110"/>
              <w:jc w:val="both"/>
              <w:rPr>
                <w:sz w:val="24"/>
              </w:rPr>
            </w:pPr>
            <w:r>
              <w:rPr>
                <w:sz w:val="24"/>
              </w:rPr>
              <w:t>拟承担</w:t>
            </w:r>
          </w:p>
          <w:p w:rsidR="00A60E9C" w:rsidRDefault="00A60E9C" w:rsidP="00CD169B">
            <w:pPr>
              <w:pStyle w:val="TableParagraph"/>
              <w:ind w:leftChars="50" w:left="110" w:rightChars="50" w:right="110"/>
              <w:jc w:val="both"/>
              <w:rPr>
                <w:sz w:val="24"/>
              </w:rPr>
            </w:pPr>
            <w:r>
              <w:rPr>
                <w:sz w:val="24"/>
              </w:rPr>
              <w:t>课程</w:t>
            </w:r>
          </w:p>
        </w:tc>
        <w:tc>
          <w:tcPr>
            <w:tcW w:w="3563" w:type="dxa"/>
            <w:gridSpan w:val="4"/>
            <w:vAlign w:val="center"/>
          </w:tcPr>
          <w:p w:rsidR="00296FF3" w:rsidRDefault="00F60FC4" w:rsidP="00296FF3">
            <w:pPr>
              <w:pStyle w:val="TableParagraph"/>
              <w:jc w:val="center"/>
              <w:rPr>
                <w:rFonts w:ascii="Times New Roman"/>
                <w:sz w:val="24"/>
              </w:rPr>
            </w:pPr>
            <w:r w:rsidRPr="00296FF3">
              <w:rPr>
                <w:rFonts w:ascii="Times New Roman" w:hint="eastAsia"/>
                <w:sz w:val="24"/>
              </w:rPr>
              <w:t>马克思主义政治经济学</w:t>
            </w:r>
          </w:p>
          <w:p w:rsidR="00A60E9C" w:rsidRDefault="00F60FC4" w:rsidP="00296FF3">
            <w:pPr>
              <w:pStyle w:val="TableParagraph"/>
              <w:jc w:val="center"/>
              <w:rPr>
                <w:rFonts w:ascii="Times New Roman"/>
                <w:sz w:val="24"/>
              </w:rPr>
            </w:pPr>
            <w:r w:rsidRPr="00296FF3">
              <w:rPr>
                <w:rFonts w:ascii="Times New Roman" w:hint="eastAsia"/>
                <w:sz w:val="24"/>
              </w:rPr>
              <w:t>/</w:t>
            </w:r>
            <w:r w:rsidRPr="00296FF3">
              <w:rPr>
                <w:rFonts w:ascii="Times New Roman" w:hint="eastAsia"/>
                <w:sz w:val="24"/>
              </w:rPr>
              <w:t>科学社会主义</w:t>
            </w:r>
          </w:p>
        </w:tc>
        <w:tc>
          <w:tcPr>
            <w:tcW w:w="1720" w:type="dxa"/>
            <w:gridSpan w:val="2"/>
            <w:vAlign w:val="center"/>
          </w:tcPr>
          <w:p w:rsidR="00A60E9C" w:rsidRDefault="00A60E9C" w:rsidP="00296FF3">
            <w:pPr>
              <w:pStyle w:val="TableParagraph"/>
              <w:spacing w:before="156"/>
              <w:ind w:left="138"/>
              <w:jc w:val="center"/>
              <w:rPr>
                <w:sz w:val="24"/>
              </w:rPr>
            </w:pPr>
            <w:r>
              <w:rPr>
                <w:sz w:val="24"/>
              </w:rPr>
              <w:t>现在所在单位</w:t>
            </w:r>
          </w:p>
        </w:tc>
        <w:tc>
          <w:tcPr>
            <w:tcW w:w="3333" w:type="dxa"/>
            <w:gridSpan w:val="4"/>
            <w:vAlign w:val="center"/>
          </w:tcPr>
          <w:p w:rsidR="00A60E9C" w:rsidRDefault="00A60E9C" w:rsidP="00296FF3">
            <w:pPr>
              <w:pStyle w:val="TableParagraph"/>
              <w:jc w:val="center"/>
              <w:rPr>
                <w:rFonts w:ascii="Times New Roman"/>
                <w:sz w:val="24"/>
              </w:rPr>
            </w:pPr>
            <w:r>
              <w:rPr>
                <w:rFonts w:ascii="Times New Roman" w:hint="eastAsia"/>
                <w:sz w:val="24"/>
              </w:rPr>
              <w:t>成都大学马克思主义学院</w:t>
            </w:r>
          </w:p>
        </w:tc>
      </w:tr>
      <w:tr w:rsidR="00A60E9C" w:rsidTr="008716A2">
        <w:trPr>
          <w:trHeight w:val="625"/>
        </w:trPr>
        <w:tc>
          <w:tcPr>
            <w:tcW w:w="2655" w:type="dxa"/>
            <w:gridSpan w:val="3"/>
          </w:tcPr>
          <w:p w:rsidR="00A60E9C" w:rsidRDefault="00A60E9C" w:rsidP="00CD169B">
            <w:pPr>
              <w:pStyle w:val="TableParagraph"/>
              <w:ind w:leftChars="50" w:left="110" w:rightChars="50" w:right="110"/>
              <w:jc w:val="both"/>
              <w:rPr>
                <w:sz w:val="24"/>
              </w:rPr>
            </w:pPr>
            <w:r>
              <w:rPr>
                <w:sz w:val="24"/>
              </w:rPr>
              <w:t>最后学历毕业时间、</w:t>
            </w:r>
          </w:p>
          <w:p w:rsidR="00A60E9C" w:rsidRDefault="00A60E9C" w:rsidP="00CD169B">
            <w:pPr>
              <w:pStyle w:val="TableParagraph"/>
              <w:spacing w:line="292" w:lineRule="exact"/>
              <w:ind w:leftChars="50" w:left="110" w:rightChars="50" w:right="110"/>
              <w:jc w:val="both"/>
              <w:rPr>
                <w:sz w:val="24"/>
              </w:rPr>
            </w:pPr>
            <w:r>
              <w:rPr>
                <w:sz w:val="24"/>
              </w:rPr>
              <w:t>学校、专业</w:t>
            </w:r>
          </w:p>
        </w:tc>
        <w:tc>
          <w:tcPr>
            <w:tcW w:w="6921" w:type="dxa"/>
            <w:gridSpan w:val="8"/>
            <w:vAlign w:val="center"/>
          </w:tcPr>
          <w:p w:rsidR="00A60E9C" w:rsidRDefault="007F53F6" w:rsidP="00BD75A9">
            <w:pPr>
              <w:pStyle w:val="TableParagraph"/>
              <w:jc w:val="both"/>
              <w:rPr>
                <w:rFonts w:ascii="Times New Roman"/>
                <w:sz w:val="24"/>
              </w:rPr>
            </w:pPr>
            <w:r>
              <w:rPr>
                <w:rFonts w:ascii="Times New Roman" w:hint="eastAsia"/>
                <w:sz w:val="24"/>
              </w:rPr>
              <w:t xml:space="preserve"> </w:t>
            </w:r>
            <w:r w:rsidR="00296FF3" w:rsidRPr="00296FF3">
              <w:rPr>
                <w:rFonts w:ascii="Times New Roman" w:hint="eastAsia"/>
                <w:sz w:val="24"/>
              </w:rPr>
              <w:t>硕士研究生</w:t>
            </w:r>
            <w:r w:rsidR="00A60E9C" w:rsidRPr="00296FF3">
              <w:rPr>
                <w:rFonts w:ascii="Times New Roman" w:hint="eastAsia"/>
                <w:sz w:val="24"/>
              </w:rPr>
              <w:t>1988</w:t>
            </w:r>
            <w:r w:rsidR="00296FF3" w:rsidRPr="00296FF3">
              <w:rPr>
                <w:rFonts w:ascii="Times New Roman" w:hint="eastAsia"/>
                <w:sz w:val="24"/>
              </w:rPr>
              <w:t>年</w:t>
            </w:r>
            <w:r w:rsidR="00A60E9C" w:rsidRPr="00296FF3">
              <w:rPr>
                <w:rFonts w:ascii="Times New Roman" w:hint="eastAsia"/>
                <w:sz w:val="24"/>
              </w:rPr>
              <w:t>毕业于西北工业大学</w:t>
            </w:r>
            <w:r w:rsidR="00296FF3" w:rsidRPr="00296FF3">
              <w:rPr>
                <w:rFonts w:ascii="Times New Roman" w:hint="eastAsia"/>
                <w:sz w:val="24"/>
              </w:rPr>
              <w:t>自然辩证法专业</w:t>
            </w:r>
            <w:r w:rsidR="00524941">
              <w:rPr>
                <w:rFonts w:ascii="Times New Roman" w:hint="eastAsia"/>
                <w:sz w:val="24"/>
              </w:rPr>
              <w:t>。</w:t>
            </w:r>
          </w:p>
        </w:tc>
      </w:tr>
      <w:tr w:rsidR="00A60E9C" w:rsidTr="007F53F6">
        <w:trPr>
          <w:trHeight w:val="623"/>
        </w:trPr>
        <w:tc>
          <w:tcPr>
            <w:tcW w:w="2655" w:type="dxa"/>
            <w:gridSpan w:val="3"/>
            <w:vAlign w:val="center"/>
          </w:tcPr>
          <w:p w:rsidR="00A60E9C" w:rsidRDefault="00A60E9C" w:rsidP="001544D2">
            <w:pPr>
              <w:pStyle w:val="TableParagraph"/>
              <w:ind w:leftChars="50" w:left="110" w:rightChars="50" w:right="110"/>
              <w:jc w:val="both"/>
              <w:rPr>
                <w:sz w:val="24"/>
              </w:rPr>
            </w:pPr>
            <w:r>
              <w:rPr>
                <w:sz w:val="24"/>
              </w:rPr>
              <w:t>主要研究方向</w:t>
            </w:r>
          </w:p>
        </w:tc>
        <w:tc>
          <w:tcPr>
            <w:tcW w:w="6921" w:type="dxa"/>
            <w:gridSpan w:val="8"/>
            <w:vAlign w:val="center"/>
          </w:tcPr>
          <w:p w:rsidR="00A60E9C" w:rsidRDefault="007F53F6" w:rsidP="007F53F6">
            <w:pPr>
              <w:pStyle w:val="TableParagraph"/>
              <w:jc w:val="both"/>
              <w:rPr>
                <w:rFonts w:ascii="Times New Roman"/>
                <w:sz w:val="24"/>
              </w:rPr>
            </w:pPr>
            <w:r>
              <w:rPr>
                <w:rFonts w:ascii="Times New Roman" w:hint="eastAsia"/>
                <w:sz w:val="24"/>
              </w:rPr>
              <w:t xml:space="preserve"> </w:t>
            </w:r>
            <w:r w:rsidR="00F60FC4" w:rsidRPr="00296FF3">
              <w:rPr>
                <w:rFonts w:ascii="Times New Roman" w:hint="eastAsia"/>
                <w:sz w:val="24"/>
              </w:rPr>
              <w:t>制度经济学、社会主义经济理论、教育经济学</w:t>
            </w:r>
          </w:p>
        </w:tc>
      </w:tr>
      <w:tr w:rsidR="00A60E9C" w:rsidTr="008716A2">
        <w:trPr>
          <w:trHeight w:val="1248"/>
        </w:trPr>
        <w:tc>
          <w:tcPr>
            <w:tcW w:w="2655" w:type="dxa"/>
            <w:gridSpan w:val="3"/>
          </w:tcPr>
          <w:p w:rsidR="00A60E9C" w:rsidRDefault="00A60E9C" w:rsidP="00CD169B">
            <w:pPr>
              <w:pStyle w:val="TableParagraph"/>
              <w:ind w:leftChars="50" w:left="110" w:rightChars="50" w:right="110"/>
              <w:jc w:val="both"/>
              <w:rPr>
                <w:sz w:val="24"/>
              </w:rPr>
            </w:pPr>
            <w:r>
              <w:rPr>
                <w:sz w:val="24"/>
              </w:rPr>
              <w:t>从事教育教学改革研究及获奖情况（含教改项目、研究论文、慕课、</w:t>
            </w:r>
          </w:p>
          <w:p w:rsidR="00A60E9C" w:rsidRDefault="00A60E9C" w:rsidP="00CD169B">
            <w:pPr>
              <w:pStyle w:val="TableParagraph"/>
              <w:spacing w:before="4"/>
              <w:ind w:leftChars="50" w:left="110" w:rightChars="50" w:right="110"/>
              <w:rPr>
                <w:sz w:val="24"/>
              </w:rPr>
            </w:pPr>
            <w:r>
              <w:rPr>
                <w:sz w:val="24"/>
              </w:rPr>
              <w:t>教材等）</w:t>
            </w:r>
          </w:p>
        </w:tc>
        <w:tc>
          <w:tcPr>
            <w:tcW w:w="6921" w:type="dxa"/>
            <w:gridSpan w:val="8"/>
          </w:tcPr>
          <w:p w:rsidR="00A60E9C" w:rsidRPr="00296FF3" w:rsidRDefault="00F60FC4" w:rsidP="00610D4A">
            <w:pPr>
              <w:pStyle w:val="TableParagraph"/>
              <w:spacing w:line="320" w:lineRule="exact"/>
              <w:ind w:leftChars="50" w:left="110" w:rightChars="50" w:right="110"/>
              <w:jc w:val="both"/>
              <w:rPr>
                <w:rFonts w:asciiTheme="minorEastAsia" w:eastAsiaTheme="minorEastAsia" w:hAnsiTheme="minorEastAsia" w:cs="仿宋_GB2312"/>
                <w:bCs/>
                <w:sz w:val="21"/>
                <w:szCs w:val="21"/>
              </w:rPr>
            </w:pPr>
            <w:r w:rsidRPr="00296FF3">
              <w:rPr>
                <w:rFonts w:asciiTheme="minorEastAsia" w:eastAsiaTheme="minorEastAsia" w:hAnsiTheme="minorEastAsia" w:cs="仿宋_GB2312" w:hint="eastAsia"/>
                <w:bCs/>
                <w:sz w:val="21"/>
                <w:szCs w:val="21"/>
              </w:rPr>
              <w:t>1.教改成果《“一规范四整合”：思想政治理论课社会实践育人体系的探索与创新》获第八届高等教育四川省教学成果奖三等奖2017.12 排名第二。</w:t>
            </w:r>
          </w:p>
          <w:p w:rsidR="00296FF3" w:rsidRPr="00296FF3" w:rsidRDefault="00296FF3" w:rsidP="00610D4A">
            <w:pPr>
              <w:pStyle w:val="TableParagraph"/>
              <w:spacing w:line="320" w:lineRule="exact"/>
              <w:ind w:leftChars="50" w:left="110" w:rightChars="50" w:right="110"/>
              <w:jc w:val="both"/>
              <w:rPr>
                <w:rFonts w:asciiTheme="minorEastAsia" w:eastAsiaTheme="minorEastAsia" w:hAnsiTheme="minorEastAsia"/>
                <w:sz w:val="21"/>
                <w:szCs w:val="21"/>
              </w:rPr>
            </w:pPr>
            <w:r w:rsidRPr="00296FF3">
              <w:rPr>
                <w:rFonts w:asciiTheme="minorEastAsia" w:eastAsiaTheme="minorEastAsia" w:hAnsiTheme="minorEastAsia" w:cs="仿宋_GB2312" w:hint="eastAsia"/>
                <w:bCs/>
                <w:sz w:val="21"/>
                <w:szCs w:val="21"/>
              </w:rPr>
              <w:t>2.</w:t>
            </w:r>
            <w:r w:rsidRPr="00296FF3">
              <w:rPr>
                <w:rFonts w:asciiTheme="minorEastAsia" w:eastAsiaTheme="minorEastAsia" w:hAnsiTheme="minorEastAsia" w:hint="eastAsia"/>
                <w:bCs/>
                <w:color w:val="000000" w:themeColor="text1"/>
                <w:sz w:val="21"/>
                <w:szCs w:val="21"/>
              </w:rPr>
              <w:t>省级高等教育人才培养质量和教学改革项目《高等教育“</w:t>
            </w:r>
            <w:r w:rsidR="00610D4A">
              <w:rPr>
                <w:rFonts w:asciiTheme="minorEastAsia" w:eastAsiaTheme="minorEastAsia" w:hAnsiTheme="minorEastAsia" w:hint="eastAsia"/>
                <w:bCs/>
                <w:color w:val="000000" w:themeColor="text1"/>
                <w:sz w:val="21"/>
                <w:szCs w:val="21"/>
              </w:rPr>
              <w:t>大众化”条件下“二本院校”思想政治理论课实践教学探索》排名第三。</w:t>
            </w:r>
          </w:p>
        </w:tc>
      </w:tr>
      <w:tr w:rsidR="00A60E9C" w:rsidTr="008716A2">
        <w:trPr>
          <w:trHeight w:val="623"/>
        </w:trPr>
        <w:tc>
          <w:tcPr>
            <w:tcW w:w="2655" w:type="dxa"/>
            <w:gridSpan w:val="3"/>
          </w:tcPr>
          <w:p w:rsidR="00A60E9C" w:rsidRDefault="00A60E9C" w:rsidP="00CD169B">
            <w:pPr>
              <w:pStyle w:val="TableParagraph"/>
              <w:ind w:leftChars="50" w:left="110" w:rightChars="50" w:right="110"/>
              <w:jc w:val="both"/>
              <w:rPr>
                <w:sz w:val="24"/>
              </w:rPr>
            </w:pPr>
            <w:r>
              <w:rPr>
                <w:sz w:val="24"/>
              </w:rPr>
              <w:t>从事科学研究</w:t>
            </w:r>
          </w:p>
          <w:p w:rsidR="00A60E9C" w:rsidRDefault="00A60E9C" w:rsidP="00CD169B">
            <w:pPr>
              <w:pStyle w:val="TableParagraph"/>
              <w:spacing w:before="4"/>
              <w:ind w:leftChars="50" w:left="110" w:rightChars="50" w:right="110"/>
              <w:jc w:val="both"/>
              <w:rPr>
                <w:sz w:val="24"/>
              </w:rPr>
            </w:pPr>
            <w:r>
              <w:rPr>
                <w:sz w:val="24"/>
              </w:rPr>
              <w:t>及获奖情况</w:t>
            </w:r>
          </w:p>
        </w:tc>
        <w:tc>
          <w:tcPr>
            <w:tcW w:w="6921" w:type="dxa"/>
            <w:gridSpan w:val="8"/>
            <w:vAlign w:val="center"/>
          </w:tcPr>
          <w:p w:rsidR="00A60E9C" w:rsidRDefault="009F0F13" w:rsidP="008716A2">
            <w:pPr>
              <w:pStyle w:val="TableParagraph"/>
              <w:spacing w:line="320" w:lineRule="exact"/>
              <w:ind w:leftChars="50" w:left="110" w:rightChars="50" w:right="110"/>
              <w:jc w:val="both"/>
              <w:rPr>
                <w:rFonts w:ascii="Times New Roman"/>
                <w:sz w:val="24"/>
              </w:rPr>
            </w:pPr>
            <w:r w:rsidRPr="001C74AC">
              <w:rPr>
                <w:rFonts w:asciiTheme="minorEastAsia" w:eastAsiaTheme="minorEastAsia" w:hAnsiTheme="minorEastAsia" w:hint="eastAsia"/>
                <w:bCs/>
                <w:color w:val="000000" w:themeColor="text1"/>
                <w:sz w:val="21"/>
                <w:szCs w:val="21"/>
              </w:rPr>
              <w:t>论文</w:t>
            </w:r>
            <w:r w:rsidR="0007187A" w:rsidRPr="001C74AC">
              <w:rPr>
                <w:rFonts w:asciiTheme="minorEastAsia" w:eastAsiaTheme="minorEastAsia" w:hAnsiTheme="minorEastAsia" w:hint="eastAsia"/>
                <w:bCs/>
                <w:color w:val="000000" w:themeColor="text1"/>
                <w:sz w:val="21"/>
                <w:szCs w:val="21"/>
              </w:rPr>
              <w:t>《地方政府相对绩效考核的逻辑与问题》</w:t>
            </w:r>
            <w:r w:rsidR="003C1B57" w:rsidRPr="001C74AC">
              <w:rPr>
                <w:rFonts w:asciiTheme="minorEastAsia" w:eastAsiaTheme="minorEastAsia" w:hAnsiTheme="minorEastAsia" w:hint="eastAsia"/>
                <w:bCs/>
                <w:color w:val="000000" w:themeColor="text1"/>
                <w:sz w:val="21"/>
                <w:szCs w:val="21"/>
              </w:rPr>
              <w:t>发表于</w:t>
            </w:r>
            <w:r w:rsidR="0007187A" w:rsidRPr="001C74AC">
              <w:rPr>
                <w:rFonts w:asciiTheme="minorEastAsia" w:eastAsiaTheme="minorEastAsia" w:hAnsiTheme="minorEastAsia" w:hint="eastAsia"/>
                <w:bCs/>
                <w:color w:val="000000" w:themeColor="text1"/>
                <w:sz w:val="21"/>
                <w:szCs w:val="21"/>
              </w:rPr>
              <w:t>《经济体制改革》（ CSSCI扩展版、中文核心）2010.12</w:t>
            </w:r>
          </w:p>
        </w:tc>
      </w:tr>
      <w:tr w:rsidR="00A60E9C" w:rsidTr="008716A2">
        <w:trPr>
          <w:trHeight w:val="623"/>
        </w:trPr>
        <w:tc>
          <w:tcPr>
            <w:tcW w:w="2655" w:type="dxa"/>
            <w:gridSpan w:val="3"/>
          </w:tcPr>
          <w:p w:rsidR="00A60E9C" w:rsidRDefault="00A60E9C" w:rsidP="00CD169B">
            <w:pPr>
              <w:pStyle w:val="TableParagraph"/>
              <w:ind w:leftChars="50" w:left="110" w:rightChars="50" w:right="110"/>
              <w:jc w:val="both"/>
              <w:rPr>
                <w:sz w:val="24"/>
              </w:rPr>
            </w:pPr>
            <w:r>
              <w:rPr>
                <w:sz w:val="24"/>
              </w:rPr>
              <w:t>近三年获得教学研究经</w:t>
            </w:r>
          </w:p>
          <w:p w:rsidR="00A60E9C" w:rsidRDefault="00A60E9C" w:rsidP="00CD169B">
            <w:pPr>
              <w:pStyle w:val="TableParagraph"/>
              <w:spacing w:before="4"/>
              <w:ind w:leftChars="50" w:left="110" w:rightChars="50" w:right="110"/>
              <w:jc w:val="both"/>
              <w:rPr>
                <w:sz w:val="24"/>
              </w:rPr>
            </w:pPr>
            <w:r>
              <w:rPr>
                <w:sz w:val="24"/>
              </w:rPr>
              <w:t>费（万元）</w:t>
            </w:r>
          </w:p>
        </w:tc>
        <w:tc>
          <w:tcPr>
            <w:tcW w:w="3188" w:type="dxa"/>
            <w:gridSpan w:val="3"/>
          </w:tcPr>
          <w:p w:rsidR="00A60E9C" w:rsidRDefault="00A60E9C">
            <w:pPr>
              <w:pStyle w:val="TableParagraph"/>
              <w:rPr>
                <w:rFonts w:ascii="Times New Roman"/>
                <w:sz w:val="24"/>
              </w:rPr>
            </w:pPr>
          </w:p>
        </w:tc>
        <w:tc>
          <w:tcPr>
            <w:tcW w:w="2126" w:type="dxa"/>
            <w:gridSpan w:val="3"/>
          </w:tcPr>
          <w:p w:rsidR="00A60E9C" w:rsidRDefault="00A60E9C">
            <w:pPr>
              <w:pStyle w:val="TableParagraph"/>
              <w:spacing w:line="307" w:lineRule="exact"/>
              <w:ind w:left="106"/>
              <w:rPr>
                <w:sz w:val="24"/>
              </w:rPr>
            </w:pPr>
            <w:r>
              <w:rPr>
                <w:sz w:val="24"/>
              </w:rPr>
              <w:t>近三年获得科学研</w:t>
            </w:r>
          </w:p>
          <w:p w:rsidR="00A60E9C" w:rsidRDefault="00A60E9C">
            <w:pPr>
              <w:pStyle w:val="TableParagraph"/>
              <w:spacing w:before="4" w:line="292" w:lineRule="exact"/>
              <w:ind w:left="106"/>
              <w:rPr>
                <w:sz w:val="24"/>
              </w:rPr>
            </w:pPr>
            <w:r>
              <w:rPr>
                <w:sz w:val="24"/>
              </w:rPr>
              <w:t>究经费（万元）</w:t>
            </w:r>
          </w:p>
        </w:tc>
        <w:tc>
          <w:tcPr>
            <w:tcW w:w="1607" w:type="dxa"/>
            <w:gridSpan w:val="2"/>
            <w:vAlign w:val="center"/>
          </w:tcPr>
          <w:p w:rsidR="00A60E9C" w:rsidRDefault="0007187A" w:rsidP="00274DC2">
            <w:pPr>
              <w:pStyle w:val="TableParagraph"/>
              <w:jc w:val="center"/>
              <w:rPr>
                <w:rFonts w:ascii="Times New Roman"/>
                <w:sz w:val="24"/>
              </w:rPr>
            </w:pPr>
            <w:r>
              <w:rPr>
                <w:rFonts w:ascii="Times New Roman" w:hint="eastAsia"/>
                <w:sz w:val="24"/>
              </w:rPr>
              <w:t>17</w:t>
            </w:r>
          </w:p>
        </w:tc>
      </w:tr>
      <w:tr w:rsidR="00A60E9C" w:rsidTr="008716A2">
        <w:trPr>
          <w:trHeight w:val="626"/>
        </w:trPr>
        <w:tc>
          <w:tcPr>
            <w:tcW w:w="2655" w:type="dxa"/>
            <w:gridSpan w:val="3"/>
          </w:tcPr>
          <w:p w:rsidR="00A60E9C" w:rsidRDefault="00A60E9C" w:rsidP="00CD169B">
            <w:pPr>
              <w:pStyle w:val="TableParagraph"/>
              <w:ind w:leftChars="50" w:left="110" w:rightChars="50" w:right="110"/>
              <w:jc w:val="both"/>
              <w:rPr>
                <w:sz w:val="24"/>
              </w:rPr>
            </w:pPr>
            <w:r>
              <w:rPr>
                <w:sz w:val="24"/>
              </w:rPr>
              <w:t>近三年给本科生授课</w:t>
            </w:r>
          </w:p>
          <w:p w:rsidR="00A60E9C" w:rsidRDefault="00A60E9C" w:rsidP="00CD169B">
            <w:pPr>
              <w:pStyle w:val="TableParagraph"/>
              <w:spacing w:before="4"/>
              <w:ind w:leftChars="50" w:left="110" w:rightChars="50" w:right="110"/>
              <w:jc w:val="both"/>
              <w:rPr>
                <w:sz w:val="24"/>
              </w:rPr>
            </w:pPr>
            <w:r>
              <w:rPr>
                <w:sz w:val="24"/>
              </w:rPr>
              <w:t>课程及学时数</w:t>
            </w:r>
          </w:p>
        </w:tc>
        <w:tc>
          <w:tcPr>
            <w:tcW w:w="3188" w:type="dxa"/>
            <w:gridSpan w:val="3"/>
          </w:tcPr>
          <w:p w:rsidR="00A60E9C" w:rsidRDefault="00504437">
            <w:pPr>
              <w:pStyle w:val="TableParagraph"/>
              <w:rPr>
                <w:rFonts w:ascii="Times New Roman"/>
                <w:sz w:val="24"/>
              </w:rPr>
            </w:pPr>
            <w:r>
              <w:rPr>
                <w:rFonts w:ascii="Times New Roman" w:hint="eastAsia"/>
                <w:sz w:val="24"/>
              </w:rPr>
              <w:t>《</w:t>
            </w:r>
            <w:r w:rsidRPr="003A60FD">
              <w:rPr>
                <w:rFonts w:ascii="Times New Roman" w:hint="eastAsia"/>
                <w:sz w:val="24"/>
              </w:rPr>
              <w:t>毛泽东思想和中国特色社会主义理论体系概论</w:t>
            </w:r>
            <w:r>
              <w:rPr>
                <w:rFonts w:ascii="Times New Roman" w:hint="eastAsia"/>
                <w:sz w:val="24"/>
              </w:rPr>
              <w:t>》</w:t>
            </w:r>
            <w:r w:rsidR="003A60FD">
              <w:rPr>
                <w:rFonts w:ascii="Times New Roman" w:hint="eastAsia"/>
                <w:sz w:val="24"/>
              </w:rPr>
              <w:t>384</w:t>
            </w:r>
            <w:r w:rsidR="003A60FD">
              <w:rPr>
                <w:rFonts w:ascii="Times New Roman" w:hint="eastAsia"/>
                <w:sz w:val="24"/>
              </w:rPr>
              <w:t>学时</w:t>
            </w:r>
          </w:p>
        </w:tc>
        <w:tc>
          <w:tcPr>
            <w:tcW w:w="2126" w:type="dxa"/>
            <w:gridSpan w:val="3"/>
          </w:tcPr>
          <w:p w:rsidR="00A60E9C" w:rsidRDefault="00A60E9C">
            <w:pPr>
              <w:pStyle w:val="TableParagraph"/>
              <w:spacing w:line="307" w:lineRule="exact"/>
              <w:ind w:left="106"/>
              <w:rPr>
                <w:sz w:val="24"/>
              </w:rPr>
            </w:pPr>
            <w:r>
              <w:rPr>
                <w:sz w:val="24"/>
              </w:rPr>
              <w:t>近三年指导本科毕</w:t>
            </w:r>
          </w:p>
          <w:p w:rsidR="00A60E9C" w:rsidRDefault="00A60E9C">
            <w:pPr>
              <w:pStyle w:val="TableParagraph"/>
              <w:spacing w:before="4" w:line="294" w:lineRule="exact"/>
              <w:ind w:left="106"/>
              <w:rPr>
                <w:sz w:val="24"/>
              </w:rPr>
            </w:pPr>
            <w:r>
              <w:rPr>
                <w:sz w:val="24"/>
              </w:rPr>
              <w:t>业设计（人次）</w:t>
            </w:r>
          </w:p>
        </w:tc>
        <w:tc>
          <w:tcPr>
            <w:tcW w:w="1607" w:type="dxa"/>
            <w:gridSpan w:val="2"/>
            <w:vAlign w:val="center"/>
          </w:tcPr>
          <w:p w:rsidR="00A60E9C" w:rsidRDefault="00A60E9C" w:rsidP="00274DC2">
            <w:pPr>
              <w:pStyle w:val="TableParagraph"/>
              <w:jc w:val="center"/>
              <w:rPr>
                <w:rFonts w:ascii="Times New Roman"/>
                <w:sz w:val="24"/>
              </w:rPr>
            </w:pPr>
          </w:p>
        </w:tc>
      </w:tr>
    </w:tbl>
    <w:p w:rsidR="003F728E" w:rsidRDefault="00560E74">
      <w:pPr>
        <w:spacing w:line="362" w:lineRule="exact"/>
        <w:ind w:left="458"/>
        <w:rPr>
          <w:sz w:val="24"/>
        </w:rPr>
      </w:pPr>
      <w:r>
        <w:rPr>
          <w:rFonts w:ascii="Microsoft JhengHei" w:eastAsia="Microsoft JhengHei" w:hint="eastAsia"/>
          <w:b/>
          <w:sz w:val="24"/>
        </w:rPr>
        <w:t>注：</w:t>
      </w:r>
      <w:r>
        <w:rPr>
          <w:spacing w:val="-1"/>
          <w:sz w:val="24"/>
        </w:rPr>
        <w:t>填写三至五人，只填本专业专任教师，每人一表。</w:t>
      </w:r>
    </w:p>
    <w:p w:rsidR="00767ADA" w:rsidRDefault="00767ADA" w:rsidP="00767ADA">
      <w:pPr>
        <w:spacing w:before="10" w:after="1"/>
        <w:rPr>
          <w:sz w:val="24"/>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1438"/>
        <w:gridCol w:w="257"/>
        <w:gridCol w:w="989"/>
        <w:gridCol w:w="879"/>
        <w:gridCol w:w="438"/>
        <w:gridCol w:w="1282"/>
        <w:gridCol w:w="1023"/>
        <w:gridCol w:w="89"/>
        <w:gridCol w:w="1229"/>
        <w:gridCol w:w="992"/>
      </w:tblGrid>
      <w:tr w:rsidR="00767ADA" w:rsidTr="00BD75A9">
        <w:trPr>
          <w:trHeight w:val="340"/>
        </w:trPr>
        <w:tc>
          <w:tcPr>
            <w:tcW w:w="960" w:type="dxa"/>
            <w:vAlign w:val="center"/>
          </w:tcPr>
          <w:p w:rsidR="00767ADA" w:rsidRDefault="00767ADA" w:rsidP="00CD169B">
            <w:pPr>
              <w:pStyle w:val="TableParagraph"/>
              <w:ind w:leftChars="50" w:left="110" w:rightChars="50" w:right="110"/>
              <w:jc w:val="both"/>
              <w:rPr>
                <w:sz w:val="24"/>
              </w:rPr>
            </w:pPr>
            <w:r>
              <w:rPr>
                <w:sz w:val="24"/>
              </w:rPr>
              <w:t>姓名</w:t>
            </w:r>
          </w:p>
        </w:tc>
        <w:tc>
          <w:tcPr>
            <w:tcW w:w="1438" w:type="dxa"/>
            <w:vAlign w:val="center"/>
          </w:tcPr>
          <w:p w:rsidR="00767ADA" w:rsidRPr="00BD75A9" w:rsidRDefault="000D5721" w:rsidP="00BD75A9">
            <w:pPr>
              <w:pStyle w:val="TableParagraph"/>
              <w:jc w:val="center"/>
              <w:rPr>
                <w:rFonts w:asciiTheme="minorEastAsia" w:eastAsiaTheme="minorEastAsia" w:hAnsiTheme="minorEastAsia"/>
                <w:sz w:val="24"/>
              </w:rPr>
            </w:pPr>
            <w:r w:rsidRPr="00BD75A9">
              <w:rPr>
                <w:rFonts w:asciiTheme="minorEastAsia" w:eastAsiaTheme="minorEastAsia" w:hAnsiTheme="minorEastAsia" w:cs="仿宋_GB2312" w:hint="eastAsia"/>
                <w:sz w:val="24"/>
              </w:rPr>
              <w:t>彭晓琳</w:t>
            </w:r>
          </w:p>
        </w:tc>
        <w:tc>
          <w:tcPr>
            <w:tcW w:w="1246" w:type="dxa"/>
            <w:gridSpan w:val="2"/>
            <w:vAlign w:val="center"/>
          </w:tcPr>
          <w:p w:rsidR="00767ADA" w:rsidRPr="00BD75A9" w:rsidRDefault="00767ADA" w:rsidP="00BD75A9">
            <w:pPr>
              <w:pStyle w:val="TableParagraph"/>
              <w:spacing w:before="14" w:line="306" w:lineRule="exact"/>
              <w:ind w:left="381"/>
              <w:jc w:val="center"/>
              <w:rPr>
                <w:rFonts w:asciiTheme="minorEastAsia" w:eastAsiaTheme="minorEastAsia" w:hAnsiTheme="minorEastAsia"/>
                <w:sz w:val="24"/>
              </w:rPr>
            </w:pPr>
            <w:r w:rsidRPr="00BD75A9">
              <w:rPr>
                <w:rFonts w:asciiTheme="minorEastAsia" w:eastAsiaTheme="minorEastAsia" w:hAnsiTheme="minorEastAsia"/>
                <w:sz w:val="24"/>
              </w:rPr>
              <w:t>性别</w:t>
            </w:r>
          </w:p>
        </w:tc>
        <w:tc>
          <w:tcPr>
            <w:tcW w:w="879" w:type="dxa"/>
            <w:vAlign w:val="center"/>
          </w:tcPr>
          <w:p w:rsidR="00767ADA" w:rsidRPr="00BD75A9" w:rsidRDefault="000D5721" w:rsidP="00BD75A9">
            <w:pPr>
              <w:pStyle w:val="TableParagraph"/>
              <w:jc w:val="center"/>
              <w:rPr>
                <w:rFonts w:asciiTheme="minorEastAsia" w:eastAsiaTheme="minorEastAsia" w:hAnsiTheme="minorEastAsia"/>
                <w:sz w:val="24"/>
              </w:rPr>
            </w:pPr>
            <w:r w:rsidRPr="00BD75A9">
              <w:rPr>
                <w:rFonts w:asciiTheme="minorEastAsia" w:eastAsiaTheme="minorEastAsia" w:hAnsiTheme="minorEastAsia" w:hint="eastAsia"/>
                <w:sz w:val="24"/>
              </w:rPr>
              <w:t>女</w:t>
            </w:r>
          </w:p>
        </w:tc>
        <w:tc>
          <w:tcPr>
            <w:tcW w:w="1720" w:type="dxa"/>
            <w:gridSpan w:val="2"/>
            <w:vAlign w:val="center"/>
          </w:tcPr>
          <w:p w:rsidR="00767ADA" w:rsidRPr="00BD75A9" w:rsidRDefault="00767ADA" w:rsidP="00BD75A9">
            <w:pPr>
              <w:pStyle w:val="TableParagraph"/>
              <w:spacing w:before="14" w:line="306" w:lineRule="exact"/>
              <w:ind w:left="138"/>
              <w:jc w:val="center"/>
              <w:rPr>
                <w:rFonts w:asciiTheme="minorEastAsia" w:eastAsiaTheme="minorEastAsia" w:hAnsiTheme="minorEastAsia"/>
                <w:sz w:val="24"/>
              </w:rPr>
            </w:pPr>
            <w:r w:rsidRPr="00BD75A9">
              <w:rPr>
                <w:rFonts w:asciiTheme="minorEastAsia" w:eastAsiaTheme="minorEastAsia" w:hAnsiTheme="minorEastAsia"/>
                <w:sz w:val="24"/>
              </w:rPr>
              <w:t>专业技术职务</w:t>
            </w:r>
          </w:p>
        </w:tc>
        <w:tc>
          <w:tcPr>
            <w:tcW w:w="1112" w:type="dxa"/>
            <w:gridSpan w:val="2"/>
            <w:vAlign w:val="center"/>
          </w:tcPr>
          <w:p w:rsidR="00767ADA" w:rsidRPr="00BD75A9" w:rsidRDefault="00767ADA" w:rsidP="00BD75A9">
            <w:pPr>
              <w:pStyle w:val="TableParagraph"/>
              <w:jc w:val="center"/>
              <w:rPr>
                <w:rFonts w:asciiTheme="minorEastAsia" w:eastAsiaTheme="minorEastAsia" w:hAnsiTheme="minorEastAsia"/>
                <w:sz w:val="24"/>
              </w:rPr>
            </w:pPr>
            <w:r w:rsidRPr="00BD75A9">
              <w:rPr>
                <w:rFonts w:asciiTheme="minorEastAsia" w:eastAsiaTheme="minorEastAsia" w:hAnsiTheme="minorEastAsia" w:hint="eastAsia"/>
                <w:sz w:val="24"/>
              </w:rPr>
              <w:t>教授</w:t>
            </w:r>
          </w:p>
        </w:tc>
        <w:tc>
          <w:tcPr>
            <w:tcW w:w="1229" w:type="dxa"/>
            <w:vAlign w:val="center"/>
          </w:tcPr>
          <w:p w:rsidR="00767ADA" w:rsidRPr="00BD75A9" w:rsidRDefault="00767ADA" w:rsidP="00BD75A9">
            <w:pPr>
              <w:pStyle w:val="TableParagraph"/>
              <w:spacing w:before="14" w:line="306" w:lineRule="exact"/>
              <w:ind w:left="131"/>
              <w:jc w:val="center"/>
              <w:rPr>
                <w:rFonts w:asciiTheme="minorEastAsia" w:eastAsiaTheme="minorEastAsia" w:hAnsiTheme="minorEastAsia"/>
                <w:sz w:val="24"/>
              </w:rPr>
            </w:pPr>
            <w:r w:rsidRPr="00BD75A9">
              <w:rPr>
                <w:rFonts w:asciiTheme="minorEastAsia" w:eastAsiaTheme="minorEastAsia" w:hAnsiTheme="minorEastAsia"/>
                <w:sz w:val="24"/>
              </w:rPr>
              <w:t>行政职务</w:t>
            </w:r>
          </w:p>
        </w:tc>
        <w:tc>
          <w:tcPr>
            <w:tcW w:w="992" w:type="dxa"/>
            <w:vAlign w:val="center"/>
          </w:tcPr>
          <w:p w:rsidR="00767ADA" w:rsidRPr="00BD75A9" w:rsidRDefault="000D5721" w:rsidP="00BD75A9">
            <w:pPr>
              <w:pStyle w:val="TableParagraph"/>
              <w:jc w:val="center"/>
              <w:rPr>
                <w:rFonts w:asciiTheme="minorEastAsia" w:eastAsiaTheme="minorEastAsia" w:hAnsiTheme="minorEastAsia"/>
                <w:sz w:val="24"/>
              </w:rPr>
            </w:pPr>
            <w:r w:rsidRPr="00BD75A9">
              <w:rPr>
                <w:rFonts w:asciiTheme="minorEastAsia" w:eastAsiaTheme="minorEastAsia" w:hAnsiTheme="minorEastAsia" w:hint="eastAsia"/>
                <w:sz w:val="24"/>
              </w:rPr>
              <w:t>副校长</w:t>
            </w:r>
          </w:p>
        </w:tc>
      </w:tr>
      <w:tr w:rsidR="00767ADA" w:rsidTr="00CD0636">
        <w:trPr>
          <w:trHeight w:val="623"/>
        </w:trPr>
        <w:tc>
          <w:tcPr>
            <w:tcW w:w="960" w:type="dxa"/>
            <w:vAlign w:val="center"/>
          </w:tcPr>
          <w:p w:rsidR="00767ADA" w:rsidRDefault="00767ADA" w:rsidP="00CD169B">
            <w:pPr>
              <w:pStyle w:val="TableParagraph"/>
              <w:ind w:leftChars="50" w:left="110" w:rightChars="50" w:right="110"/>
              <w:jc w:val="both"/>
              <w:rPr>
                <w:sz w:val="24"/>
              </w:rPr>
            </w:pPr>
            <w:r>
              <w:rPr>
                <w:sz w:val="24"/>
              </w:rPr>
              <w:t>拟承担</w:t>
            </w:r>
          </w:p>
          <w:p w:rsidR="00767ADA" w:rsidRDefault="00767ADA" w:rsidP="00CD169B">
            <w:pPr>
              <w:pStyle w:val="TableParagraph"/>
              <w:ind w:leftChars="50" w:left="110" w:rightChars="50" w:right="110"/>
              <w:jc w:val="both"/>
              <w:rPr>
                <w:sz w:val="24"/>
              </w:rPr>
            </w:pPr>
            <w:r>
              <w:rPr>
                <w:sz w:val="24"/>
              </w:rPr>
              <w:t>课程</w:t>
            </w:r>
          </w:p>
        </w:tc>
        <w:tc>
          <w:tcPr>
            <w:tcW w:w="3563" w:type="dxa"/>
            <w:gridSpan w:val="4"/>
            <w:vAlign w:val="center"/>
          </w:tcPr>
          <w:p w:rsidR="00767ADA" w:rsidRPr="00BD75A9" w:rsidRDefault="00A11B82" w:rsidP="00CD5780">
            <w:pPr>
              <w:pStyle w:val="TableParagraph"/>
              <w:tabs>
                <w:tab w:val="left" w:pos="964"/>
              </w:tabs>
              <w:jc w:val="center"/>
              <w:rPr>
                <w:rFonts w:asciiTheme="minorEastAsia" w:eastAsiaTheme="minorEastAsia" w:hAnsiTheme="minorEastAsia"/>
                <w:sz w:val="24"/>
              </w:rPr>
            </w:pPr>
            <w:r>
              <w:rPr>
                <w:rFonts w:asciiTheme="minorEastAsia" w:eastAsiaTheme="minorEastAsia" w:hAnsiTheme="minorEastAsia" w:hint="eastAsia"/>
                <w:sz w:val="24"/>
              </w:rPr>
              <w:t>社会学概论</w:t>
            </w:r>
            <w:r w:rsidR="00767ADA" w:rsidRPr="00BD75A9">
              <w:rPr>
                <w:rFonts w:asciiTheme="minorEastAsia" w:eastAsiaTheme="minorEastAsia" w:hAnsiTheme="minorEastAsia" w:hint="eastAsia"/>
                <w:sz w:val="24"/>
              </w:rPr>
              <w:t>/</w:t>
            </w:r>
            <w:r w:rsidR="00CD5780">
              <w:rPr>
                <w:rFonts w:asciiTheme="minorEastAsia" w:eastAsiaTheme="minorEastAsia" w:hAnsiTheme="minorEastAsia" w:hint="eastAsia"/>
                <w:sz w:val="24"/>
              </w:rPr>
              <w:t>政治学原理</w:t>
            </w:r>
          </w:p>
        </w:tc>
        <w:tc>
          <w:tcPr>
            <w:tcW w:w="1720" w:type="dxa"/>
            <w:gridSpan w:val="2"/>
            <w:vAlign w:val="center"/>
          </w:tcPr>
          <w:p w:rsidR="00767ADA" w:rsidRPr="00BD75A9" w:rsidRDefault="00767ADA" w:rsidP="00CD0636">
            <w:pPr>
              <w:pStyle w:val="TableParagraph"/>
              <w:spacing w:before="156"/>
              <w:ind w:left="138"/>
              <w:jc w:val="center"/>
              <w:rPr>
                <w:rFonts w:asciiTheme="minorEastAsia" w:eastAsiaTheme="minorEastAsia" w:hAnsiTheme="minorEastAsia"/>
                <w:sz w:val="24"/>
              </w:rPr>
            </w:pPr>
            <w:r w:rsidRPr="00BD75A9">
              <w:rPr>
                <w:rFonts w:asciiTheme="minorEastAsia" w:eastAsiaTheme="minorEastAsia" w:hAnsiTheme="minorEastAsia"/>
                <w:sz w:val="24"/>
              </w:rPr>
              <w:t>现在所在单位</w:t>
            </w:r>
          </w:p>
        </w:tc>
        <w:tc>
          <w:tcPr>
            <w:tcW w:w="3333" w:type="dxa"/>
            <w:gridSpan w:val="4"/>
            <w:vAlign w:val="center"/>
          </w:tcPr>
          <w:p w:rsidR="00767ADA" w:rsidRPr="00BD75A9" w:rsidRDefault="00767ADA" w:rsidP="00914A2A">
            <w:pPr>
              <w:pStyle w:val="TableParagraph"/>
              <w:jc w:val="center"/>
              <w:rPr>
                <w:rFonts w:asciiTheme="minorEastAsia" w:eastAsiaTheme="minorEastAsia" w:hAnsiTheme="minorEastAsia"/>
                <w:sz w:val="24"/>
              </w:rPr>
            </w:pPr>
            <w:r w:rsidRPr="00BD75A9">
              <w:rPr>
                <w:rFonts w:asciiTheme="minorEastAsia" w:eastAsiaTheme="minorEastAsia" w:hAnsiTheme="minorEastAsia" w:hint="eastAsia"/>
                <w:sz w:val="24"/>
              </w:rPr>
              <w:t>成都大学</w:t>
            </w:r>
          </w:p>
        </w:tc>
      </w:tr>
      <w:tr w:rsidR="00767ADA" w:rsidTr="00524941">
        <w:trPr>
          <w:trHeight w:val="625"/>
        </w:trPr>
        <w:tc>
          <w:tcPr>
            <w:tcW w:w="2655" w:type="dxa"/>
            <w:gridSpan w:val="3"/>
          </w:tcPr>
          <w:p w:rsidR="00767ADA" w:rsidRDefault="00767ADA" w:rsidP="00CD169B">
            <w:pPr>
              <w:pStyle w:val="TableParagraph"/>
              <w:ind w:leftChars="50" w:left="110" w:rightChars="50" w:right="110"/>
              <w:jc w:val="both"/>
              <w:rPr>
                <w:sz w:val="24"/>
              </w:rPr>
            </w:pPr>
            <w:r>
              <w:rPr>
                <w:sz w:val="24"/>
              </w:rPr>
              <w:t>最后学历毕业时间、</w:t>
            </w:r>
          </w:p>
          <w:p w:rsidR="00767ADA" w:rsidRDefault="00767ADA" w:rsidP="00CD169B">
            <w:pPr>
              <w:pStyle w:val="TableParagraph"/>
              <w:spacing w:line="292" w:lineRule="exact"/>
              <w:ind w:leftChars="50" w:left="110" w:rightChars="50" w:right="110"/>
              <w:jc w:val="both"/>
              <w:rPr>
                <w:sz w:val="24"/>
              </w:rPr>
            </w:pPr>
            <w:r>
              <w:rPr>
                <w:sz w:val="24"/>
              </w:rPr>
              <w:t>学校、专业</w:t>
            </w:r>
          </w:p>
        </w:tc>
        <w:tc>
          <w:tcPr>
            <w:tcW w:w="6921" w:type="dxa"/>
            <w:gridSpan w:val="8"/>
            <w:vAlign w:val="center"/>
          </w:tcPr>
          <w:p w:rsidR="00767ADA" w:rsidRPr="00BD75A9" w:rsidRDefault="007F53F6" w:rsidP="00524941">
            <w:pPr>
              <w:pStyle w:val="TableParagraph"/>
              <w:jc w:val="both"/>
              <w:rPr>
                <w:rFonts w:asciiTheme="minorEastAsia" w:eastAsiaTheme="minorEastAsia" w:hAnsiTheme="minorEastAsia"/>
                <w:sz w:val="24"/>
              </w:rPr>
            </w:pPr>
            <w:r>
              <w:rPr>
                <w:rFonts w:asciiTheme="minorEastAsia" w:eastAsiaTheme="minorEastAsia" w:hAnsiTheme="minorEastAsia" w:hint="eastAsia"/>
                <w:sz w:val="24"/>
              </w:rPr>
              <w:t xml:space="preserve"> </w:t>
            </w:r>
            <w:r w:rsidR="00BD75A9" w:rsidRPr="00BD75A9">
              <w:rPr>
                <w:rFonts w:asciiTheme="minorEastAsia" w:eastAsiaTheme="minorEastAsia" w:hAnsiTheme="minorEastAsia" w:hint="eastAsia"/>
                <w:sz w:val="24"/>
              </w:rPr>
              <w:t>硕士研究生</w:t>
            </w:r>
            <w:r w:rsidR="00BD75A9" w:rsidRPr="002D61A4">
              <w:rPr>
                <w:rFonts w:ascii="Times New Roman" w:hint="eastAsia"/>
                <w:sz w:val="24"/>
              </w:rPr>
              <w:t>1993</w:t>
            </w:r>
            <w:r w:rsidR="00BD75A9" w:rsidRPr="00BD75A9">
              <w:rPr>
                <w:rFonts w:asciiTheme="minorEastAsia" w:eastAsiaTheme="minorEastAsia" w:hAnsiTheme="minorEastAsia" w:hint="eastAsia"/>
                <w:sz w:val="24"/>
              </w:rPr>
              <w:t>年毕业于</w:t>
            </w:r>
            <w:r w:rsidR="000D5721" w:rsidRPr="00BD75A9">
              <w:rPr>
                <w:rFonts w:asciiTheme="minorEastAsia" w:eastAsiaTheme="minorEastAsia" w:hAnsiTheme="minorEastAsia" w:cs="仿宋_GB2312" w:hint="eastAsia"/>
                <w:sz w:val="24"/>
              </w:rPr>
              <w:t>南开大学政治学系</w:t>
            </w:r>
            <w:r w:rsidR="00BD75A9" w:rsidRPr="00BD75A9">
              <w:rPr>
                <w:rFonts w:asciiTheme="minorEastAsia" w:eastAsiaTheme="minorEastAsia" w:hAnsiTheme="minorEastAsia" w:cs="仿宋_GB2312" w:hint="eastAsia"/>
                <w:sz w:val="24"/>
              </w:rPr>
              <w:t>社会学专业</w:t>
            </w:r>
            <w:r w:rsidR="00524941">
              <w:rPr>
                <w:rFonts w:asciiTheme="minorEastAsia" w:eastAsiaTheme="minorEastAsia" w:hAnsiTheme="minorEastAsia" w:cs="仿宋_GB2312" w:hint="eastAsia"/>
                <w:sz w:val="24"/>
              </w:rPr>
              <w:t>。</w:t>
            </w:r>
          </w:p>
        </w:tc>
      </w:tr>
      <w:tr w:rsidR="00767ADA" w:rsidTr="007F53F6">
        <w:trPr>
          <w:trHeight w:val="623"/>
        </w:trPr>
        <w:tc>
          <w:tcPr>
            <w:tcW w:w="2655" w:type="dxa"/>
            <w:gridSpan w:val="3"/>
            <w:vAlign w:val="center"/>
          </w:tcPr>
          <w:p w:rsidR="00767ADA" w:rsidRDefault="00767ADA" w:rsidP="001544D2">
            <w:pPr>
              <w:pStyle w:val="TableParagraph"/>
              <w:ind w:leftChars="50" w:left="110" w:rightChars="50" w:right="110"/>
              <w:jc w:val="both"/>
              <w:rPr>
                <w:sz w:val="24"/>
              </w:rPr>
            </w:pPr>
            <w:r>
              <w:rPr>
                <w:sz w:val="24"/>
              </w:rPr>
              <w:t>主要研究方向</w:t>
            </w:r>
          </w:p>
        </w:tc>
        <w:tc>
          <w:tcPr>
            <w:tcW w:w="6921" w:type="dxa"/>
            <w:gridSpan w:val="8"/>
            <w:vAlign w:val="center"/>
          </w:tcPr>
          <w:p w:rsidR="00767ADA" w:rsidRPr="00BD75A9" w:rsidRDefault="007F53F6" w:rsidP="007F53F6">
            <w:pPr>
              <w:pStyle w:val="TableParagraph"/>
              <w:jc w:val="both"/>
              <w:rPr>
                <w:rFonts w:asciiTheme="minorEastAsia" w:eastAsiaTheme="minorEastAsia" w:hAnsiTheme="minorEastAsia"/>
                <w:sz w:val="24"/>
              </w:rPr>
            </w:pPr>
            <w:r>
              <w:rPr>
                <w:rFonts w:asciiTheme="minorEastAsia" w:eastAsiaTheme="minorEastAsia" w:hAnsiTheme="minorEastAsia" w:cs="仿宋_GB2312" w:hint="eastAsia"/>
                <w:sz w:val="24"/>
              </w:rPr>
              <w:t xml:space="preserve"> </w:t>
            </w:r>
            <w:r w:rsidR="000D5721" w:rsidRPr="00BD75A9">
              <w:rPr>
                <w:rFonts w:asciiTheme="minorEastAsia" w:eastAsiaTheme="minorEastAsia" w:hAnsiTheme="minorEastAsia" w:cs="仿宋_GB2312" w:hint="eastAsia"/>
                <w:sz w:val="24"/>
              </w:rPr>
              <w:t>现代西方文化思潮与青年教育、青年健康人格</w:t>
            </w:r>
          </w:p>
        </w:tc>
      </w:tr>
      <w:tr w:rsidR="00767ADA" w:rsidTr="00534321">
        <w:trPr>
          <w:trHeight w:val="1248"/>
        </w:trPr>
        <w:tc>
          <w:tcPr>
            <w:tcW w:w="2655" w:type="dxa"/>
            <w:gridSpan w:val="3"/>
          </w:tcPr>
          <w:p w:rsidR="00767ADA" w:rsidRDefault="00767ADA" w:rsidP="00CD169B">
            <w:pPr>
              <w:pStyle w:val="TableParagraph"/>
              <w:ind w:leftChars="50" w:left="110" w:rightChars="50" w:right="110"/>
              <w:jc w:val="both"/>
              <w:rPr>
                <w:sz w:val="24"/>
              </w:rPr>
            </w:pPr>
            <w:r>
              <w:rPr>
                <w:sz w:val="24"/>
              </w:rPr>
              <w:t>从事教育教学改革研究及获奖情况（含教改项目、研究论文、慕课、</w:t>
            </w:r>
          </w:p>
          <w:p w:rsidR="00767ADA" w:rsidRDefault="00767ADA" w:rsidP="00CD169B">
            <w:pPr>
              <w:pStyle w:val="TableParagraph"/>
              <w:spacing w:before="4"/>
              <w:ind w:leftChars="50" w:left="110" w:rightChars="50" w:right="110"/>
              <w:rPr>
                <w:sz w:val="24"/>
              </w:rPr>
            </w:pPr>
            <w:r>
              <w:rPr>
                <w:sz w:val="24"/>
              </w:rPr>
              <w:t>教材等）</w:t>
            </w:r>
          </w:p>
        </w:tc>
        <w:tc>
          <w:tcPr>
            <w:tcW w:w="6921" w:type="dxa"/>
            <w:gridSpan w:val="8"/>
          </w:tcPr>
          <w:p w:rsidR="00767ADA" w:rsidRPr="0044744B" w:rsidRDefault="00767ADA" w:rsidP="00191FCD">
            <w:pPr>
              <w:pStyle w:val="TableParagraph"/>
              <w:spacing w:line="320" w:lineRule="exact"/>
              <w:ind w:leftChars="50" w:left="110" w:rightChars="50" w:right="110"/>
              <w:jc w:val="both"/>
              <w:rPr>
                <w:rFonts w:asciiTheme="minorEastAsia" w:eastAsiaTheme="minorEastAsia" w:hAnsiTheme="minorEastAsia" w:cs="仿宋_GB2312"/>
                <w:bCs/>
                <w:sz w:val="21"/>
                <w:szCs w:val="21"/>
              </w:rPr>
            </w:pPr>
            <w:r w:rsidRPr="0044744B">
              <w:rPr>
                <w:rFonts w:asciiTheme="minorEastAsia" w:eastAsiaTheme="minorEastAsia" w:hAnsiTheme="minorEastAsia" w:cs="仿宋_GB2312" w:hint="eastAsia"/>
                <w:bCs/>
                <w:sz w:val="21"/>
                <w:szCs w:val="21"/>
              </w:rPr>
              <w:t>1.教改成果《“一规范四整合”：思想政治理论课社会实践育人体系的探索与创新》获第八届高等教育四川省教学成果奖三等奖2017.12 排名第</w:t>
            </w:r>
            <w:r w:rsidR="000D5721" w:rsidRPr="0044744B">
              <w:rPr>
                <w:rFonts w:asciiTheme="minorEastAsia" w:eastAsiaTheme="minorEastAsia" w:hAnsiTheme="minorEastAsia" w:cs="仿宋_GB2312" w:hint="eastAsia"/>
                <w:bCs/>
                <w:sz w:val="21"/>
                <w:szCs w:val="21"/>
              </w:rPr>
              <w:t>一</w:t>
            </w:r>
            <w:r w:rsidR="0044744B" w:rsidRPr="0044744B">
              <w:rPr>
                <w:rFonts w:asciiTheme="minorEastAsia" w:eastAsiaTheme="minorEastAsia" w:hAnsiTheme="minorEastAsia" w:cs="仿宋_GB2312" w:hint="eastAsia"/>
                <w:bCs/>
                <w:sz w:val="21"/>
                <w:szCs w:val="21"/>
              </w:rPr>
              <w:t>；</w:t>
            </w:r>
          </w:p>
          <w:p w:rsidR="0044744B" w:rsidRPr="0044744B" w:rsidRDefault="0044744B" w:rsidP="00191FCD">
            <w:pPr>
              <w:pStyle w:val="TableParagraph"/>
              <w:spacing w:line="320" w:lineRule="exact"/>
              <w:ind w:leftChars="50" w:left="110" w:rightChars="50" w:right="110"/>
              <w:jc w:val="both"/>
              <w:rPr>
                <w:rFonts w:asciiTheme="minorEastAsia" w:eastAsiaTheme="minorEastAsia" w:hAnsiTheme="minorEastAsia"/>
                <w:sz w:val="21"/>
                <w:szCs w:val="21"/>
              </w:rPr>
            </w:pPr>
            <w:r w:rsidRPr="0044744B">
              <w:rPr>
                <w:rFonts w:asciiTheme="minorEastAsia" w:eastAsiaTheme="minorEastAsia" w:hAnsiTheme="minorEastAsia" w:cs="仿宋_GB2312" w:hint="eastAsia"/>
                <w:bCs/>
                <w:sz w:val="21"/>
                <w:szCs w:val="21"/>
              </w:rPr>
              <w:t>2.</w:t>
            </w:r>
            <w:r w:rsidRPr="00191FCD">
              <w:rPr>
                <w:rFonts w:asciiTheme="minorEastAsia" w:eastAsiaTheme="minorEastAsia" w:hAnsiTheme="minorEastAsia" w:cs="仿宋_GB2312" w:hint="eastAsia"/>
                <w:bCs/>
                <w:sz w:val="21"/>
                <w:szCs w:val="21"/>
              </w:rPr>
              <w:t>省级高等教育人才培养质量和教学改革项目《高等教育“大众化”条件下“二本院校”思想政治理论课实践教学探索》排名第二。</w:t>
            </w:r>
          </w:p>
        </w:tc>
      </w:tr>
      <w:tr w:rsidR="00767ADA" w:rsidTr="002D61A4">
        <w:trPr>
          <w:trHeight w:val="623"/>
        </w:trPr>
        <w:tc>
          <w:tcPr>
            <w:tcW w:w="2655" w:type="dxa"/>
            <w:gridSpan w:val="3"/>
          </w:tcPr>
          <w:p w:rsidR="00767ADA" w:rsidRDefault="00767ADA" w:rsidP="00CD169B">
            <w:pPr>
              <w:pStyle w:val="TableParagraph"/>
              <w:ind w:leftChars="50" w:left="110" w:rightChars="50" w:right="110"/>
              <w:jc w:val="both"/>
              <w:rPr>
                <w:sz w:val="24"/>
              </w:rPr>
            </w:pPr>
            <w:r>
              <w:rPr>
                <w:sz w:val="24"/>
              </w:rPr>
              <w:t>从事科学研究</w:t>
            </w:r>
          </w:p>
          <w:p w:rsidR="00767ADA" w:rsidRDefault="00767ADA" w:rsidP="00CD169B">
            <w:pPr>
              <w:pStyle w:val="TableParagraph"/>
              <w:spacing w:before="4"/>
              <w:ind w:leftChars="50" w:left="110" w:rightChars="50" w:right="110"/>
              <w:jc w:val="both"/>
              <w:rPr>
                <w:sz w:val="24"/>
              </w:rPr>
            </w:pPr>
            <w:r>
              <w:rPr>
                <w:sz w:val="24"/>
              </w:rPr>
              <w:t>及获奖情况</w:t>
            </w:r>
          </w:p>
        </w:tc>
        <w:tc>
          <w:tcPr>
            <w:tcW w:w="6921" w:type="dxa"/>
            <w:gridSpan w:val="8"/>
            <w:vAlign w:val="center"/>
          </w:tcPr>
          <w:p w:rsidR="00767ADA" w:rsidRDefault="007F53F6" w:rsidP="001C74AC">
            <w:pPr>
              <w:pStyle w:val="TableParagraph"/>
              <w:jc w:val="both"/>
              <w:rPr>
                <w:rFonts w:ascii="Times New Roman"/>
                <w:sz w:val="24"/>
              </w:rPr>
            </w:pPr>
            <w:r>
              <w:rPr>
                <w:rFonts w:asciiTheme="minorEastAsia" w:eastAsiaTheme="minorEastAsia" w:hAnsiTheme="minorEastAsia" w:hint="eastAsia"/>
                <w:bCs/>
                <w:color w:val="000000" w:themeColor="text1"/>
                <w:sz w:val="21"/>
                <w:szCs w:val="21"/>
              </w:rPr>
              <w:t xml:space="preserve"> </w:t>
            </w:r>
            <w:r w:rsidR="002D61A4" w:rsidRPr="001C74AC">
              <w:rPr>
                <w:rFonts w:asciiTheme="minorEastAsia" w:eastAsiaTheme="minorEastAsia" w:hAnsiTheme="minorEastAsia" w:hint="eastAsia"/>
                <w:bCs/>
                <w:color w:val="000000" w:themeColor="text1"/>
                <w:sz w:val="21"/>
                <w:szCs w:val="21"/>
              </w:rPr>
              <w:t>专著</w:t>
            </w:r>
            <w:r w:rsidR="000D5721" w:rsidRPr="001C74AC">
              <w:rPr>
                <w:rFonts w:asciiTheme="minorEastAsia" w:eastAsiaTheme="minorEastAsia" w:hAnsiTheme="minorEastAsia" w:hint="eastAsia"/>
                <w:bCs/>
                <w:color w:val="000000" w:themeColor="text1"/>
                <w:sz w:val="21"/>
                <w:szCs w:val="21"/>
              </w:rPr>
              <w:t>《创新驱动下的高校服务育人模式研究——成都大学学生事务管理改革的理论与实践》光明日报出版社2018</w:t>
            </w:r>
            <w:r w:rsidR="00344A93">
              <w:rPr>
                <w:rFonts w:asciiTheme="minorEastAsia" w:eastAsiaTheme="minorEastAsia" w:hAnsiTheme="minorEastAsia" w:hint="eastAsia"/>
                <w:bCs/>
                <w:color w:val="000000" w:themeColor="text1"/>
                <w:sz w:val="21"/>
                <w:szCs w:val="21"/>
              </w:rPr>
              <w:t>。</w:t>
            </w:r>
          </w:p>
        </w:tc>
      </w:tr>
      <w:tr w:rsidR="00767ADA" w:rsidTr="002D61A4">
        <w:trPr>
          <w:trHeight w:val="623"/>
        </w:trPr>
        <w:tc>
          <w:tcPr>
            <w:tcW w:w="2655" w:type="dxa"/>
            <w:gridSpan w:val="3"/>
          </w:tcPr>
          <w:p w:rsidR="00767ADA" w:rsidRDefault="00767ADA" w:rsidP="00CD169B">
            <w:pPr>
              <w:pStyle w:val="TableParagraph"/>
              <w:ind w:leftChars="50" w:left="110" w:rightChars="50" w:right="110"/>
              <w:jc w:val="both"/>
              <w:rPr>
                <w:sz w:val="24"/>
              </w:rPr>
            </w:pPr>
            <w:r>
              <w:rPr>
                <w:sz w:val="24"/>
              </w:rPr>
              <w:t>近三年获得教学研究经</w:t>
            </w:r>
          </w:p>
          <w:p w:rsidR="00767ADA" w:rsidRDefault="00767ADA" w:rsidP="00CD169B">
            <w:pPr>
              <w:pStyle w:val="TableParagraph"/>
              <w:spacing w:before="4"/>
              <w:ind w:leftChars="50" w:left="110" w:rightChars="50" w:right="110"/>
              <w:jc w:val="both"/>
              <w:rPr>
                <w:sz w:val="24"/>
              </w:rPr>
            </w:pPr>
            <w:r>
              <w:rPr>
                <w:sz w:val="24"/>
              </w:rPr>
              <w:t>费（万元）</w:t>
            </w:r>
          </w:p>
        </w:tc>
        <w:tc>
          <w:tcPr>
            <w:tcW w:w="2306" w:type="dxa"/>
            <w:gridSpan w:val="3"/>
            <w:vAlign w:val="center"/>
          </w:tcPr>
          <w:p w:rsidR="00767ADA" w:rsidRDefault="00767ADA" w:rsidP="002D61A4">
            <w:pPr>
              <w:pStyle w:val="TableParagraph"/>
              <w:jc w:val="center"/>
              <w:rPr>
                <w:rFonts w:ascii="Times New Roman"/>
                <w:sz w:val="24"/>
              </w:rPr>
            </w:pPr>
          </w:p>
        </w:tc>
        <w:tc>
          <w:tcPr>
            <w:tcW w:w="2305" w:type="dxa"/>
            <w:gridSpan w:val="2"/>
          </w:tcPr>
          <w:p w:rsidR="00767ADA" w:rsidRDefault="00767ADA" w:rsidP="00534321">
            <w:pPr>
              <w:pStyle w:val="TableParagraph"/>
              <w:spacing w:line="307" w:lineRule="exact"/>
              <w:ind w:left="106"/>
              <w:rPr>
                <w:sz w:val="24"/>
              </w:rPr>
            </w:pPr>
            <w:r>
              <w:rPr>
                <w:sz w:val="24"/>
              </w:rPr>
              <w:t>近三年获得科学研</w:t>
            </w:r>
          </w:p>
          <w:p w:rsidR="00767ADA" w:rsidRDefault="00767ADA" w:rsidP="00534321">
            <w:pPr>
              <w:pStyle w:val="TableParagraph"/>
              <w:spacing w:before="4" w:line="292" w:lineRule="exact"/>
              <w:ind w:left="106"/>
              <w:rPr>
                <w:sz w:val="24"/>
              </w:rPr>
            </w:pPr>
            <w:r>
              <w:rPr>
                <w:sz w:val="24"/>
              </w:rPr>
              <w:t>究经费（万元）</w:t>
            </w:r>
          </w:p>
        </w:tc>
        <w:tc>
          <w:tcPr>
            <w:tcW w:w="2310" w:type="dxa"/>
            <w:gridSpan w:val="3"/>
            <w:vAlign w:val="center"/>
          </w:tcPr>
          <w:p w:rsidR="00767ADA" w:rsidRDefault="00440179" w:rsidP="002D61A4">
            <w:pPr>
              <w:pStyle w:val="TableParagraph"/>
              <w:jc w:val="center"/>
              <w:rPr>
                <w:rFonts w:ascii="Times New Roman"/>
                <w:sz w:val="24"/>
              </w:rPr>
            </w:pPr>
            <w:r>
              <w:rPr>
                <w:rFonts w:ascii="Times New Roman" w:hint="eastAsia"/>
                <w:sz w:val="24"/>
              </w:rPr>
              <w:t>5</w:t>
            </w:r>
          </w:p>
        </w:tc>
      </w:tr>
      <w:tr w:rsidR="00767ADA" w:rsidTr="002D61A4">
        <w:trPr>
          <w:trHeight w:val="626"/>
        </w:trPr>
        <w:tc>
          <w:tcPr>
            <w:tcW w:w="2655" w:type="dxa"/>
            <w:gridSpan w:val="3"/>
          </w:tcPr>
          <w:p w:rsidR="00767ADA" w:rsidRDefault="00767ADA" w:rsidP="00CD169B">
            <w:pPr>
              <w:pStyle w:val="TableParagraph"/>
              <w:ind w:leftChars="50" w:left="110" w:rightChars="50" w:right="110"/>
              <w:jc w:val="both"/>
              <w:rPr>
                <w:sz w:val="24"/>
              </w:rPr>
            </w:pPr>
            <w:r>
              <w:rPr>
                <w:sz w:val="24"/>
              </w:rPr>
              <w:t>近三年给本科生授课</w:t>
            </w:r>
          </w:p>
          <w:p w:rsidR="00767ADA" w:rsidRDefault="00767ADA" w:rsidP="00CD169B">
            <w:pPr>
              <w:pStyle w:val="TableParagraph"/>
              <w:spacing w:before="4"/>
              <w:ind w:leftChars="50" w:left="110" w:rightChars="50" w:right="110"/>
              <w:jc w:val="both"/>
              <w:rPr>
                <w:sz w:val="24"/>
              </w:rPr>
            </w:pPr>
            <w:r>
              <w:rPr>
                <w:sz w:val="24"/>
              </w:rPr>
              <w:t>课程及学时数</w:t>
            </w:r>
          </w:p>
        </w:tc>
        <w:tc>
          <w:tcPr>
            <w:tcW w:w="2306" w:type="dxa"/>
            <w:gridSpan w:val="3"/>
          </w:tcPr>
          <w:p w:rsidR="00767ADA" w:rsidRDefault="00767ADA" w:rsidP="00534321">
            <w:pPr>
              <w:pStyle w:val="TableParagraph"/>
              <w:rPr>
                <w:rFonts w:ascii="Times New Roman"/>
                <w:sz w:val="24"/>
              </w:rPr>
            </w:pPr>
            <w:r w:rsidRPr="00721455">
              <w:rPr>
                <w:rFonts w:asciiTheme="minorEastAsia" w:eastAsiaTheme="minorEastAsia" w:hAnsiTheme="minorEastAsia" w:hint="eastAsia"/>
                <w:sz w:val="24"/>
              </w:rPr>
              <w:t>《</w:t>
            </w:r>
            <w:r w:rsidR="00132C49" w:rsidRPr="00721455">
              <w:rPr>
                <w:rFonts w:asciiTheme="minorEastAsia" w:eastAsiaTheme="minorEastAsia" w:hAnsiTheme="minorEastAsia" w:hint="eastAsia"/>
                <w:sz w:val="24"/>
              </w:rPr>
              <w:t>思想道德修养与法律基础</w:t>
            </w:r>
            <w:r w:rsidRPr="00721455">
              <w:rPr>
                <w:rFonts w:asciiTheme="minorEastAsia" w:eastAsiaTheme="minorEastAsia" w:hAnsiTheme="minorEastAsia" w:hint="eastAsia"/>
                <w:sz w:val="24"/>
              </w:rPr>
              <w:t>》</w:t>
            </w:r>
          </w:p>
        </w:tc>
        <w:tc>
          <w:tcPr>
            <w:tcW w:w="2305" w:type="dxa"/>
            <w:gridSpan w:val="2"/>
          </w:tcPr>
          <w:p w:rsidR="00767ADA" w:rsidRDefault="00767ADA" w:rsidP="00534321">
            <w:pPr>
              <w:pStyle w:val="TableParagraph"/>
              <w:spacing w:line="307" w:lineRule="exact"/>
              <w:ind w:left="106"/>
              <w:rPr>
                <w:sz w:val="24"/>
              </w:rPr>
            </w:pPr>
            <w:r>
              <w:rPr>
                <w:sz w:val="24"/>
              </w:rPr>
              <w:t>近三年指导本科毕</w:t>
            </w:r>
          </w:p>
          <w:p w:rsidR="00767ADA" w:rsidRDefault="00767ADA" w:rsidP="00534321">
            <w:pPr>
              <w:pStyle w:val="TableParagraph"/>
              <w:spacing w:before="4" w:line="294" w:lineRule="exact"/>
              <w:ind w:left="106"/>
              <w:rPr>
                <w:sz w:val="24"/>
              </w:rPr>
            </w:pPr>
            <w:r>
              <w:rPr>
                <w:sz w:val="24"/>
              </w:rPr>
              <w:t>业设计（人次）</w:t>
            </w:r>
          </w:p>
        </w:tc>
        <w:tc>
          <w:tcPr>
            <w:tcW w:w="2310" w:type="dxa"/>
            <w:gridSpan w:val="3"/>
            <w:vAlign w:val="center"/>
          </w:tcPr>
          <w:p w:rsidR="00767ADA" w:rsidRDefault="00767ADA" w:rsidP="002D61A4">
            <w:pPr>
              <w:pStyle w:val="TableParagraph"/>
              <w:jc w:val="center"/>
              <w:rPr>
                <w:rFonts w:ascii="Times New Roman"/>
                <w:sz w:val="24"/>
              </w:rPr>
            </w:pPr>
          </w:p>
        </w:tc>
      </w:tr>
    </w:tbl>
    <w:p w:rsidR="00767ADA" w:rsidRDefault="00767ADA" w:rsidP="00767ADA">
      <w:pPr>
        <w:spacing w:line="362" w:lineRule="exact"/>
        <w:ind w:left="458"/>
        <w:rPr>
          <w:sz w:val="24"/>
        </w:rPr>
      </w:pPr>
      <w:r>
        <w:rPr>
          <w:rFonts w:ascii="Microsoft JhengHei" w:eastAsia="Microsoft JhengHei" w:hint="eastAsia"/>
          <w:b/>
          <w:sz w:val="24"/>
        </w:rPr>
        <w:t>注：</w:t>
      </w:r>
      <w:r>
        <w:rPr>
          <w:spacing w:val="-1"/>
          <w:sz w:val="24"/>
        </w:rPr>
        <w:t>填写三至五人，只填本专业专任教师，每人一表。</w:t>
      </w:r>
    </w:p>
    <w:p w:rsidR="00767ADA" w:rsidRDefault="00767ADA" w:rsidP="00767ADA">
      <w:pPr>
        <w:rPr>
          <w:sz w:val="20"/>
        </w:rPr>
      </w:pPr>
    </w:p>
    <w:p w:rsidR="00767ADA" w:rsidRDefault="00767ADA" w:rsidP="00767ADA">
      <w:pPr>
        <w:spacing w:before="10" w:after="1"/>
        <w:rPr>
          <w:sz w:val="24"/>
        </w:rPr>
      </w:pPr>
    </w:p>
    <w:tbl>
      <w:tblPr>
        <w:tblStyle w:val="TableNormal"/>
        <w:tblW w:w="957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1438"/>
        <w:gridCol w:w="257"/>
        <w:gridCol w:w="989"/>
        <w:gridCol w:w="879"/>
        <w:gridCol w:w="1178"/>
        <w:gridCol w:w="542"/>
        <w:gridCol w:w="1112"/>
        <w:gridCol w:w="614"/>
        <w:gridCol w:w="615"/>
        <w:gridCol w:w="992"/>
      </w:tblGrid>
      <w:tr w:rsidR="00767ADA" w:rsidTr="008716A2">
        <w:trPr>
          <w:trHeight w:val="340"/>
        </w:trPr>
        <w:tc>
          <w:tcPr>
            <w:tcW w:w="960" w:type="dxa"/>
            <w:vAlign w:val="center"/>
          </w:tcPr>
          <w:p w:rsidR="00767ADA" w:rsidRPr="00554514" w:rsidRDefault="00767ADA" w:rsidP="00CD169B">
            <w:pPr>
              <w:pStyle w:val="TableParagraph"/>
              <w:ind w:leftChars="50" w:left="110" w:rightChars="50" w:right="110"/>
              <w:jc w:val="both"/>
              <w:rPr>
                <w:rFonts w:asciiTheme="minorEastAsia" w:eastAsiaTheme="minorEastAsia" w:hAnsiTheme="minorEastAsia"/>
                <w:sz w:val="24"/>
              </w:rPr>
            </w:pPr>
            <w:r w:rsidRPr="00CD169B">
              <w:rPr>
                <w:sz w:val="24"/>
              </w:rPr>
              <w:t>姓名</w:t>
            </w:r>
          </w:p>
        </w:tc>
        <w:tc>
          <w:tcPr>
            <w:tcW w:w="1438" w:type="dxa"/>
            <w:vAlign w:val="center"/>
          </w:tcPr>
          <w:p w:rsidR="00767ADA" w:rsidRPr="00554514" w:rsidRDefault="00E7093B" w:rsidP="00554514">
            <w:pPr>
              <w:pStyle w:val="TableParagraph"/>
              <w:jc w:val="center"/>
              <w:rPr>
                <w:rFonts w:asciiTheme="minorEastAsia" w:eastAsiaTheme="minorEastAsia" w:hAnsiTheme="minorEastAsia"/>
                <w:sz w:val="24"/>
              </w:rPr>
            </w:pPr>
            <w:r w:rsidRPr="00554514">
              <w:rPr>
                <w:rFonts w:asciiTheme="minorEastAsia" w:eastAsiaTheme="minorEastAsia" w:hAnsiTheme="minorEastAsia"/>
                <w:sz w:val="24"/>
              </w:rPr>
              <w:t>周明圣</w:t>
            </w:r>
          </w:p>
        </w:tc>
        <w:tc>
          <w:tcPr>
            <w:tcW w:w="1246" w:type="dxa"/>
            <w:gridSpan w:val="2"/>
            <w:vAlign w:val="center"/>
          </w:tcPr>
          <w:p w:rsidR="00767ADA" w:rsidRPr="00554514" w:rsidRDefault="00767ADA" w:rsidP="00554514">
            <w:pPr>
              <w:pStyle w:val="TableParagraph"/>
              <w:spacing w:before="14" w:line="306" w:lineRule="exact"/>
              <w:ind w:left="381"/>
              <w:jc w:val="center"/>
              <w:rPr>
                <w:rFonts w:asciiTheme="minorEastAsia" w:eastAsiaTheme="minorEastAsia" w:hAnsiTheme="minorEastAsia"/>
                <w:sz w:val="24"/>
              </w:rPr>
            </w:pPr>
            <w:r w:rsidRPr="00554514">
              <w:rPr>
                <w:rFonts w:asciiTheme="minorEastAsia" w:eastAsiaTheme="minorEastAsia" w:hAnsiTheme="minorEastAsia"/>
                <w:sz w:val="24"/>
              </w:rPr>
              <w:t>性别</w:t>
            </w:r>
          </w:p>
        </w:tc>
        <w:tc>
          <w:tcPr>
            <w:tcW w:w="879" w:type="dxa"/>
            <w:vAlign w:val="center"/>
          </w:tcPr>
          <w:p w:rsidR="00767ADA" w:rsidRPr="00554514" w:rsidRDefault="00767ADA" w:rsidP="00554514">
            <w:pPr>
              <w:pStyle w:val="TableParagraph"/>
              <w:jc w:val="center"/>
              <w:rPr>
                <w:rFonts w:asciiTheme="minorEastAsia" w:eastAsiaTheme="minorEastAsia" w:hAnsiTheme="minorEastAsia"/>
                <w:sz w:val="24"/>
              </w:rPr>
            </w:pPr>
            <w:r w:rsidRPr="00554514">
              <w:rPr>
                <w:rFonts w:asciiTheme="minorEastAsia" w:eastAsiaTheme="minorEastAsia" w:hAnsiTheme="minorEastAsia" w:hint="eastAsia"/>
                <w:sz w:val="24"/>
              </w:rPr>
              <w:t>男</w:t>
            </w:r>
          </w:p>
        </w:tc>
        <w:tc>
          <w:tcPr>
            <w:tcW w:w="1720" w:type="dxa"/>
            <w:gridSpan w:val="2"/>
            <w:vAlign w:val="center"/>
          </w:tcPr>
          <w:p w:rsidR="00767ADA" w:rsidRPr="00554514" w:rsidRDefault="00767ADA" w:rsidP="00554514">
            <w:pPr>
              <w:pStyle w:val="TableParagraph"/>
              <w:spacing w:before="14" w:line="306" w:lineRule="exact"/>
              <w:ind w:left="138"/>
              <w:jc w:val="center"/>
              <w:rPr>
                <w:rFonts w:asciiTheme="minorEastAsia" w:eastAsiaTheme="minorEastAsia" w:hAnsiTheme="minorEastAsia"/>
                <w:sz w:val="24"/>
              </w:rPr>
            </w:pPr>
            <w:r w:rsidRPr="00554514">
              <w:rPr>
                <w:rFonts w:asciiTheme="minorEastAsia" w:eastAsiaTheme="minorEastAsia" w:hAnsiTheme="minorEastAsia"/>
                <w:sz w:val="24"/>
              </w:rPr>
              <w:t>专业技术职务</w:t>
            </w:r>
          </w:p>
        </w:tc>
        <w:tc>
          <w:tcPr>
            <w:tcW w:w="1112" w:type="dxa"/>
            <w:vAlign w:val="center"/>
          </w:tcPr>
          <w:p w:rsidR="00767ADA" w:rsidRPr="00554514" w:rsidRDefault="00767ADA" w:rsidP="00554514">
            <w:pPr>
              <w:pStyle w:val="TableParagraph"/>
              <w:jc w:val="center"/>
              <w:rPr>
                <w:rFonts w:asciiTheme="minorEastAsia" w:eastAsiaTheme="minorEastAsia" w:hAnsiTheme="minorEastAsia"/>
                <w:sz w:val="24"/>
              </w:rPr>
            </w:pPr>
            <w:r w:rsidRPr="00554514">
              <w:rPr>
                <w:rFonts w:asciiTheme="minorEastAsia" w:eastAsiaTheme="minorEastAsia" w:hAnsiTheme="minorEastAsia" w:hint="eastAsia"/>
                <w:sz w:val="24"/>
              </w:rPr>
              <w:t>教授</w:t>
            </w:r>
          </w:p>
        </w:tc>
        <w:tc>
          <w:tcPr>
            <w:tcW w:w="1229" w:type="dxa"/>
            <w:gridSpan w:val="2"/>
            <w:vAlign w:val="center"/>
          </w:tcPr>
          <w:p w:rsidR="00767ADA" w:rsidRPr="00554514" w:rsidRDefault="00767ADA" w:rsidP="00554514">
            <w:pPr>
              <w:pStyle w:val="TableParagraph"/>
              <w:spacing w:before="14" w:line="306" w:lineRule="exact"/>
              <w:ind w:left="131"/>
              <w:jc w:val="center"/>
              <w:rPr>
                <w:rFonts w:asciiTheme="minorEastAsia" w:eastAsiaTheme="minorEastAsia" w:hAnsiTheme="minorEastAsia"/>
                <w:sz w:val="24"/>
              </w:rPr>
            </w:pPr>
            <w:r w:rsidRPr="00554514">
              <w:rPr>
                <w:rFonts w:asciiTheme="minorEastAsia" w:eastAsiaTheme="minorEastAsia" w:hAnsiTheme="minorEastAsia"/>
                <w:sz w:val="24"/>
              </w:rPr>
              <w:t>行政职务</w:t>
            </w:r>
          </w:p>
        </w:tc>
        <w:tc>
          <w:tcPr>
            <w:tcW w:w="992" w:type="dxa"/>
            <w:vAlign w:val="center"/>
          </w:tcPr>
          <w:p w:rsidR="00767ADA" w:rsidRPr="00554514" w:rsidRDefault="00767ADA" w:rsidP="00554514">
            <w:pPr>
              <w:pStyle w:val="TableParagraph"/>
              <w:jc w:val="center"/>
              <w:rPr>
                <w:rFonts w:asciiTheme="minorEastAsia" w:eastAsiaTheme="minorEastAsia" w:hAnsiTheme="minorEastAsia"/>
                <w:sz w:val="24"/>
              </w:rPr>
            </w:pPr>
          </w:p>
        </w:tc>
      </w:tr>
      <w:tr w:rsidR="00767ADA" w:rsidTr="008716A2">
        <w:trPr>
          <w:trHeight w:val="623"/>
        </w:trPr>
        <w:tc>
          <w:tcPr>
            <w:tcW w:w="960" w:type="dxa"/>
            <w:vAlign w:val="center"/>
          </w:tcPr>
          <w:p w:rsidR="00767ADA" w:rsidRPr="00CD169B" w:rsidRDefault="00767ADA" w:rsidP="00CD169B">
            <w:pPr>
              <w:pStyle w:val="TableParagraph"/>
              <w:ind w:leftChars="50" w:left="110" w:rightChars="50" w:right="110"/>
              <w:jc w:val="both"/>
              <w:rPr>
                <w:sz w:val="24"/>
              </w:rPr>
            </w:pPr>
            <w:r w:rsidRPr="00CD169B">
              <w:rPr>
                <w:sz w:val="24"/>
              </w:rPr>
              <w:t>拟承担</w:t>
            </w:r>
          </w:p>
          <w:p w:rsidR="00767ADA" w:rsidRPr="00554514" w:rsidRDefault="00767ADA" w:rsidP="00CD169B">
            <w:pPr>
              <w:pStyle w:val="TableParagraph"/>
              <w:ind w:leftChars="50" w:left="110" w:rightChars="50" w:right="110"/>
              <w:jc w:val="both"/>
              <w:rPr>
                <w:rFonts w:asciiTheme="minorEastAsia" w:eastAsiaTheme="minorEastAsia" w:hAnsiTheme="minorEastAsia"/>
                <w:sz w:val="24"/>
              </w:rPr>
            </w:pPr>
            <w:r w:rsidRPr="00CD169B">
              <w:rPr>
                <w:sz w:val="24"/>
              </w:rPr>
              <w:t>课程</w:t>
            </w:r>
          </w:p>
        </w:tc>
        <w:tc>
          <w:tcPr>
            <w:tcW w:w="3563" w:type="dxa"/>
            <w:gridSpan w:val="4"/>
            <w:vAlign w:val="center"/>
          </w:tcPr>
          <w:p w:rsidR="00A6022A" w:rsidRDefault="00554514" w:rsidP="001E13E5">
            <w:pPr>
              <w:pStyle w:val="TableParagraph"/>
              <w:tabs>
                <w:tab w:val="left" w:pos="964"/>
              </w:tabs>
              <w:jc w:val="center"/>
              <w:rPr>
                <w:rFonts w:asciiTheme="minorEastAsia" w:eastAsiaTheme="minorEastAsia" w:hAnsiTheme="minorEastAsia"/>
                <w:sz w:val="24"/>
              </w:rPr>
            </w:pPr>
            <w:r>
              <w:rPr>
                <w:rFonts w:asciiTheme="minorEastAsia" w:eastAsiaTheme="minorEastAsia" w:hAnsiTheme="minorEastAsia" w:hint="eastAsia"/>
                <w:sz w:val="24"/>
              </w:rPr>
              <w:t>文化概论</w:t>
            </w:r>
          </w:p>
          <w:p w:rsidR="00767ADA" w:rsidRPr="00554514" w:rsidRDefault="00A6022A" w:rsidP="001E13E5">
            <w:pPr>
              <w:pStyle w:val="TableParagraph"/>
              <w:tabs>
                <w:tab w:val="left" w:pos="964"/>
              </w:tabs>
              <w:jc w:val="center"/>
              <w:rPr>
                <w:rFonts w:asciiTheme="minorEastAsia" w:eastAsiaTheme="minorEastAsia" w:hAnsiTheme="minorEastAsia"/>
                <w:sz w:val="24"/>
              </w:rPr>
            </w:pPr>
            <w:r w:rsidRPr="00554514">
              <w:rPr>
                <w:rFonts w:asciiTheme="minorEastAsia" w:eastAsiaTheme="minorEastAsia" w:hAnsiTheme="minorEastAsia" w:hint="eastAsia"/>
                <w:sz w:val="24"/>
              </w:rPr>
              <w:t>/</w:t>
            </w:r>
            <w:r>
              <w:rPr>
                <w:rFonts w:asciiTheme="minorEastAsia" w:eastAsiaTheme="minorEastAsia" w:hAnsiTheme="minorEastAsia" w:hint="eastAsia"/>
                <w:sz w:val="24"/>
              </w:rPr>
              <w:t>世界政治经济与国际关系</w:t>
            </w:r>
          </w:p>
        </w:tc>
        <w:tc>
          <w:tcPr>
            <w:tcW w:w="1720" w:type="dxa"/>
            <w:gridSpan w:val="2"/>
            <w:vAlign w:val="center"/>
          </w:tcPr>
          <w:p w:rsidR="00767ADA" w:rsidRPr="00554514" w:rsidRDefault="00767ADA" w:rsidP="00554514">
            <w:pPr>
              <w:pStyle w:val="TableParagraph"/>
              <w:spacing w:before="156"/>
              <w:ind w:left="138"/>
              <w:jc w:val="center"/>
              <w:rPr>
                <w:rFonts w:asciiTheme="minorEastAsia" w:eastAsiaTheme="minorEastAsia" w:hAnsiTheme="minorEastAsia"/>
                <w:sz w:val="24"/>
              </w:rPr>
            </w:pPr>
            <w:r w:rsidRPr="00554514">
              <w:rPr>
                <w:rFonts w:asciiTheme="minorEastAsia" w:eastAsiaTheme="minorEastAsia" w:hAnsiTheme="minorEastAsia"/>
                <w:sz w:val="24"/>
              </w:rPr>
              <w:t>现在所在单位</w:t>
            </w:r>
          </w:p>
        </w:tc>
        <w:tc>
          <w:tcPr>
            <w:tcW w:w="3333" w:type="dxa"/>
            <w:gridSpan w:val="4"/>
            <w:vAlign w:val="center"/>
          </w:tcPr>
          <w:p w:rsidR="00767ADA" w:rsidRPr="00554514" w:rsidRDefault="00767ADA" w:rsidP="00CE6E68">
            <w:pPr>
              <w:pStyle w:val="TableParagraph"/>
              <w:jc w:val="center"/>
              <w:rPr>
                <w:rFonts w:asciiTheme="minorEastAsia" w:eastAsiaTheme="minorEastAsia" w:hAnsiTheme="minorEastAsia"/>
                <w:sz w:val="24"/>
              </w:rPr>
            </w:pPr>
            <w:r w:rsidRPr="00554514">
              <w:rPr>
                <w:rFonts w:asciiTheme="minorEastAsia" w:eastAsiaTheme="minorEastAsia" w:hAnsiTheme="minorEastAsia" w:hint="eastAsia"/>
                <w:sz w:val="24"/>
              </w:rPr>
              <w:t>成都大学</w:t>
            </w:r>
          </w:p>
        </w:tc>
      </w:tr>
      <w:tr w:rsidR="00767ADA" w:rsidTr="008716A2">
        <w:trPr>
          <w:trHeight w:val="625"/>
        </w:trPr>
        <w:tc>
          <w:tcPr>
            <w:tcW w:w="2655" w:type="dxa"/>
            <w:gridSpan w:val="3"/>
            <w:vAlign w:val="center"/>
          </w:tcPr>
          <w:p w:rsidR="00767ADA" w:rsidRPr="00CD169B" w:rsidRDefault="00767ADA" w:rsidP="00CD169B">
            <w:pPr>
              <w:pStyle w:val="TableParagraph"/>
              <w:ind w:leftChars="50" w:left="110" w:rightChars="50" w:right="110"/>
              <w:jc w:val="both"/>
              <w:rPr>
                <w:sz w:val="24"/>
              </w:rPr>
            </w:pPr>
            <w:r w:rsidRPr="00CD169B">
              <w:rPr>
                <w:sz w:val="24"/>
              </w:rPr>
              <w:t>最后学历毕业时间、</w:t>
            </w:r>
          </w:p>
          <w:p w:rsidR="00767ADA" w:rsidRPr="00554514" w:rsidRDefault="00767ADA" w:rsidP="00CD169B">
            <w:pPr>
              <w:pStyle w:val="TableParagraph"/>
              <w:ind w:leftChars="50" w:left="110" w:rightChars="50" w:right="110"/>
              <w:jc w:val="both"/>
              <w:rPr>
                <w:rFonts w:asciiTheme="minorEastAsia" w:eastAsiaTheme="minorEastAsia" w:hAnsiTheme="minorEastAsia"/>
                <w:sz w:val="24"/>
              </w:rPr>
            </w:pPr>
            <w:r w:rsidRPr="00CD169B">
              <w:rPr>
                <w:sz w:val="24"/>
              </w:rPr>
              <w:t>学校、专业</w:t>
            </w:r>
          </w:p>
        </w:tc>
        <w:tc>
          <w:tcPr>
            <w:tcW w:w="6921" w:type="dxa"/>
            <w:gridSpan w:val="8"/>
            <w:vAlign w:val="center"/>
          </w:tcPr>
          <w:p w:rsidR="00767ADA" w:rsidRPr="00554514" w:rsidRDefault="00554514" w:rsidP="00524941">
            <w:pPr>
              <w:pStyle w:val="TableParagraph"/>
              <w:jc w:val="both"/>
              <w:rPr>
                <w:rFonts w:asciiTheme="minorEastAsia" w:eastAsiaTheme="minorEastAsia" w:hAnsiTheme="minorEastAsia"/>
                <w:sz w:val="24"/>
              </w:rPr>
            </w:pPr>
            <w:r w:rsidRPr="00554514">
              <w:rPr>
                <w:rFonts w:asciiTheme="minorEastAsia" w:eastAsiaTheme="minorEastAsia" w:hAnsiTheme="minorEastAsia"/>
                <w:sz w:val="24"/>
              </w:rPr>
              <w:t>博士研究生</w:t>
            </w:r>
            <w:r w:rsidR="00E7093B" w:rsidRPr="00554514">
              <w:rPr>
                <w:rFonts w:asciiTheme="minorEastAsia" w:eastAsiaTheme="minorEastAsia" w:hAnsiTheme="minorEastAsia"/>
                <w:sz w:val="24"/>
              </w:rPr>
              <w:t>2000年毕业于北京大学历史学世界史专业</w:t>
            </w:r>
            <w:r w:rsidR="00524941">
              <w:rPr>
                <w:rFonts w:asciiTheme="minorEastAsia" w:eastAsiaTheme="minorEastAsia" w:hAnsiTheme="minorEastAsia" w:hint="eastAsia"/>
                <w:sz w:val="24"/>
              </w:rPr>
              <w:t>。</w:t>
            </w:r>
          </w:p>
        </w:tc>
      </w:tr>
      <w:tr w:rsidR="00767ADA" w:rsidTr="001544D2">
        <w:trPr>
          <w:trHeight w:val="623"/>
        </w:trPr>
        <w:tc>
          <w:tcPr>
            <w:tcW w:w="2655" w:type="dxa"/>
            <w:gridSpan w:val="3"/>
            <w:vAlign w:val="center"/>
          </w:tcPr>
          <w:p w:rsidR="00767ADA" w:rsidRDefault="00767ADA" w:rsidP="001544D2">
            <w:pPr>
              <w:pStyle w:val="TableParagraph"/>
              <w:ind w:leftChars="50" w:left="110" w:rightChars="50" w:right="110"/>
              <w:jc w:val="both"/>
              <w:rPr>
                <w:sz w:val="24"/>
              </w:rPr>
            </w:pPr>
            <w:r>
              <w:rPr>
                <w:sz w:val="24"/>
              </w:rPr>
              <w:t>主要研究方向</w:t>
            </w:r>
          </w:p>
        </w:tc>
        <w:tc>
          <w:tcPr>
            <w:tcW w:w="6921" w:type="dxa"/>
            <w:gridSpan w:val="8"/>
            <w:vAlign w:val="center"/>
          </w:tcPr>
          <w:p w:rsidR="00767ADA" w:rsidRDefault="00A27643" w:rsidP="00A27643">
            <w:pPr>
              <w:pStyle w:val="TableParagraph"/>
              <w:rPr>
                <w:rFonts w:ascii="Times New Roman"/>
                <w:sz w:val="24"/>
              </w:rPr>
            </w:pPr>
            <w:r>
              <w:rPr>
                <w:rFonts w:ascii="Times New Roman" w:hint="eastAsia"/>
                <w:sz w:val="24"/>
              </w:rPr>
              <w:t>世界</w:t>
            </w:r>
            <w:r w:rsidR="0075498D">
              <w:rPr>
                <w:rFonts w:ascii="Times New Roman" w:hint="eastAsia"/>
                <w:sz w:val="24"/>
              </w:rPr>
              <w:t>近代</w:t>
            </w:r>
            <w:r>
              <w:rPr>
                <w:rFonts w:ascii="Times New Roman" w:hint="eastAsia"/>
                <w:sz w:val="24"/>
              </w:rPr>
              <w:t>史</w:t>
            </w:r>
            <w:r w:rsidR="0075498D">
              <w:rPr>
                <w:rFonts w:ascii="Times New Roman" w:hint="eastAsia"/>
                <w:sz w:val="24"/>
              </w:rPr>
              <w:t>、欧美政治思想史</w:t>
            </w:r>
          </w:p>
        </w:tc>
      </w:tr>
      <w:tr w:rsidR="00767ADA" w:rsidTr="008716A2">
        <w:trPr>
          <w:trHeight w:val="1248"/>
        </w:trPr>
        <w:tc>
          <w:tcPr>
            <w:tcW w:w="2655" w:type="dxa"/>
            <w:gridSpan w:val="3"/>
          </w:tcPr>
          <w:p w:rsidR="00767ADA" w:rsidRDefault="00767ADA" w:rsidP="00CD169B">
            <w:pPr>
              <w:pStyle w:val="TableParagraph"/>
              <w:ind w:leftChars="50" w:left="110" w:rightChars="50" w:right="110"/>
              <w:jc w:val="both"/>
              <w:rPr>
                <w:sz w:val="24"/>
              </w:rPr>
            </w:pPr>
            <w:r>
              <w:rPr>
                <w:sz w:val="24"/>
              </w:rPr>
              <w:t>从事教育教学改革研究及获奖情况（含教改项目、研究论文、慕课、</w:t>
            </w:r>
          </w:p>
          <w:p w:rsidR="00767ADA" w:rsidRDefault="00767ADA" w:rsidP="00CD169B">
            <w:pPr>
              <w:pStyle w:val="TableParagraph"/>
              <w:ind w:leftChars="50" w:left="110" w:rightChars="50" w:right="110"/>
              <w:jc w:val="both"/>
              <w:rPr>
                <w:sz w:val="24"/>
              </w:rPr>
            </w:pPr>
            <w:r>
              <w:rPr>
                <w:sz w:val="24"/>
              </w:rPr>
              <w:t>教材等）</w:t>
            </w:r>
          </w:p>
        </w:tc>
        <w:tc>
          <w:tcPr>
            <w:tcW w:w="6921" w:type="dxa"/>
            <w:gridSpan w:val="8"/>
            <w:vAlign w:val="center"/>
          </w:tcPr>
          <w:p w:rsidR="00767ADA" w:rsidRDefault="00767ADA" w:rsidP="00FE25E6">
            <w:pPr>
              <w:pStyle w:val="TableParagraph"/>
              <w:jc w:val="center"/>
              <w:rPr>
                <w:rFonts w:ascii="Times New Roman"/>
                <w:sz w:val="24"/>
              </w:rPr>
            </w:pPr>
          </w:p>
        </w:tc>
      </w:tr>
      <w:tr w:rsidR="00767ADA" w:rsidTr="008716A2">
        <w:trPr>
          <w:trHeight w:val="623"/>
        </w:trPr>
        <w:tc>
          <w:tcPr>
            <w:tcW w:w="2655" w:type="dxa"/>
            <w:gridSpan w:val="3"/>
          </w:tcPr>
          <w:p w:rsidR="00767ADA" w:rsidRDefault="00767ADA" w:rsidP="00CD169B">
            <w:pPr>
              <w:pStyle w:val="TableParagraph"/>
              <w:ind w:leftChars="50" w:left="110" w:rightChars="50" w:right="110"/>
              <w:jc w:val="both"/>
              <w:rPr>
                <w:sz w:val="24"/>
              </w:rPr>
            </w:pPr>
            <w:r>
              <w:rPr>
                <w:sz w:val="24"/>
              </w:rPr>
              <w:t>从事科学研究</w:t>
            </w:r>
          </w:p>
          <w:p w:rsidR="00767ADA" w:rsidRDefault="00767ADA" w:rsidP="00CD169B">
            <w:pPr>
              <w:pStyle w:val="TableParagraph"/>
              <w:ind w:leftChars="50" w:left="110" w:rightChars="50" w:right="110"/>
              <w:jc w:val="both"/>
              <w:rPr>
                <w:sz w:val="24"/>
              </w:rPr>
            </w:pPr>
            <w:r>
              <w:rPr>
                <w:sz w:val="24"/>
              </w:rPr>
              <w:t>及获奖情况</w:t>
            </w:r>
          </w:p>
        </w:tc>
        <w:tc>
          <w:tcPr>
            <w:tcW w:w="6921" w:type="dxa"/>
            <w:gridSpan w:val="8"/>
          </w:tcPr>
          <w:p w:rsidR="00767ADA" w:rsidRPr="001C74AC" w:rsidRDefault="00230193" w:rsidP="00191FCD">
            <w:pPr>
              <w:pStyle w:val="TableParagraph"/>
              <w:spacing w:line="320" w:lineRule="exact"/>
              <w:ind w:leftChars="50" w:left="110" w:rightChars="50" w:right="110"/>
              <w:jc w:val="both"/>
              <w:rPr>
                <w:rFonts w:asciiTheme="minorEastAsia" w:eastAsiaTheme="minorEastAsia" w:hAnsiTheme="minorEastAsia" w:cs="仿宋_GB2312"/>
                <w:bCs/>
                <w:sz w:val="21"/>
                <w:szCs w:val="21"/>
              </w:rPr>
            </w:pPr>
            <w:r w:rsidRPr="001C74AC">
              <w:rPr>
                <w:rFonts w:asciiTheme="minorEastAsia" w:eastAsiaTheme="minorEastAsia" w:hAnsiTheme="minorEastAsia" w:cs="仿宋_GB2312" w:hint="eastAsia"/>
                <w:bCs/>
                <w:sz w:val="21"/>
                <w:szCs w:val="21"/>
              </w:rPr>
              <w:t>1.</w:t>
            </w:r>
            <w:r w:rsidR="00E7093B" w:rsidRPr="001C74AC">
              <w:rPr>
                <w:rFonts w:asciiTheme="minorEastAsia" w:eastAsiaTheme="minorEastAsia" w:hAnsiTheme="minorEastAsia" w:cs="仿宋_GB2312" w:hint="eastAsia"/>
                <w:bCs/>
                <w:sz w:val="21"/>
                <w:szCs w:val="21"/>
              </w:rPr>
              <w:t>译著《论美国的民主》</w:t>
            </w:r>
            <w:r w:rsidR="00344A93">
              <w:rPr>
                <w:rFonts w:asciiTheme="minorEastAsia" w:eastAsiaTheme="minorEastAsia" w:hAnsiTheme="minorEastAsia" w:cs="仿宋_GB2312" w:hint="eastAsia"/>
                <w:bCs/>
                <w:sz w:val="21"/>
                <w:szCs w:val="21"/>
              </w:rPr>
              <w:t>中华书局2014</w:t>
            </w:r>
            <w:r w:rsidR="00682800">
              <w:rPr>
                <w:rFonts w:asciiTheme="minorEastAsia" w:eastAsiaTheme="minorEastAsia" w:hAnsiTheme="minorEastAsia" w:cs="仿宋_GB2312" w:hint="eastAsia"/>
                <w:bCs/>
                <w:sz w:val="21"/>
                <w:szCs w:val="21"/>
              </w:rPr>
              <w:t>。</w:t>
            </w:r>
            <w:r w:rsidR="00344A93">
              <w:rPr>
                <w:rFonts w:asciiTheme="minorEastAsia" w:eastAsiaTheme="minorEastAsia" w:hAnsiTheme="minorEastAsia" w:cs="仿宋_GB2312" w:hint="eastAsia"/>
                <w:bCs/>
                <w:sz w:val="21"/>
                <w:szCs w:val="21"/>
              </w:rPr>
              <w:t>获</w:t>
            </w:r>
            <w:r w:rsidR="00E7093B" w:rsidRPr="001C74AC">
              <w:rPr>
                <w:rFonts w:asciiTheme="minorEastAsia" w:eastAsiaTheme="minorEastAsia" w:hAnsiTheme="minorEastAsia" w:cs="仿宋_GB2312"/>
                <w:bCs/>
                <w:sz w:val="21"/>
                <w:szCs w:val="21"/>
              </w:rPr>
              <w:t>2017年四川省社会科学优秀成果二等奖</w:t>
            </w:r>
            <w:r w:rsidR="00FA33FC">
              <w:rPr>
                <w:rFonts w:asciiTheme="minorEastAsia" w:eastAsiaTheme="minorEastAsia" w:hAnsiTheme="minorEastAsia" w:cs="仿宋_GB2312" w:hint="eastAsia"/>
                <w:bCs/>
                <w:sz w:val="21"/>
                <w:szCs w:val="21"/>
              </w:rPr>
              <w:t xml:space="preserve"> </w:t>
            </w:r>
            <w:r w:rsidR="00FA33FC" w:rsidRPr="001C74AC">
              <w:rPr>
                <w:rFonts w:asciiTheme="minorEastAsia" w:eastAsiaTheme="minorEastAsia" w:hAnsiTheme="minorEastAsia" w:cs="仿宋_GB2312" w:hint="eastAsia"/>
                <w:bCs/>
                <w:sz w:val="21"/>
                <w:szCs w:val="21"/>
              </w:rPr>
              <w:t>独立</w:t>
            </w:r>
            <w:r w:rsidR="00FA33FC">
              <w:rPr>
                <w:rFonts w:asciiTheme="minorEastAsia" w:eastAsiaTheme="minorEastAsia" w:hAnsiTheme="minorEastAsia" w:cs="仿宋_GB2312" w:hint="eastAsia"/>
                <w:bCs/>
                <w:sz w:val="21"/>
                <w:szCs w:val="21"/>
              </w:rPr>
              <w:t>完成</w:t>
            </w:r>
            <w:r w:rsidR="00344A93">
              <w:rPr>
                <w:rFonts w:asciiTheme="minorEastAsia" w:eastAsiaTheme="minorEastAsia" w:hAnsiTheme="minorEastAsia" w:cs="仿宋_GB2312" w:hint="eastAsia"/>
                <w:bCs/>
                <w:sz w:val="21"/>
                <w:szCs w:val="21"/>
              </w:rPr>
              <w:t>；</w:t>
            </w:r>
          </w:p>
          <w:p w:rsidR="00230193" w:rsidRDefault="00230193" w:rsidP="00191FCD">
            <w:pPr>
              <w:pStyle w:val="TableParagraph"/>
              <w:spacing w:line="320" w:lineRule="exact"/>
              <w:ind w:leftChars="50" w:left="110" w:rightChars="50" w:right="110"/>
              <w:jc w:val="both"/>
              <w:rPr>
                <w:rFonts w:ascii="Times New Roman"/>
                <w:sz w:val="24"/>
              </w:rPr>
            </w:pPr>
            <w:r w:rsidRPr="001C74AC">
              <w:rPr>
                <w:rFonts w:asciiTheme="minorEastAsia" w:eastAsiaTheme="minorEastAsia" w:hAnsiTheme="minorEastAsia" w:cs="仿宋_GB2312" w:hint="eastAsia"/>
                <w:bCs/>
                <w:sz w:val="21"/>
                <w:szCs w:val="21"/>
              </w:rPr>
              <w:t>2.</w:t>
            </w:r>
            <w:r w:rsidRPr="001C74AC">
              <w:rPr>
                <w:rFonts w:asciiTheme="minorEastAsia" w:eastAsiaTheme="minorEastAsia" w:hAnsiTheme="minorEastAsia" w:cs="仿宋_GB2312"/>
                <w:bCs/>
                <w:sz w:val="21"/>
                <w:szCs w:val="21"/>
              </w:rPr>
              <w:t>译著《欧洲民族思想变迁-一部文化史》上海三联书店2013</w:t>
            </w:r>
            <w:r w:rsidRPr="001C74AC">
              <w:rPr>
                <w:rFonts w:asciiTheme="minorEastAsia" w:eastAsiaTheme="minorEastAsia" w:hAnsiTheme="minorEastAsia" w:cs="仿宋_GB2312" w:hint="eastAsia"/>
                <w:bCs/>
                <w:sz w:val="21"/>
                <w:szCs w:val="21"/>
              </w:rPr>
              <w:t>（“</w:t>
            </w:r>
            <w:r w:rsidRPr="001C74AC">
              <w:rPr>
                <w:rFonts w:asciiTheme="minorEastAsia" w:eastAsiaTheme="minorEastAsia" w:hAnsiTheme="minorEastAsia" w:cs="仿宋_GB2312"/>
                <w:bCs/>
                <w:sz w:val="21"/>
                <w:szCs w:val="21"/>
              </w:rPr>
              <w:t>十二五</w:t>
            </w:r>
            <w:r w:rsidRPr="001C74AC">
              <w:rPr>
                <w:rFonts w:asciiTheme="minorEastAsia" w:eastAsiaTheme="minorEastAsia" w:hAnsiTheme="minorEastAsia" w:cs="仿宋_GB2312" w:hint="eastAsia"/>
                <w:bCs/>
                <w:sz w:val="21"/>
                <w:szCs w:val="21"/>
              </w:rPr>
              <w:t>”</w:t>
            </w:r>
            <w:r w:rsidRPr="001C74AC">
              <w:rPr>
                <w:rFonts w:asciiTheme="minorEastAsia" w:eastAsiaTheme="minorEastAsia" w:hAnsiTheme="minorEastAsia" w:cs="仿宋_GB2312"/>
                <w:bCs/>
                <w:sz w:val="21"/>
                <w:szCs w:val="21"/>
              </w:rPr>
              <w:t>国家重点图书出版规划项目，国家出版基金资助项目</w:t>
            </w:r>
            <w:r w:rsidRPr="001C74AC">
              <w:rPr>
                <w:rFonts w:asciiTheme="minorEastAsia" w:eastAsiaTheme="minorEastAsia" w:hAnsiTheme="minorEastAsia" w:cs="仿宋_GB2312" w:hint="eastAsia"/>
                <w:bCs/>
                <w:sz w:val="21"/>
                <w:szCs w:val="21"/>
              </w:rPr>
              <w:t>）排名第二。</w:t>
            </w:r>
          </w:p>
        </w:tc>
      </w:tr>
      <w:tr w:rsidR="00767ADA" w:rsidTr="008716A2">
        <w:trPr>
          <w:trHeight w:val="623"/>
        </w:trPr>
        <w:tc>
          <w:tcPr>
            <w:tcW w:w="2655" w:type="dxa"/>
            <w:gridSpan w:val="3"/>
          </w:tcPr>
          <w:p w:rsidR="00767ADA" w:rsidRDefault="00767ADA" w:rsidP="00CD169B">
            <w:pPr>
              <w:pStyle w:val="TableParagraph"/>
              <w:ind w:leftChars="50" w:left="110" w:rightChars="50" w:right="110"/>
              <w:jc w:val="both"/>
              <w:rPr>
                <w:sz w:val="24"/>
              </w:rPr>
            </w:pPr>
            <w:r>
              <w:rPr>
                <w:sz w:val="24"/>
              </w:rPr>
              <w:t>近三年获得教学研究经</w:t>
            </w:r>
          </w:p>
          <w:p w:rsidR="00767ADA" w:rsidRDefault="00767ADA" w:rsidP="00CD169B">
            <w:pPr>
              <w:pStyle w:val="TableParagraph"/>
              <w:ind w:leftChars="50" w:left="110" w:rightChars="50" w:right="110"/>
              <w:jc w:val="both"/>
              <w:rPr>
                <w:sz w:val="24"/>
              </w:rPr>
            </w:pPr>
            <w:r>
              <w:rPr>
                <w:sz w:val="24"/>
              </w:rPr>
              <w:t>费（万元）</w:t>
            </w:r>
          </w:p>
        </w:tc>
        <w:tc>
          <w:tcPr>
            <w:tcW w:w="3046" w:type="dxa"/>
            <w:gridSpan w:val="3"/>
            <w:vAlign w:val="center"/>
          </w:tcPr>
          <w:p w:rsidR="00767ADA" w:rsidRDefault="00767ADA" w:rsidP="00FE25E6">
            <w:pPr>
              <w:pStyle w:val="TableParagraph"/>
              <w:jc w:val="center"/>
              <w:rPr>
                <w:rFonts w:ascii="Times New Roman"/>
                <w:sz w:val="24"/>
              </w:rPr>
            </w:pPr>
          </w:p>
        </w:tc>
        <w:tc>
          <w:tcPr>
            <w:tcW w:w="2268" w:type="dxa"/>
            <w:gridSpan w:val="3"/>
          </w:tcPr>
          <w:p w:rsidR="00767ADA" w:rsidRDefault="00767ADA" w:rsidP="00534321">
            <w:pPr>
              <w:pStyle w:val="TableParagraph"/>
              <w:spacing w:line="307" w:lineRule="exact"/>
              <w:ind w:left="106"/>
              <w:rPr>
                <w:sz w:val="24"/>
              </w:rPr>
            </w:pPr>
            <w:r>
              <w:rPr>
                <w:sz w:val="24"/>
              </w:rPr>
              <w:t>近三年获得科学研</w:t>
            </w:r>
          </w:p>
          <w:p w:rsidR="00767ADA" w:rsidRDefault="00767ADA" w:rsidP="00534321">
            <w:pPr>
              <w:pStyle w:val="TableParagraph"/>
              <w:spacing w:before="4" w:line="292" w:lineRule="exact"/>
              <w:ind w:left="106"/>
              <w:rPr>
                <w:sz w:val="24"/>
              </w:rPr>
            </w:pPr>
            <w:r>
              <w:rPr>
                <w:sz w:val="24"/>
              </w:rPr>
              <w:t>究经费（万元）</w:t>
            </w:r>
          </w:p>
        </w:tc>
        <w:tc>
          <w:tcPr>
            <w:tcW w:w="1607" w:type="dxa"/>
            <w:gridSpan w:val="2"/>
            <w:vAlign w:val="center"/>
          </w:tcPr>
          <w:p w:rsidR="00767ADA" w:rsidRDefault="00767ADA" w:rsidP="00FE25E6">
            <w:pPr>
              <w:pStyle w:val="TableParagraph"/>
              <w:jc w:val="center"/>
              <w:rPr>
                <w:rFonts w:ascii="Times New Roman"/>
                <w:sz w:val="24"/>
              </w:rPr>
            </w:pPr>
          </w:p>
        </w:tc>
      </w:tr>
      <w:tr w:rsidR="00767ADA" w:rsidTr="008716A2">
        <w:trPr>
          <w:trHeight w:val="626"/>
        </w:trPr>
        <w:tc>
          <w:tcPr>
            <w:tcW w:w="2655" w:type="dxa"/>
            <w:gridSpan w:val="3"/>
          </w:tcPr>
          <w:p w:rsidR="00767ADA" w:rsidRDefault="00767ADA" w:rsidP="00CD169B">
            <w:pPr>
              <w:pStyle w:val="TableParagraph"/>
              <w:ind w:leftChars="50" w:left="110" w:rightChars="50" w:right="110"/>
              <w:jc w:val="both"/>
              <w:rPr>
                <w:sz w:val="24"/>
              </w:rPr>
            </w:pPr>
            <w:r>
              <w:rPr>
                <w:sz w:val="24"/>
              </w:rPr>
              <w:t>近三年给本科生授课</w:t>
            </w:r>
          </w:p>
          <w:p w:rsidR="00767ADA" w:rsidRDefault="00767ADA" w:rsidP="00CD169B">
            <w:pPr>
              <w:pStyle w:val="TableParagraph"/>
              <w:ind w:leftChars="50" w:left="110" w:rightChars="50" w:right="110"/>
              <w:jc w:val="both"/>
              <w:rPr>
                <w:sz w:val="24"/>
              </w:rPr>
            </w:pPr>
            <w:r>
              <w:rPr>
                <w:sz w:val="24"/>
              </w:rPr>
              <w:t>课程及学时数</w:t>
            </w:r>
          </w:p>
        </w:tc>
        <w:tc>
          <w:tcPr>
            <w:tcW w:w="3046" w:type="dxa"/>
            <w:gridSpan w:val="3"/>
          </w:tcPr>
          <w:p w:rsidR="00553AF8" w:rsidRDefault="00767ADA" w:rsidP="00CC65A9">
            <w:pPr>
              <w:pStyle w:val="TableParagraph"/>
              <w:rPr>
                <w:rFonts w:ascii="Times New Roman"/>
                <w:sz w:val="24"/>
              </w:rPr>
            </w:pPr>
            <w:r w:rsidRPr="00D77B41">
              <w:rPr>
                <w:rFonts w:asciiTheme="minorEastAsia" w:eastAsiaTheme="minorEastAsia" w:hAnsiTheme="minorEastAsia" w:hint="eastAsia"/>
                <w:sz w:val="24"/>
              </w:rPr>
              <w:t>《</w:t>
            </w:r>
            <w:r w:rsidR="00553AF8" w:rsidRPr="00D77B41">
              <w:rPr>
                <w:rFonts w:asciiTheme="minorEastAsia" w:eastAsiaTheme="minorEastAsia" w:hAnsiTheme="minorEastAsia"/>
                <w:sz w:val="24"/>
              </w:rPr>
              <w:t>国学经典导论</w:t>
            </w:r>
            <w:r w:rsidRPr="00D77B41">
              <w:rPr>
                <w:rFonts w:asciiTheme="minorEastAsia" w:eastAsiaTheme="minorEastAsia" w:hAnsiTheme="minorEastAsia" w:hint="eastAsia"/>
                <w:sz w:val="24"/>
              </w:rPr>
              <w:t>》</w:t>
            </w:r>
            <w:r w:rsidR="00CC65A9">
              <w:rPr>
                <w:rFonts w:asciiTheme="minorEastAsia" w:eastAsiaTheme="minorEastAsia" w:hAnsiTheme="minorEastAsia" w:hint="eastAsia"/>
                <w:sz w:val="24"/>
              </w:rPr>
              <w:t>180学时；</w:t>
            </w:r>
            <w:r w:rsidR="00553AF8" w:rsidRPr="00D77B41">
              <w:rPr>
                <w:rFonts w:asciiTheme="minorEastAsia" w:eastAsiaTheme="minorEastAsia" w:hAnsiTheme="minorEastAsia" w:hint="eastAsia"/>
                <w:sz w:val="24"/>
              </w:rPr>
              <w:t>《</w:t>
            </w:r>
            <w:r w:rsidR="00553AF8" w:rsidRPr="00D77B41">
              <w:rPr>
                <w:rFonts w:asciiTheme="minorEastAsia" w:eastAsiaTheme="minorEastAsia" w:hAnsiTheme="minorEastAsia"/>
                <w:sz w:val="24"/>
              </w:rPr>
              <w:t>西方文化史</w:t>
            </w:r>
            <w:r w:rsidR="00553AF8" w:rsidRPr="00D77B41">
              <w:rPr>
                <w:rFonts w:asciiTheme="minorEastAsia" w:eastAsiaTheme="minorEastAsia" w:hAnsiTheme="minorEastAsia" w:hint="eastAsia"/>
                <w:sz w:val="24"/>
              </w:rPr>
              <w:t>》</w:t>
            </w:r>
            <w:r w:rsidR="00CC65A9">
              <w:rPr>
                <w:rFonts w:asciiTheme="minorEastAsia" w:eastAsiaTheme="minorEastAsia" w:hAnsiTheme="minorEastAsia" w:hint="eastAsia"/>
                <w:sz w:val="24"/>
              </w:rPr>
              <w:t>180学时</w:t>
            </w:r>
          </w:p>
        </w:tc>
        <w:tc>
          <w:tcPr>
            <w:tcW w:w="2268" w:type="dxa"/>
            <w:gridSpan w:val="3"/>
          </w:tcPr>
          <w:p w:rsidR="00767ADA" w:rsidRDefault="00767ADA" w:rsidP="00534321">
            <w:pPr>
              <w:pStyle w:val="TableParagraph"/>
              <w:spacing w:line="307" w:lineRule="exact"/>
              <w:ind w:left="106"/>
              <w:rPr>
                <w:sz w:val="24"/>
              </w:rPr>
            </w:pPr>
            <w:r>
              <w:rPr>
                <w:sz w:val="24"/>
              </w:rPr>
              <w:t>近三年指导本科毕</w:t>
            </w:r>
          </w:p>
          <w:p w:rsidR="00767ADA" w:rsidRDefault="00767ADA" w:rsidP="00534321">
            <w:pPr>
              <w:pStyle w:val="TableParagraph"/>
              <w:spacing w:before="4" w:line="294" w:lineRule="exact"/>
              <w:ind w:left="106"/>
              <w:rPr>
                <w:sz w:val="24"/>
              </w:rPr>
            </w:pPr>
            <w:r>
              <w:rPr>
                <w:sz w:val="24"/>
              </w:rPr>
              <w:t>业设计（人次）</w:t>
            </w:r>
          </w:p>
        </w:tc>
        <w:tc>
          <w:tcPr>
            <w:tcW w:w="1607" w:type="dxa"/>
            <w:gridSpan w:val="2"/>
            <w:vAlign w:val="center"/>
          </w:tcPr>
          <w:p w:rsidR="00767ADA" w:rsidRDefault="00B172D4" w:rsidP="00FE25E6">
            <w:pPr>
              <w:pStyle w:val="TableParagraph"/>
              <w:jc w:val="center"/>
              <w:rPr>
                <w:rFonts w:ascii="Times New Roman"/>
                <w:sz w:val="24"/>
              </w:rPr>
            </w:pPr>
            <w:r>
              <w:rPr>
                <w:rFonts w:ascii="Times New Roman" w:hint="eastAsia"/>
                <w:sz w:val="24"/>
              </w:rPr>
              <w:t>15</w:t>
            </w:r>
          </w:p>
        </w:tc>
      </w:tr>
    </w:tbl>
    <w:p w:rsidR="00767ADA" w:rsidRDefault="00767ADA" w:rsidP="00767ADA">
      <w:pPr>
        <w:spacing w:line="362" w:lineRule="exact"/>
        <w:ind w:left="458"/>
        <w:rPr>
          <w:sz w:val="24"/>
        </w:rPr>
      </w:pPr>
      <w:r>
        <w:rPr>
          <w:rFonts w:ascii="Microsoft JhengHei" w:eastAsia="Microsoft JhengHei" w:hint="eastAsia"/>
          <w:b/>
          <w:sz w:val="24"/>
        </w:rPr>
        <w:t>注：</w:t>
      </w:r>
      <w:r>
        <w:rPr>
          <w:spacing w:val="-1"/>
          <w:sz w:val="24"/>
        </w:rPr>
        <w:t>填写三至五人，只填本专业专任教师，每人一表。</w:t>
      </w:r>
    </w:p>
    <w:p w:rsidR="00767ADA" w:rsidRDefault="00767ADA">
      <w:pPr>
        <w:spacing w:line="362" w:lineRule="exact"/>
        <w:rPr>
          <w:sz w:val="24"/>
        </w:rPr>
      </w:pPr>
    </w:p>
    <w:p w:rsidR="00767ADA" w:rsidRDefault="00767ADA">
      <w:pPr>
        <w:spacing w:line="362" w:lineRule="exact"/>
        <w:rPr>
          <w:sz w:val="24"/>
        </w:rPr>
        <w:sectPr w:rsidR="00767ADA" w:rsidSect="008B7745">
          <w:headerReference w:type="default" r:id="rId9"/>
          <w:pgSz w:w="11910" w:h="16840" w:code="9"/>
          <w:pgMar w:top="1474" w:right="1134" w:bottom="1134" w:left="1134" w:header="1134" w:footer="0" w:gutter="0"/>
          <w:cols w:space="720"/>
        </w:sectPr>
      </w:pPr>
    </w:p>
    <w:p w:rsidR="003F728E" w:rsidRDefault="003F728E">
      <w:pPr>
        <w:spacing w:before="4"/>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0"/>
        <w:gridCol w:w="2125"/>
        <w:gridCol w:w="2696"/>
        <w:gridCol w:w="2093"/>
      </w:tblGrid>
      <w:tr w:rsidR="003F728E" w:rsidTr="00CD169B">
        <w:trPr>
          <w:trHeight w:val="567"/>
        </w:trPr>
        <w:tc>
          <w:tcPr>
            <w:tcW w:w="2660" w:type="dxa"/>
            <w:tcBorders>
              <w:right w:val="single" w:sz="6" w:space="0" w:color="000000"/>
            </w:tcBorders>
            <w:vAlign w:val="center"/>
          </w:tcPr>
          <w:p w:rsidR="003F728E" w:rsidRDefault="00560E74" w:rsidP="00CD169B">
            <w:pPr>
              <w:pStyle w:val="TableParagraph"/>
              <w:spacing w:line="307" w:lineRule="exact"/>
              <w:ind w:leftChars="50" w:left="110" w:rightChars="50" w:right="110"/>
              <w:jc w:val="both"/>
              <w:rPr>
                <w:sz w:val="24"/>
              </w:rPr>
            </w:pPr>
            <w:r>
              <w:rPr>
                <w:spacing w:val="-1"/>
                <w:sz w:val="24"/>
              </w:rPr>
              <w:t>可用于该专业的教学实</w:t>
            </w:r>
          </w:p>
          <w:p w:rsidR="003F728E" w:rsidRDefault="00560E74" w:rsidP="00CD169B">
            <w:pPr>
              <w:pStyle w:val="TableParagraph"/>
              <w:spacing w:line="292" w:lineRule="exact"/>
              <w:ind w:leftChars="50" w:left="110" w:rightChars="50" w:right="110"/>
              <w:jc w:val="both"/>
              <w:rPr>
                <w:sz w:val="24"/>
              </w:rPr>
            </w:pPr>
            <w:r>
              <w:rPr>
                <w:spacing w:val="-1"/>
                <w:sz w:val="24"/>
              </w:rPr>
              <w:t>验设备总价值</w:t>
            </w:r>
            <w:r>
              <w:rPr>
                <w:sz w:val="24"/>
              </w:rPr>
              <w:t>（万元）</w:t>
            </w:r>
          </w:p>
        </w:tc>
        <w:tc>
          <w:tcPr>
            <w:tcW w:w="2125" w:type="dxa"/>
            <w:tcBorders>
              <w:left w:val="single" w:sz="6" w:space="0" w:color="000000"/>
            </w:tcBorders>
            <w:vAlign w:val="center"/>
          </w:tcPr>
          <w:p w:rsidR="003F728E" w:rsidRDefault="00DD31D2" w:rsidP="00832A95">
            <w:pPr>
              <w:pStyle w:val="TableParagraph"/>
              <w:jc w:val="center"/>
              <w:rPr>
                <w:rFonts w:ascii="Times New Roman"/>
                <w:sz w:val="24"/>
              </w:rPr>
            </w:pPr>
            <w:r>
              <w:rPr>
                <w:rFonts w:ascii="Times New Roman" w:hint="eastAsia"/>
                <w:sz w:val="24"/>
              </w:rPr>
              <w:t>48.92</w:t>
            </w:r>
          </w:p>
        </w:tc>
        <w:tc>
          <w:tcPr>
            <w:tcW w:w="2696" w:type="dxa"/>
          </w:tcPr>
          <w:p w:rsidR="003F728E" w:rsidRDefault="00560E74">
            <w:pPr>
              <w:pStyle w:val="TableParagraph"/>
              <w:spacing w:line="307" w:lineRule="exact"/>
              <w:ind w:left="145"/>
              <w:rPr>
                <w:sz w:val="24"/>
              </w:rPr>
            </w:pPr>
            <w:r>
              <w:rPr>
                <w:sz w:val="24"/>
              </w:rPr>
              <w:t>可用于该专业的教学实</w:t>
            </w:r>
          </w:p>
          <w:p w:rsidR="003F728E" w:rsidRDefault="00560E74">
            <w:pPr>
              <w:pStyle w:val="TableParagraph"/>
              <w:spacing w:before="4" w:line="292" w:lineRule="exact"/>
              <w:ind w:left="106" w:right="-29"/>
              <w:rPr>
                <w:sz w:val="24"/>
              </w:rPr>
            </w:pPr>
            <w:r>
              <w:rPr>
                <w:spacing w:val="-9"/>
                <w:sz w:val="24"/>
              </w:rPr>
              <w:t>验设备数量</w:t>
            </w:r>
            <w:r>
              <w:rPr>
                <w:sz w:val="24"/>
              </w:rPr>
              <w:t>（千元以上）</w:t>
            </w:r>
          </w:p>
        </w:tc>
        <w:tc>
          <w:tcPr>
            <w:tcW w:w="2093" w:type="dxa"/>
            <w:vAlign w:val="center"/>
          </w:tcPr>
          <w:p w:rsidR="003F728E" w:rsidRDefault="00DD31D2" w:rsidP="00832A95">
            <w:pPr>
              <w:pStyle w:val="TableParagraph"/>
              <w:jc w:val="center"/>
              <w:rPr>
                <w:rFonts w:ascii="Times New Roman"/>
                <w:sz w:val="24"/>
              </w:rPr>
            </w:pPr>
            <w:r>
              <w:rPr>
                <w:rFonts w:ascii="Times New Roman" w:hint="eastAsia"/>
                <w:sz w:val="24"/>
              </w:rPr>
              <w:t>29</w:t>
            </w:r>
            <w:r w:rsidR="001F348F" w:rsidRPr="00832A95">
              <w:rPr>
                <w:rFonts w:ascii="Times New Roman"/>
                <w:sz w:val="24"/>
              </w:rPr>
              <w:t>（台</w:t>
            </w:r>
            <w:r w:rsidR="001F348F" w:rsidRPr="00832A95">
              <w:rPr>
                <w:rFonts w:ascii="Times New Roman"/>
                <w:sz w:val="24"/>
              </w:rPr>
              <w:t>/</w:t>
            </w:r>
            <w:r w:rsidR="001F348F" w:rsidRPr="00832A95">
              <w:rPr>
                <w:rFonts w:ascii="Times New Roman"/>
                <w:sz w:val="24"/>
              </w:rPr>
              <w:t>件）</w:t>
            </w:r>
          </w:p>
        </w:tc>
      </w:tr>
      <w:tr w:rsidR="003F728E" w:rsidTr="00CD169B">
        <w:trPr>
          <w:trHeight w:val="567"/>
        </w:trPr>
        <w:tc>
          <w:tcPr>
            <w:tcW w:w="2660" w:type="dxa"/>
            <w:tcBorders>
              <w:right w:val="single" w:sz="6" w:space="0" w:color="000000"/>
            </w:tcBorders>
            <w:vAlign w:val="center"/>
          </w:tcPr>
          <w:p w:rsidR="003F728E" w:rsidRDefault="00560E74" w:rsidP="00CD169B">
            <w:pPr>
              <w:pStyle w:val="TableParagraph"/>
              <w:ind w:leftChars="50" w:left="110" w:rightChars="50" w:right="110"/>
              <w:jc w:val="both"/>
              <w:rPr>
                <w:sz w:val="24"/>
              </w:rPr>
            </w:pPr>
            <w:r>
              <w:rPr>
                <w:sz w:val="24"/>
              </w:rPr>
              <w:t>开办经费及来源</w:t>
            </w:r>
          </w:p>
        </w:tc>
        <w:tc>
          <w:tcPr>
            <w:tcW w:w="6914" w:type="dxa"/>
            <w:gridSpan w:val="3"/>
            <w:tcBorders>
              <w:left w:val="single" w:sz="6" w:space="0" w:color="000000"/>
            </w:tcBorders>
            <w:vAlign w:val="center"/>
          </w:tcPr>
          <w:p w:rsidR="003F728E" w:rsidRPr="00832A95" w:rsidRDefault="001F348F" w:rsidP="00832A95">
            <w:pPr>
              <w:pStyle w:val="TableParagraph"/>
              <w:jc w:val="center"/>
              <w:rPr>
                <w:rFonts w:asciiTheme="minorEastAsia" w:eastAsiaTheme="minorEastAsia" w:hAnsiTheme="minorEastAsia"/>
                <w:sz w:val="24"/>
              </w:rPr>
            </w:pPr>
            <w:r w:rsidRPr="00832A95">
              <w:rPr>
                <w:rFonts w:asciiTheme="minorEastAsia" w:eastAsiaTheme="minorEastAsia" w:hAnsiTheme="minorEastAsia" w:cs="仿宋_GB2312" w:hint="eastAsia"/>
                <w:sz w:val="24"/>
              </w:rPr>
              <w:t>中央财政及学校经费</w:t>
            </w:r>
          </w:p>
        </w:tc>
      </w:tr>
      <w:tr w:rsidR="003F728E" w:rsidTr="00CD169B">
        <w:trPr>
          <w:trHeight w:val="567"/>
        </w:trPr>
        <w:tc>
          <w:tcPr>
            <w:tcW w:w="2660" w:type="dxa"/>
            <w:tcBorders>
              <w:right w:val="single" w:sz="6" w:space="0" w:color="000000"/>
            </w:tcBorders>
            <w:vAlign w:val="center"/>
          </w:tcPr>
          <w:p w:rsidR="003F728E" w:rsidRDefault="00560E74" w:rsidP="00CD169B">
            <w:pPr>
              <w:pStyle w:val="TableParagraph"/>
              <w:spacing w:line="307" w:lineRule="exact"/>
              <w:ind w:leftChars="50" w:left="110" w:rightChars="50" w:right="110"/>
              <w:jc w:val="both"/>
              <w:rPr>
                <w:sz w:val="24"/>
              </w:rPr>
            </w:pPr>
            <w:r>
              <w:rPr>
                <w:sz w:val="24"/>
              </w:rPr>
              <w:t>生均年教学日常支出</w:t>
            </w:r>
          </w:p>
          <w:p w:rsidR="003F728E" w:rsidRDefault="00560E74" w:rsidP="00CD169B">
            <w:pPr>
              <w:pStyle w:val="TableParagraph"/>
              <w:spacing w:line="292" w:lineRule="exact"/>
              <w:ind w:leftChars="50" w:left="110" w:rightChars="50" w:right="110"/>
              <w:jc w:val="both"/>
              <w:rPr>
                <w:sz w:val="24"/>
              </w:rPr>
            </w:pPr>
            <w:r>
              <w:rPr>
                <w:sz w:val="24"/>
              </w:rPr>
              <w:t>（元）</w:t>
            </w:r>
          </w:p>
        </w:tc>
        <w:tc>
          <w:tcPr>
            <w:tcW w:w="6914" w:type="dxa"/>
            <w:gridSpan w:val="3"/>
            <w:tcBorders>
              <w:left w:val="single" w:sz="6" w:space="0" w:color="000000"/>
            </w:tcBorders>
            <w:vAlign w:val="center"/>
          </w:tcPr>
          <w:p w:rsidR="003F728E" w:rsidRDefault="003F728E" w:rsidP="000A3990">
            <w:pPr>
              <w:pStyle w:val="TableParagraph"/>
              <w:jc w:val="both"/>
              <w:rPr>
                <w:rFonts w:ascii="Times New Roman"/>
                <w:sz w:val="24"/>
              </w:rPr>
            </w:pPr>
          </w:p>
        </w:tc>
      </w:tr>
      <w:tr w:rsidR="003F728E" w:rsidTr="003E0213">
        <w:trPr>
          <w:trHeight w:val="567"/>
        </w:trPr>
        <w:tc>
          <w:tcPr>
            <w:tcW w:w="2660" w:type="dxa"/>
            <w:tcBorders>
              <w:right w:val="single" w:sz="6" w:space="0" w:color="000000"/>
            </w:tcBorders>
            <w:vAlign w:val="center"/>
          </w:tcPr>
          <w:p w:rsidR="003F728E" w:rsidRPr="0083025E" w:rsidRDefault="00560E74" w:rsidP="00CD169B">
            <w:pPr>
              <w:pStyle w:val="TableParagraph"/>
              <w:spacing w:line="307" w:lineRule="exact"/>
              <w:ind w:leftChars="50" w:left="110" w:rightChars="50" w:right="110"/>
              <w:jc w:val="both"/>
              <w:rPr>
                <w:color w:val="000000" w:themeColor="text1"/>
                <w:sz w:val="24"/>
              </w:rPr>
            </w:pPr>
            <w:r w:rsidRPr="0083025E">
              <w:rPr>
                <w:color w:val="000000" w:themeColor="text1"/>
                <w:sz w:val="24"/>
              </w:rPr>
              <w:t>实践教学基地（个）</w:t>
            </w:r>
          </w:p>
          <w:p w:rsidR="003F728E" w:rsidRPr="0083025E" w:rsidRDefault="00560E74" w:rsidP="00CD169B">
            <w:pPr>
              <w:pStyle w:val="TableParagraph"/>
              <w:spacing w:line="292" w:lineRule="exact"/>
              <w:ind w:leftChars="50" w:left="110" w:rightChars="50" w:right="110"/>
              <w:jc w:val="both"/>
              <w:rPr>
                <w:color w:val="000000" w:themeColor="text1"/>
                <w:sz w:val="24"/>
              </w:rPr>
            </w:pPr>
            <w:r w:rsidRPr="0083025E">
              <w:rPr>
                <w:color w:val="000000" w:themeColor="text1"/>
                <w:spacing w:val="-1"/>
                <w:sz w:val="24"/>
              </w:rPr>
              <w:t>（</w:t>
            </w:r>
            <w:r w:rsidRPr="0083025E">
              <w:rPr>
                <w:color w:val="000000" w:themeColor="text1"/>
                <w:sz w:val="24"/>
              </w:rPr>
              <w:t>请上传合作协议等）</w:t>
            </w:r>
          </w:p>
        </w:tc>
        <w:tc>
          <w:tcPr>
            <w:tcW w:w="6914" w:type="dxa"/>
            <w:gridSpan w:val="3"/>
            <w:tcBorders>
              <w:left w:val="single" w:sz="6" w:space="0" w:color="000000"/>
            </w:tcBorders>
            <w:vAlign w:val="center"/>
          </w:tcPr>
          <w:p w:rsidR="003F728E" w:rsidRDefault="000A3990" w:rsidP="003E0213">
            <w:pPr>
              <w:widowControl/>
              <w:overflowPunct w:val="0"/>
              <w:spacing w:line="400" w:lineRule="exact"/>
              <w:ind w:leftChars="50" w:left="110" w:rightChars="50" w:right="110"/>
              <w:jc w:val="both"/>
              <w:rPr>
                <w:rFonts w:ascii="Times New Roman"/>
                <w:sz w:val="24"/>
              </w:rPr>
            </w:pPr>
            <w:r w:rsidRPr="003E0213">
              <w:rPr>
                <w:rFonts w:ascii="仿宋_GB2312" w:eastAsia="仿宋_GB2312" w:hAnsi="仿宋" w:hint="eastAsia"/>
                <w:sz w:val="24"/>
              </w:rPr>
              <w:t>成都市委宣传部、成都市教育局</w:t>
            </w:r>
          </w:p>
        </w:tc>
      </w:tr>
      <w:tr w:rsidR="003F728E" w:rsidRPr="00A927A9" w:rsidTr="00CD169B">
        <w:trPr>
          <w:trHeight w:val="567"/>
        </w:trPr>
        <w:tc>
          <w:tcPr>
            <w:tcW w:w="2660" w:type="dxa"/>
            <w:tcBorders>
              <w:right w:val="single" w:sz="6" w:space="0" w:color="000000"/>
            </w:tcBorders>
            <w:vAlign w:val="center"/>
          </w:tcPr>
          <w:p w:rsidR="003F728E" w:rsidRPr="0083025E" w:rsidRDefault="00560E74" w:rsidP="00CD169B">
            <w:pPr>
              <w:pStyle w:val="TableParagraph"/>
              <w:spacing w:line="307" w:lineRule="exact"/>
              <w:ind w:leftChars="50" w:left="110" w:rightChars="50" w:right="110"/>
              <w:jc w:val="both"/>
              <w:rPr>
                <w:color w:val="000000" w:themeColor="text1"/>
                <w:sz w:val="24"/>
              </w:rPr>
            </w:pPr>
            <w:r w:rsidRPr="0083025E">
              <w:rPr>
                <w:color w:val="000000" w:themeColor="text1"/>
                <w:sz w:val="24"/>
              </w:rPr>
              <w:t>教学条件建设规划</w:t>
            </w:r>
          </w:p>
          <w:p w:rsidR="003F728E" w:rsidRPr="0083025E" w:rsidRDefault="00560E74" w:rsidP="00CD169B">
            <w:pPr>
              <w:pStyle w:val="TableParagraph"/>
              <w:spacing w:line="294" w:lineRule="exact"/>
              <w:ind w:leftChars="50" w:left="110" w:rightChars="50" w:right="110"/>
              <w:jc w:val="both"/>
              <w:rPr>
                <w:color w:val="000000" w:themeColor="text1"/>
                <w:sz w:val="24"/>
              </w:rPr>
            </w:pPr>
            <w:r w:rsidRPr="0083025E">
              <w:rPr>
                <w:color w:val="000000" w:themeColor="text1"/>
                <w:sz w:val="24"/>
              </w:rPr>
              <w:t>及保障措施</w:t>
            </w:r>
          </w:p>
        </w:tc>
        <w:tc>
          <w:tcPr>
            <w:tcW w:w="6914" w:type="dxa"/>
            <w:gridSpan w:val="3"/>
            <w:tcBorders>
              <w:left w:val="single" w:sz="6" w:space="0" w:color="000000"/>
            </w:tcBorders>
            <w:vAlign w:val="center"/>
          </w:tcPr>
          <w:p w:rsidR="00A84567" w:rsidRPr="003E0213" w:rsidRDefault="00A84567" w:rsidP="003E0213">
            <w:pPr>
              <w:widowControl/>
              <w:spacing w:line="400" w:lineRule="exact"/>
              <w:ind w:leftChars="50" w:left="110" w:rightChars="50" w:right="110" w:firstLineChars="200" w:firstLine="482"/>
              <w:rPr>
                <w:rFonts w:ascii="仿宋_GB2312" w:eastAsia="仿宋_GB2312" w:hAnsi="仿宋"/>
                <w:b/>
                <w:sz w:val="24"/>
              </w:rPr>
            </w:pPr>
            <w:r w:rsidRPr="003E0213">
              <w:rPr>
                <w:rFonts w:ascii="仿宋_GB2312" w:eastAsia="仿宋_GB2312" w:hAnsi="仿宋" w:hint="eastAsia"/>
                <w:b/>
                <w:sz w:val="24"/>
              </w:rPr>
              <w:t>一、教学条件建设规划</w:t>
            </w:r>
          </w:p>
          <w:p w:rsidR="0081754C" w:rsidRPr="003E0213" w:rsidRDefault="00B1044E"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1</w:t>
            </w:r>
            <w:r w:rsidR="0081754C" w:rsidRPr="003E0213">
              <w:rPr>
                <w:rFonts w:ascii="仿宋_GB2312" w:eastAsia="仿宋_GB2312" w:hAnsi="仿宋" w:hint="eastAsia"/>
                <w:sz w:val="24"/>
              </w:rPr>
              <w:t>.教学设施建设。改造现有</w:t>
            </w:r>
            <w:r w:rsidR="00384E44" w:rsidRPr="003E0213">
              <w:rPr>
                <w:rFonts w:ascii="仿宋_GB2312" w:eastAsia="仿宋_GB2312" w:hAnsi="仿宋" w:hint="eastAsia"/>
                <w:sz w:val="24"/>
              </w:rPr>
              <w:t>思想政治理论课</w:t>
            </w:r>
            <w:r w:rsidR="0081754C" w:rsidRPr="003E0213">
              <w:rPr>
                <w:rFonts w:ascii="仿宋_GB2312" w:eastAsia="仿宋_GB2312" w:hAnsi="仿宋" w:hint="eastAsia"/>
                <w:sz w:val="24"/>
              </w:rPr>
              <w:t>视频中心，建好思政专业教学实验</w:t>
            </w:r>
            <w:r w:rsidR="003135DA" w:rsidRPr="003E0213">
              <w:rPr>
                <w:rFonts w:ascii="仿宋_GB2312" w:eastAsia="仿宋_GB2312" w:hAnsi="仿宋" w:hint="eastAsia"/>
                <w:sz w:val="24"/>
              </w:rPr>
              <w:t>室</w:t>
            </w:r>
            <w:r w:rsidR="000B64D6">
              <w:rPr>
                <w:rFonts w:ascii="仿宋_GB2312" w:eastAsia="仿宋_GB2312" w:hAnsi="仿宋" w:hint="eastAsia"/>
                <w:sz w:val="24"/>
              </w:rPr>
              <w:t>、多功能报告厅</w:t>
            </w:r>
            <w:r w:rsidR="003135DA" w:rsidRPr="003E0213">
              <w:rPr>
                <w:rFonts w:ascii="仿宋_GB2312" w:eastAsia="仿宋_GB2312" w:hAnsi="仿宋" w:hint="eastAsia"/>
                <w:sz w:val="24"/>
              </w:rPr>
              <w:t>。</w:t>
            </w:r>
            <w:r w:rsidR="0081754C" w:rsidRPr="003E0213">
              <w:rPr>
                <w:rFonts w:ascii="仿宋_GB2312" w:eastAsia="仿宋_GB2312" w:hAnsi="仿宋" w:hint="eastAsia"/>
                <w:sz w:val="24"/>
              </w:rPr>
              <w:t>建好4-6个校外实习实训基地；</w:t>
            </w:r>
          </w:p>
          <w:p w:rsidR="0081754C" w:rsidRPr="003E0213" w:rsidRDefault="00B1044E"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2</w:t>
            </w:r>
            <w:r w:rsidR="00163189" w:rsidRPr="003E0213">
              <w:rPr>
                <w:rFonts w:ascii="仿宋_GB2312" w:eastAsia="仿宋_GB2312" w:hAnsi="仿宋" w:hint="eastAsia"/>
                <w:sz w:val="24"/>
              </w:rPr>
              <w:t>.图书资料</w:t>
            </w:r>
            <w:r w:rsidR="0081754C" w:rsidRPr="003E0213">
              <w:rPr>
                <w:rFonts w:ascii="仿宋_GB2312" w:eastAsia="仿宋_GB2312" w:hAnsi="仿宋" w:hint="eastAsia"/>
                <w:sz w:val="24"/>
              </w:rPr>
              <w:t>建设</w:t>
            </w:r>
            <w:r w:rsidR="00163189" w:rsidRPr="003E0213">
              <w:rPr>
                <w:rFonts w:ascii="仿宋_GB2312" w:eastAsia="仿宋_GB2312" w:hAnsi="仿宋" w:hint="eastAsia"/>
                <w:sz w:val="24"/>
              </w:rPr>
              <w:t>。</w:t>
            </w:r>
            <w:r w:rsidR="0081754C" w:rsidRPr="003E0213">
              <w:rPr>
                <w:rFonts w:ascii="仿宋_GB2312" w:eastAsia="仿宋_GB2312" w:hAnsi="仿宋" w:hint="eastAsia"/>
                <w:sz w:val="24"/>
              </w:rPr>
              <w:t>在现有资料室基础上，加大专业</w:t>
            </w:r>
            <w:r w:rsidR="000B64D6">
              <w:rPr>
                <w:rFonts w:ascii="仿宋_GB2312" w:eastAsia="仿宋_GB2312" w:hAnsi="仿宋" w:hint="eastAsia"/>
                <w:sz w:val="24"/>
              </w:rPr>
              <w:t>图书、期刊和音像资料</w:t>
            </w:r>
            <w:r w:rsidR="002871B9" w:rsidRPr="003E0213">
              <w:rPr>
                <w:rFonts w:ascii="仿宋_GB2312" w:eastAsia="仿宋_GB2312" w:hAnsi="仿宋" w:hint="eastAsia"/>
                <w:sz w:val="24"/>
              </w:rPr>
              <w:t>购进</w:t>
            </w:r>
            <w:r w:rsidR="00EF0C89" w:rsidRPr="003E0213">
              <w:rPr>
                <w:rFonts w:ascii="仿宋_GB2312" w:eastAsia="仿宋_GB2312" w:hAnsi="仿宋" w:hint="eastAsia"/>
                <w:sz w:val="24"/>
              </w:rPr>
              <w:t>种类和</w:t>
            </w:r>
            <w:r w:rsidR="0081754C" w:rsidRPr="003E0213">
              <w:rPr>
                <w:rFonts w:ascii="仿宋_GB2312" w:eastAsia="仿宋_GB2312" w:hAnsi="仿宋" w:hint="eastAsia"/>
                <w:sz w:val="24"/>
              </w:rPr>
              <w:t>数量，</w:t>
            </w:r>
            <w:r w:rsidR="000B64D6">
              <w:rPr>
                <w:rFonts w:ascii="仿宋_GB2312" w:eastAsia="仿宋_GB2312" w:hAnsi="仿宋" w:hint="eastAsia"/>
                <w:sz w:val="24"/>
              </w:rPr>
              <w:t>建设理论研究与教学资源库，</w:t>
            </w:r>
            <w:r w:rsidR="0081754C" w:rsidRPr="003E0213">
              <w:rPr>
                <w:rFonts w:ascii="仿宋_GB2312" w:eastAsia="仿宋_GB2312" w:hAnsi="仿宋" w:hint="eastAsia"/>
                <w:sz w:val="24"/>
              </w:rPr>
              <w:t>为教学科研、专业建设和学生培养提供保障</w:t>
            </w:r>
            <w:r w:rsidR="005A1E72" w:rsidRPr="003E0213">
              <w:rPr>
                <w:rFonts w:ascii="仿宋_GB2312" w:eastAsia="仿宋_GB2312" w:hAnsi="仿宋" w:hint="eastAsia"/>
                <w:sz w:val="24"/>
              </w:rPr>
              <w:t>；</w:t>
            </w:r>
          </w:p>
          <w:p w:rsidR="00163189" w:rsidRPr="003E0213" w:rsidRDefault="00B1044E"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3</w:t>
            </w:r>
            <w:r w:rsidR="00163189" w:rsidRPr="003E0213">
              <w:rPr>
                <w:rFonts w:ascii="仿宋_GB2312" w:eastAsia="仿宋_GB2312" w:hAnsi="仿宋" w:hint="eastAsia"/>
                <w:sz w:val="24"/>
              </w:rPr>
              <w:t>.网络教学资源库建设。按照精品资源共享课程</w:t>
            </w:r>
            <w:r w:rsidR="00DF205F" w:rsidRPr="003E0213">
              <w:rPr>
                <w:rFonts w:ascii="仿宋_GB2312" w:eastAsia="仿宋_GB2312" w:hAnsi="仿宋" w:hint="eastAsia"/>
                <w:sz w:val="24"/>
              </w:rPr>
              <w:t>和示范课程</w:t>
            </w:r>
            <w:r w:rsidR="00163189" w:rsidRPr="003E0213">
              <w:rPr>
                <w:rFonts w:ascii="仿宋_GB2312" w:eastAsia="仿宋_GB2312" w:hAnsi="仿宋" w:hint="eastAsia"/>
                <w:sz w:val="24"/>
              </w:rPr>
              <w:t>建设标准，</w:t>
            </w:r>
            <w:r w:rsidR="007C08D7" w:rsidRPr="003E0213">
              <w:rPr>
                <w:rFonts w:ascii="仿宋_GB2312" w:eastAsia="仿宋_GB2312" w:hAnsi="仿宋" w:hint="eastAsia"/>
                <w:sz w:val="24"/>
              </w:rPr>
              <w:t>做好</w:t>
            </w:r>
            <w:r w:rsidR="0081754C" w:rsidRPr="003E0213">
              <w:rPr>
                <w:rFonts w:ascii="仿宋_GB2312" w:eastAsia="仿宋_GB2312" w:hAnsi="仿宋" w:hint="eastAsia"/>
                <w:sz w:val="24"/>
              </w:rPr>
              <w:t>专业课程</w:t>
            </w:r>
            <w:r w:rsidR="005A1E72" w:rsidRPr="003E0213">
              <w:rPr>
                <w:rFonts w:ascii="仿宋_GB2312" w:eastAsia="仿宋_GB2312" w:hAnsi="仿宋" w:hint="eastAsia"/>
                <w:sz w:val="24"/>
              </w:rPr>
              <w:t>网络资源库建设；</w:t>
            </w:r>
          </w:p>
          <w:p w:rsidR="00B1044E" w:rsidRDefault="00333A4D"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4</w:t>
            </w:r>
            <w:r w:rsidR="00B1044E">
              <w:rPr>
                <w:rFonts w:ascii="仿宋_GB2312" w:eastAsia="仿宋_GB2312" w:hAnsi="仿宋" w:hint="eastAsia"/>
                <w:sz w:val="24"/>
              </w:rPr>
              <w:t>.加强教材体系建设。使用“马工程”重点教材”、国家</w:t>
            </w:r>
            <w:r>
              <w:rPr>
                <w:rFonts w:ascii="仿宋_GB2312" w:eastAsia="仿宋_GB2312" w:hAnsi="仿宋" w:hint="eastAsia"/>
                <w:sz w:val="24"/>
              </w:rPr>
              <w:t>规划教材及其他重点教材。组织编写特色专业教材，不断完善教材体系；</w:t>
            </w:r>
          </w:p>
          <w:p w:rsidR="00333A4D" w:rsidRPr="003E0213" w:rsidRDefault="00333A4D"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5</w:t>
            </w:r>
            <w:r w:rsidRPr="003E0213">
              <w:rPr>
                <w:rFonts w:ascii="仿宋_GB2312" w:eastAsia="仿宋_GB2312" w:hAnsi="仿宋" w:hint="eastAsia"/>
                <w:sz w:val="24"/>
              </w:rPr>
              <w:t>.专业建设的经费投入。多渠道筹措建设资金，保证专业建设的经费投入</w:t>
            </w:r>
            <w:r>
              <w:rPr>
                <w:rFonts w:ascii="仿宋_GB2312" w:eastAsia="仿宋_GB2312" w:hAnsi="仿宋" w:hint="eastAsia"/>
                <w:sz w:val="24"/>
              </w:rPr>
              <w:t>。</w:t>
            </w:r>
          </w:p>
          <w:p w:rsidR="00A84567" w:rsidRPr="003E0213" w:rsidRDefault="00A84567" w:rsidP="003E0213">
            <w:pPr>
              <w:widowControl/>
              <w:spacing w:line="400" w:lineRule="exact"/>
              <w:ind w:leftChars="50" w:left="110" w:rightChars="50" w:right="110" w:firstLineChars="200" w:firstLine="482"/>
              <w:rPr>
                <w:rFonts w:ascii="仿宋_GB2312" w:eastAsia="仿宋_GB2312" w:hAnsi="仿宋"/>
                <w:b/>
                <w:sz w:val="24"/>
              </w:rPr>
            </w:pPr>
            <w:r w:rsidRPr="003E0213">
              <w:rPr>
                <w:rFonts w:ascii="仿宋_GB2312" w:eastAsia="仿宋_GB2312" w:hAnsi="仿宋" w:hint="eastAsia"/>
                <w:b/>
                <w:sz w:val="24"/>
              </w:rPr>
              <w:t>二、保障措施</w:t>
            </w:r>
          </w:p>
          <w:p w:rsidR="00163189" w:rsidRPr="003E0213" w:rsidRDefault="002B1B32"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sidRPr="003E0213">
              <w:rPr>
                <w:rFonts w:ascii="仿宋_GB2312" w:eastAsia="仿宋_GB2312" w:hAnsi="仿宋" w:hint="eastAsia"/>
                <w:sz w:val="24"/>
              </w:rPr>
              <w:t>1.</w:t>
            </w:r>
            <w:r w:rsidR="00163189" w:rsidRPr="003E0213">
              <w:rPr>
                <w:rFonts w:ascii="仿宋_GB2312" w:eastAsia="仿宋_GB2312" w:hAnsi="仿宋" w:hint="eastAsia"/>
                <w:sz w:val="24"/>
              </w:rPr>
              <w:t>积极争取</w:t>
            </w:r>
            <w:r w:rsidR="007C08D7" w:rsidRPr="003E0213">
              <w:rPr>
                <w:rFonts w:ascii="仿宋_GB2312" w:eastAsia="仿宋_GB2312" w:hAnsi="仿宋" w:hint="eastAsia"/>
                <w:sz w:val="24"/>
              </w:rPr>
              <w:t>学校</w:t>
            </w:r>
            <w:r w:rsidR="00163189" w:rsidRPr="003E0213">
              <w:rPr>
                <w:rFonts w:ascii="仿宋_GB2312" w:eastAsia="仿宋_GB2312" w:hAnsi="仿宋" w:hint="eastAsia"/>
                <w:sz w:val="24"/>
              </w:rPr>
              <w:t>经费支持</w:t>
            </w:r>
            <w:r w:rsidR="008172BD" w:rsidRPr="003E0213">
              <w:rPr>
                <w:rFonts w:ascii="仿宋_GB2312" w:eastAsia="仿宋_GB2312" w:hAnsi="仿宋" w:hint="eastAsia"/>
                <w:sz w:val="24"/>
              </w:rPr>
              <w:t>。</w:t>
            </w:r>
            <w:r w:rsidR="000B64D6">
              <w:rPr>
                <w:rFonts w:ascii="仿宋_GB2312" w:eastAsia="仿宋_GB2312" w:hAnsi="仿宋" w:hint="eastAsia"/>
                <w:sz w:val="24"/>
              </w:rPr>
              <w:t>保证教学实践、教学仪器设备、教学研究经费等投入逐年增长</w:t>
            </w:r>
            <w:r w:rsidR="005A1E72" w:rsidRPr="003E0213">
              <w:rPr>
                <w:rFonts w:ascii="仿宋_GB2312" w:eastAsia="仿宋_GB2312" w:hAnsi="仿宋" w:hint="eastAsia"/>
                <w:sz w:val="24"/>
              </w:rPr>
              <w:t>；</w:t>
            </w:r>
          </w:p>
          <w:p w:rsidR="00163189" w:rsidRPr="003E0213" w:rsidRDefault="002B1B32"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sidRPr="003E0213">
              <w:rPr>
                <w:rFonts w:ascii="仿宋_GB2312" w:eastAsia="仿宋_GB2312" w:hAnsi="仿宋" w:hint="eastAsia"/>
                <w:sz w:val="24"/>
              </w:rPr>
              <w:t>2.建立有效的激励机制。将专业</w:t>
            </w:r>
            <w:r w:rsidR="005A1E72" w:rsidRPr="003E0213">
              <w:rPr>
                <w:rFonts w:ascii="仿宋_GB2312" w:eastAsia="仿宋_GB2312" w:hAnsi="仿宋" w:hint="eastAsia"/>
                <w:sz w:val="24"/>
              </w:rPr>
              <w:t>课程建设</w:t>
            </w:r>
            <w:r w:rsidR="004A4F8D" w:rsidRPr="003E0213">
              <w:rPr>
                <w:rFonts w:ascii="仿宋_GB2312" w:eastAsia="仿宋_GB2312" w:hAnsi="仿宋" w:hint="eastAsia"/>
                <w:sz w:val="24"/>
              </w:rPr>
              <w:t>情况</w:t>
            </w:r>
            <w:r w:rsidR="005A1E72" w:rsidRPr="003E0213">
              <w:rPr>
                <w:rFonts w:ascii="仿宋_GB2312" w:eastAsia="仿宋_GB2312" w:hAnsi="仿宋" w:hint="eastAsia"/>
                <w:sz w:val="24"/>
              </w:rPr>
              <w:t>纳入</w:t>
            </w:r>
            <w:r w:rsidR="004A4F8D" w:rsidRPr="003E0213">
              <w:rPr>
                <w:rFonts w:ascii="仿宋_GB2312" w:eastAsia="仿宋_GB2312" w:hAnsi="仿宋" w:hint="eastAsia"/>
                <w:sz w:val="24"/>
              </w:rPr>
              <w:t>全院教师</w:t>
            </w:r>
            <w:r w:rsidR="005A1E72" w:rsidRPr="003E0213">
              <w:rPr>
                <w:rFonts w:ascii="仿宋_GB2312" w:eastAsia="仿宋_GB2312" w:hAnsi="仿宋" w:hint="eastAsia"/>
                <w:sz w:val="24"/>
              </w:rPr>
              <w:t>教师业务考核、职务职称评聘、评优评先等范畴；</w:t>
            </w:r>
          </w:p>
          <w:p w:rsidR="003F728E" w:rsidRPr="003E0213" w:rsidRDefault="002B1B32"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sidRPr="003E0213">
              <w:rPr>
                <w:rFonts w:ascii="仿宋_GB2312" w:eastAsia="仿宋_GB2312" w:hAnsi="仿宋" w:hint="eastAsia"/>
                <w:sz w:val="24"/>
              </w:rPr>
              <w:t>3.强化课程建设管理。</w:t>
            </w:r>
            <w:r w:rsidR="005A1E72" w:rsidRPr="003E0213">
              <w:rPr>
                <w:rFonts w:ascii="仿宋_GB2312" w:eastAsia="仿宋_GB2312" w:hAnsi="仿宋" w:hint="eastAsia"/>
                <w:sz w:val="24"/>
              </w:rPr>
              <w:t>加大课程建设项目的过程管理，定期进行督导和检查；</w:t>
            </w:r>
          </w:p>
          <w:p w:rsidR="00936FF7" w:rsidRPr="003E0213" w:rsidRDefault="00936FF7" w:rsidP="003E74FD">
            <w:pPr>
              <w:widowControl/>
              <w:overflowPunct w:val="0"/>
              <w:spacing w:line="400" w:lineRule="exact"/>
              <w:ind w:leftChars="50" w:left="110" w:rightChars="50" w:right="110" w:firstLineChars="200" w:firstLine="480"/>
              <w:jc w:val="both"/>
              <w:rPr>
                <w:rFonts w:ascii="仿宋_GB2312" w:eastAsia="仿宋_GB2312" w:hAnsi="仿宋"/>
                <w:sz w:val="24"/>
              </w:rPr>
            </w:pPr>
            <w:r w:rsidRPr="003E0213">
              <w:rPr>
                <w:rFonts w:ascii="仿宋_GB2312" w:eastAsia="仿宋_GB2312" w:hAnsi="仿宋" w:hint="eastAsia"/>
                <w:sz w:val="24"/>
              </w:rPr>
              <w:t>4.加强实践教学。加强</w:t>
            </w:r>
            <w:r w:rsidR="006C2B30" w:rsidRPr="003E0213">
              <w:rPr>
                <w:rFonts w:ascii="仿宋_GB2312" w:eastAsia="仿宋_GB2312" w:hAnsi="仿宋" w:hint="eastAsia"/>
                <w:sz w:val="24"/>
              </w:rPr>
              <w:t>思想政治教育专业</w:t>
            </w:r>
            <w:r w:rsidRPr="003E0213">
              <w:rPr>
                <w:rFonts w:ascii="仿宋_GB2312" w:eastAsia="仿宋_GB2312" w:hAnsi="仿宋" w:hint="eastAsia"/>
                <w:sz w:val="24"/>
              </w:rPr>
              <w:t>实验室和实习基地建设的投入力度，建立</w:t>
            </w:r>
            <w:r w:rsidR="006C2B30" w:rsidRPr="003E0213">
              <w:rPr>
                <w:rFonts w:ascii="仿宋_GB2312" w:eastAsia="仿宋_GB2312" w:hAnsi="仿宋" w:hint="eastAsia"/>
                <w:sz w:val="24"/>
              </w:rPr>
              <w:t>健全</w:t>
            </w:r>
            <w:r w:rsidRPr="003E0213">
              <w:rPr>
                <w:rFonts w:ascii="仿宋_GB2312" w:eastAsia="仿宋_GB2312" w:hAnsi="仿宋" w:hint="eastAsia"/>
                <w:sz w:val="24"/>
              </w:rPr>
              <w:t>实践教学管理制度体系。</w:t>
            </w:r>
          </w:p>
          <w:p w:rsidR="00CD169B" w:rsidRPr="003E0213" w:rsidRDefault="00CD169B" w:rsidP="00AD5644">
            <w:pPr>
              <w:widowControl/>
              <w:overflowPunct w:val="0"/>
              <w:spacing w:beforeLines="50" w:afterLines="50" w:line="400" w:lineRule="exact"/>
              <w:ind w:leftChars="50" w:left="110" w:rightChars="50" w:right="110" w:firstLineChars="200" w:firstLine="480"/>
              <w:jc w:val="both"/>
              <w:rPr>
                <w:rFonts w:ascii="仿宋_GB2312" w:eastAsia="仿宋_GB2312" w:hAnsi="仿宋"/>
                <w:sz w:val="24"/>
              </w:rPr>
            </w:pPr>
          </w:p>
          <w:p w:rsidR="00CD169B" w:rsidRDefault="00CD169B" w:rsidP="00AD5644">
            <w:pPr>
              <w:widowControl/>
              <w:overflowPunct w:val="0"/>
              <w:spacing w:beforeLines="50" w:afterLines="50" w:line="400" w:lineRule="exact"/>
              <w:ind w:leftChars="50" w:left="110" w:rightChars="50" w:right="110" w:firstLineChars="200" w:firstLine="480"/>
              <w:jc w:val="both"/>
              <w:rPr>
                <w:rFonts w:asciiTheme="minorEastAsia" w:eastAsiaTheme="minorEastAsia" w:hAnsiTheme="minorEastAsia"/>
                <w:sz w:val="24"/>
                <w:szCs w:val="24"/>
              </w:rPr>
            </w:pPr>
          </w:p>
          <w:p w:rsidR="00CD169B" w:rsidRPr="002B1B32" w:rsidRDefault="00CD169B" w:rsidP="00AD5644">
            <w:pPr>
              <w:widowControl/>
              <w:overflowPunct w:val="0"/>
              <w:spacing w:beforeLines="50" w:afterLines="50" w:line="400" w:lineRule="exact"/>
              <w:ind w:leftChars="50" w:left="110" w:rightChars="50" w:right="110" w:firstLineChars="200" w:firstLine="480"/>
              <w:jc w:val="both"/>
              <w:rPr>
                <w:color w:val="FF0000"/>
                <w:sz w:val="24"/>
                <w:lang w:val="en-US"/>
              </w:rPr>
            </w:pPr>
          </w:p>
        </w:tc>
      </w:tr>
    </w:tbl>
    <w:p w:rsidR="00CD169B" w:rsidRPr="00A927A9" w:rsidRDefault="00CD169B">
      <w:pPr>
        <w:rPr>
          <w:color w:val="FF0000"/>
          <w:sz w:val="20"/>
        </w:rPr>
      </w:pPr>
    </w:p>
    <w:p w:rsidR="003F728E" w:rsidRDefault="003F728E">
      <w:pPr>
        <w:spacing w:before="3"/>
        <w:rPr>
          <w:sz w:val="21"/>
        </w:rPr>
      </w:pPr>
    </w:p>
    <w:p w:rsidR="003E74FD" w:rsidRDefault="003E74FD">
      <w:pPr>
        <w:spacing w:before="3"/>
        <w:rPr>
          <w:sz w:val="21"/>
        </w:rPr>
      </w:pPr>
    </w:p>
    <w:p w:rsidR="003F728E" w:rsidRDefault="00560E74">
      <w:pPr>
        <w:spacing w:after="54" w:line="511" w:lineRule="exact"/>
        <w:ind w:left="911" w:right="1167"/>
        <w:jc w:val="center"/>
        <w:rPr>
          <w:rFonts w:ascii="Microsoft JhengHei" w:eastAsia="Microsoft JhengHei"/>
          <w:b/>
          <w:sz w:val="30"/>
        </w:rPr>
      </w:pPr>
      <w:r>
        <w:rPr>
          <w:rFonts w:ascii="Microsoft JhengHei" w:eastAsia="Microsoft JhengHei" w:hint="eastAsia"/>
          <w:b/>
          <w:sz w:val="30"/>
        </w:rPr>
        <w:t>主要教学实验设备情况表</w:t>
      </w:r>
    </w:p>
    <w:tbl>
      <w:tblPr>
        <w:tblStyle w:val="TableNormal"/>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37"/>
        <w:gridCol w:w="2755"/>
        <w:gridCol w:w="750"/>
        <w:gridCol w:w="1916"/>
        <w:gridCol w:w="1916"/>
      </w:tblGrid>
      <w:tr w:rsidR="003F728E" w:rsidTr="009E5B81">
        <w:trPr>
          <w:trHeight w:val="680"/>
        </w:trPr>
        <w:tc>
          <w:tcPr>
            <w:tcW w:w="2237" w:type="dxa"/>
          </w:tcPr>
          <w:p w:rsidR="003F728E" w:rsidRDefault="00560E74" w:rsidP="00AD5644">
            <w:pPr>
              <w:pStyle w:val="TableParagraph"/>
              <w:spacing w:beforeLines="50" w:afterLines="50"/>
              <w:ind w:leftChars="50" w:left="110"/>
              <w:jc w:val="both"/>
              <w:rPr>
                <w:sz w:val="24"/>
              </w:rPr>
            </w:pPr>
            <w:r>
              <w:rPr>
                <w:sz w:val="24"/>
              </w:rPr>
              <w:t>教学实验设备名称</w:t>
            </w:r>
          </w:p>
        </w:tc>
        <w:tc>
          <w:tcPr>
            <w:tcW w:w="2755" w:type="dxa"/>
          </w:tcPr>
          <w:p w:rsidR="003F728E" w:rsidRDefault="00560E74" w:rsidP="00AD5644">
            <w:pPr>
              <w:pStyle w:val="TableParagraph"/>
              <w:spacing w:beforeLines="50" w:afterLines="50"/>
              <w:ind w:leftChars="50" w:left="110"/>
              <w:jc w:val="both"/>
              <w:rPr>
                <w:sz w:val="24"/>
              </w:rPr>
            </w:pPr>
            <w:r>
              <w:rPr>
                <w:sz w:val="24"/>
              </w:rPr>
              <w:t>型号规格</w:t>
            </w:r>
          </w:p>
        </w:tc>
        <w:tc>
          <w:tcPr>
            <w:tcW w:w="750" w:type="dxa"/>
          </w:tcPr>
          <w:p w:rsidR="003F728E" w:rsidRDefault="00560E74" w:rsidP="008716A2">
            <w:pPr>
              <w:pStyle w:val="TableParagraph"/>
              <w:spacing w:before="79"/>
              <w:jc w:val="center"/>
              <w:rPr>
                <w:sz w:val="24"/>
              </w:rPr>
            </w:pPr>
            <w:r>
              <w:rPr>
                <w:sz w:val="24"/>
              </w:rPr>
              <w:t>数量</w:t>
            </w:r>
          </w:p>
        </w:tc>
        <w:tc>
          <w:tcPr>
            <w:tcW w:w="1916" w:type="dxa"/>
          </w:tcPr>
          <w:p w:rsidR="003F728E" w:rsidRDefault="00560E74">
            <w:pPr>
              <w:pStyle w:val="TableParagraph"/>
              <w:spacing w:before="79"/>
              <w:ind w:left="474"/>
              <w:rPr>
                <w:sz w:val="24"/>
              </w:rPr>
            </w:pPr>
            <w:r>
              <w:rPr>
                <w:sz w:val="24"/>
              </w:rPr>
              <w:t>购入时间</w:t>
            </w:r>
          </w:p>
        </w:tc>
        <w:tc>
          <w:tcPr>
            <w:tcW w:w="1916" w:type="dxa"/>
          </w:tcPr>
          <w:p w:rsidR="003F728E" w:rsidRPr="004321EB" w:rsidRDefault="00560E74">
            <w:pPr>
              <w:pStyle w:val="TableParagraph"/>
              <w:spacing w:before="79"/>
              <w:ind w:left="114"/>
              <w:rPr>
                <w:color w:val="000000" w:themeColor="text1"/>
                <w:sz w:val="24"/>
              </w:rPr>
            </w:pPr>
            <w:r w:rsidRPr="004321EB">
              <w:rPr>
                <w:color w:val="000000" w:themeColor="text1"/>
                <w:sz w:val="24"/>
              </w:rPr>
              <w:t>设备价值（元）</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台式计算机</w:t>
            </w:r>
          </w:p>
        </w:tc>
        <w:tc>
          <w:tcPr>
            <w:tcW w:w="2755" w:type="dxa"/>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DellOptiPlex 390DT </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15</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2012-01-04</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90000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后台服务器</w:t>
            </w:r>
          </w:p>
        </w:tc>
        <w:tc>
          <w:tcPr>
            <w:tcW w:w="2755" w:type="dxa"/>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惠普DL388 G8</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1</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2014-10-01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18600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激光打印机</w:t>
            </w:r>
          </w:p>
        </w:tc>
        <w:tc>
          <w:tcPr>
            <w:tcW w:w="2755" w:type="dxa"/>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惠普</w:t>
            </w:r>
            <w:bookmarkStart w:id="0" w:name="_GoBack"/>
            <w:bookmarkEnd w:id="0"/>
            <w:r w:rsidRPr="00562D1C">
              <w:rPr>
                <w:rFonts w:asciiTheme="minorEastAsia" w:eastAsiaTheme="minorEastAsia" w:hAnsiTheme="minorEastAsia" w:hint="eastAsia"/>
                <w:sz w:val="24"/>
              </w:rPr>
              <w:t>LaserJet ProM425</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1</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2014-10-01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5400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高清工程投影仪</w:t>
            </w:r>
          </w:p>
        </w:tc>
        <w:tc>
          <w:tcPr>
            <w:tcW w:w="2755"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富可视IN5588</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1</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2014-10-01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140000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高清一体摄像机</w:t>
            </w:r>
          </w:p>
        </w:tc>
        <w:tc>
          <w:tcPr>
            <w:tcW w:w="2755"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网今HD820-DSY</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4</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2014-10-01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46560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投影仪（含幕布）</w:t>
            </w:r>
          </w:p>
        </w:tc>
        <w:tc>
          <w:tcPr>
            <w:tcW w:w="2755"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爱普生CB-4550</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2014-10-01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38640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高清云台摄像机</w:t>
            </w:r>
          </w:p>
        </w:tc>
        <w:tc>
          <w:tcPr>
            <w:tcW w:w="2755"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网今HD820-DSY</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1</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2014-10-01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14160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投影幕布</w:t>
            </w:r>
          </w:p>
        </w:tc>
        <w:tc>
          <w:tcPr>
            <w:tcW w:w="2755"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红叶8M*5M</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1</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2014-10-01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42000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实物展台</w:t>
            </w:r>
          </w:p>
        </w:tc>
        <w:tc>
          <w:tcPr>
            <w:tcW w:w="2755"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润昌YS-Z200</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2008-11-2</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3840</w:t>
            </w:r>
          </w:p>
        </w:tc>
      </w:tr>
      <w:tr w:rsidR="00B23704" w:rsidRPr="00562D1C" w:rsidTr="009E5B81">
        <w:trPr>
          <w:trHeight w:val="680"/>
        </w:trPr>
        <w:tc>
          <w:tcPr>
            <w:tcW w:w="2237"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hint="eastAsia"/>
                <w:sz w:val="24"/>
              </w:rPr>
              <w:t>多媒体投影仪</w:t>
            </w:r>
          </w:p>
        </w:tc>
        <w:tc>
          <w:tcPr>
            <w:tcW w:w="2755" w:type="dxa"/>
            <w:vAlign w:val="center"/>
          </w:tcPr>
          <w:p w:rsidR="00B23704" w:rsidRPr="00562D1C" w:rsidRDefault="00B23704" w:rsidP="00AD5644">
            <w:pPr>
              <w:spacing w:beforeLines="50" w:afterLines="50" w:line="320" w:lineRule="exact"/>
              <w:ind w:leftChars="50" w:left="110"/>
              <w:jc w:val="both"/>
              <w:rPr>
                <w:rFonts w:asciiTheme="minorEastAsia" w:eastAsiaTheme="minorEastAsia" w:hAnsiTheme="minorEastAsia"/>
                <w:sz w:val="24"/>
              </w:rPr>
            </w:pPr>
            <w:r w:rsidRPr="00562D1C">
              <w:rPr>
                <w:rFonts w:asciiTheme="minorEastAsia" w:eastAsiaTheme="minorEastAsia" w:hAnsiTheme="minorEastAsia"/>
                <w:sz w:val="24"/>
              </w:rPr>
              <w:t>CP-HX 2075</w:t>
            </w:r>
          </w:p>
        </w:tc>
        <w:tc>
          <w:tcPr>
            <w:tcW w:w="750"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1</w:t>
            </w:r>
          </w:p>
        </w:tc>
        <w:tc>
          <w:tcPr>
            <w:tcW w:w="1916" w:type="dxa"/>
            <w:vAlign w:val="center"/>
          </w:tcPr>
          <w:p w:rsidR="00B23704" w:rsidRPr="00562D1C" w:rsidRDefault="00B23704" w:rsidP="00562D1C">
            <w:pPr>
              <w:spacing w:line="320" w:lineRule="exact"/>
              <w:jc w:val="center"/>
              <w:rPr>
                <w:rFonts w:asciiTheme="minorEastAsia" w:eastAsiaTheme="minorEastAsia" w:hAnsiTheme="minorEastAsia"/>
                <w:sz w:val="24"/>
              </w:rPr>
            </w:pPr>
            <w:r w:rsidRPr="00562D1C">
              <w:rPr>
                <w:rFonts w:asciiTheme="minorEastAsia" w:eastAsiaTheme="minorEastAsia" w:hAnsiTheme="minorEastAsia" w:hint="eastAsia"/>
                <w:sz w:val="24"/>
              </w:rPr>
              <w:t>2006-4-1</w:t>
            </w:r>
          </w:p>
        </w:tc>
        <w:tc>
          <w:tcPr>
            <w:tcW w:w="1916" w:type="dxa"/>
            <w:vAlign w:val="center"/>
          </w:tcPr>
          <w:p w:rsidR="00B23704" w:rsidRPr="00562D1C" w:rsidRDefault="00B23704" w:rsidP="00180C87">
            <w:pPr>
              <w:pStyle w:val="TableParagraph"/>
              <w:spacing w:line="320" w:lineRule="exact"/>
              <w:jc w:val="center"/>
              <w:rPr>
                <w:rFonts w:asciiTheme="minorEastAsia" w:eastAsiaTheme="minorEastAsia" w:hAnsiTheme="minorEastAsia"/>
                <w:sz w:val="24"/>
              </w:rPr>
            </w:pPr>
            <w:r>
              <w:rPr>
                <w:rFonts w:asciiTheme="minorEastAsia" w:eastAsiaTheme="minorEastAsia" w:hAnsiTheme="minorEastAsia" w:hint="eastAsia"/>
                <w:sz w:val="24"/>
              </w:rPr>
              <w:t>90000</w:t>
            </w:r>
          </w:p>
        </w:tc>
      </w:tr>
      <w:tr w:rsidR="003F728E" w:rsidRPr="00562D1C" w:rsidTr="009E5B81">
        <w:trPr>
          <w:trHeight w:val="680"/>
        </w:trPr>
        <w:tc>
          <w:tcPr>
            <w:tcW w:w="2237" w:type="dxa"/>
          </w:tcPr>
          <w:p w:rsidR="003F728E" w:rsidRPr="00562D1C" w:rsidRDefault="003F728E" w:rsidP="00562D1C">
            <w:pPr>
              <w:pStyle w:val="TableParagraph"/>
              <w:spacing w:line="320" w:lineRule="exact"/>
              <w:rPr>
                <w:rFonts w:asciiTheme="minorEastAsia" w:eastAsiaTheme="minorEastAsia" w:hAnsiTheme="minorEastAsia"/>
                <w:sz w:val="24"/>
              </w:rPr>
            </w:pPr>
          </w:p>
        </w:tc>
        <w:tc>
          <w:tcPr>
            <w:tcW w:w="2755" w:type="dxa"/>
            <w:vAlign w:val="center"/>
          </w:tcPr>
          <w:p w:rsidR="003F728E" w:rsidRPr="00562D1C" w:rsidRDefault="003F728E" w:rsidP="00F30736">
            <w:pPr>
              <w:pStyle w:val="TableParagraph"/>
              <w:spacing w:line="320" w:lineRule="exact"/>
              <w:jc w:val="center"/>
              <w:rPr>
                <w:rFonts w:asciiTheme="minorEastAsia" w:eastAsiaTheme="minorEastAsia" w:hAnsiTheme="minorEastAsia"/>
                <w:sz w:val="24"/>
              </w:rPr>
            </w:pPr>
          </w:p>
        </w:tc>
        <w:tc>
          <w:tcPr>
            <w:tcW w:w="750" w:type="dxa"/>
          </w:tcPr>
          <w:p w:rsidR="003F728E" w:rsidRPr="00562D1C" w:rsidRDefault="003F728E" w:rsidP="00562D1C">
            <w:pPr>
              <w:pStyle w:val="TableParagraph"/>
              <w:spacing w:line="320" w:lineRule="exact"/>
              <w:rPr>
                <w:rFonts w:asciiTheme="minorEastAsia" w:eastAsiaTheme="minorEastAsia" w:hAnsiTheme="minorEastAsia"/>
                <w:sz w:val="24"/>
              </w:rPr>
            </w:pPr>
          </w:p>
        </w:tc>
        <w:tc>
          <w:tcPr>
            <w:tcW w:w="1916" w:type="dxa"/>
          </w:tcPr>
          <w:p w:rsidR="003F728E" w:rsidRPr="00562D1C" w:rsidRDefault="003F728E" w:rsidP="00562D1C">
            <w:pPr>
              <w:pStyle w:val="TableParagraph"/>
              <w:spacing w:line="320" w:lineRule="exact"/>
              <w:rPr>
                <w:rFonts w:asciiTheme="minorEastAsia" w:eastAsiaTheme="minorEastAsia" w:hAnsiTheme="minorEastAsia"/>
                <w:sz w:val="24"/>
              </w:rPr>
            </w:pPr>
          </w:p>
        </w:tc>
        <w:tc>
          <w:tcPr>
            <w:tcW w:w="1916" w:type="dxa"/>
          </w:tcPr>
          <w:p w:rsidR="003F728E" w:rsidRPr="00562D1C" w:rsidRDefault="003F728E" w:rsidP="00562D1C">
            <w:pPr>
              <w:pStyle w:val="TableParagraph"/>
              <w:spacing w:line="320" w:lineRule="exact"/>
              <w:rPr>
                <w:rFonts w:asciiTheme="minorEastAsia" w:eastAsiaTheme="minorEastAsia" w:hAnsiTheme="minorEastAsia"/>
                <w:sz w:val="24"/>
              </w:rPr>
            </w:pPr>
          </w:p>
        </w:tc>
      </w:tr>
    </w:tbl>
    <w:p w:rsidR="00C514B6" w:rsidRPr="00562D1C" w:rsidRDefault="00C514B6" w:rsidP="00562D1C">
      <w:pPr>
        <w:spacing w:line="320" w:lineRule="exact"/>
        <w:rPr>
          <w:rFonts w:asciiTheme="minorEastAsia" w:eastAsiaTheme="minorEastAsia" w:hAnsiTheme="minorEastAsia"/>
          <w:sz w:val="24"/>
        </w:rPr>
      </w:pPr>
    </w:p>
    <w:p w:rsidR="00C514B6" w:rsidRDefault="00C514B6">
      <w:pPr>
        <w:rPr>
          <w:rFonts w:ascii="Times New Roman"/>
          <w:sz w:val="24"/>
        </w:rPr>
      </w:pPr>
      <w:r>
        <w:rPr>
          <w:rFonts w:ascii="Times New Roman"/>
          <w:sz w:val="24"/>
        </w:rPr>
        <w:br w:type="page"/>
      </w:r>
    </w:p>
    <w:p w:rsidR="003F728E" w:rsidRDefault="003F728E">
      <w:pPr>
        <w:rPr>
          <w:rFonts w:ascii="Times New Roman"/>
          <w:sz w:val="24"/>
        </w:rPr>
        <w:sectPr w:rsidR="003F728E" w:rsidSect="008B7745">
          <w:headerReference w:type="default" r:id="rId10"/>
          <w:pgSz w:w="11910" w:h="16840" w:code="9"/>
          <w:pgMar w:top="1474" w:right="1134" w:bottom="1134" w:left="1134" w:header="1134" w:footer="0" w:gutter="0"/>
          <w:cols w:space="720"/>
        </w:sectPr>
      </w:pPr>
    </w:p>
    <w:p w:rsidR="003F728E" w:rsidRPr="00DE54AD" w:rsidRDefault="00560E74" w:rsidP="00086F28">
      <w:pPr>
        <w:spacing w:before="66" w:line="242" w:lineRule="auto"/>
        <w:ind w:leftChars="50" w:left="110" w:rightChars="50" w:right="110"/>
        <w:jc w:val="both"/>
        <w:rPr>
          <w:color w:val="000000" w:themeColor="text1"/>
          <w:sz w:val="24"/>
        </w:rPr>
      </w:pPr>
      <w:r w:rsidRPr="00DE54AD">
        <w:rPr>
          <w:color w:val="000000" w:themeColor="text1"/>
          <w:sz w:val="24"/>
        </w:rPr>
        <w:lastRenderedPageBreak/>
        <w:t>（</w:t>
      </w:r>
      <w:r w:rsidRPr="00DE54AD">
        <w:rPr>
          <w:color w:val="000000" w:themeColor="text1"/>
          <w:spacing w:val="-1"/>
          <w:sz w:val="24"/>
        </w:rPr>
        <w:t>应包括申请增设专业的</w:t>
      </w:r>
      <w:r w:rsidRPr="00086F28">
        <w:rPr>
          <w:spacing w:val="-4"/>
          <w:sz w:val="24"/>
        </w:rPr>
        <w:t>主要</w:t>
      </w:r>
      <w:r w:rsidRPr="00DE54AD">
        <w:rPr>
          <w:color w:val="000000" w:themeColor="text1"/>
          <w:spacing w:val="-1"/>
          <w:sz w:val="24"/>
        </w:rPr>
        <w:t>理由、支撑该专业发展的学科基础、学校专业发展规划等方</w:t>
      </w:r>
      <w:r w:rsidRPr="00DE54AD">
        <w:rPr>
          <w:color w:val="000000" w:themeColor="text1"/>
          <w:sz w:val="24"/>
        </w:rPr>
        <w:t>面的内容</w:t>
      </w:r>
      <w:r w:rsidRPr="00DE54AD">
        <w:rPr>
          <w:color w:val="000000" w:themeColor="text1"/>
          <w:spacing w:val="-120"/>
          <w:sz w:val="24"/>
        </w:rPr>
        <w:t>）</w:t>
      </w:r>
      <w:r w:rsidRPr="00DE54AD">
        <w:rPr>
          <w:color w:val="000000" w:themeColor="text1"/>
          <w:sz w:val="24"/>
        </w:rPr>
        <w:t>（如需要可加页）</w:t>
      </w:r>
    </w:p>
    <w:p w:rsidR="00174117" w:rsidRPr="005B4086" w:rsidRDefault="00174117" w:rsidP="001F02EC">
      <w:pPr>
        <w:overflowPunct w:val="0"/>
        <w:spacing w:line="380" w:lineRule="exact"/>
        <w:ind w:leftChars="50" w:left="110" w:rightChars="50" w:right="110" w:firstLineChars="200" w:firstLine="482"/>
        <w:rPr>
          <w:rFonts w:ascii="仿宋_GB2312" w:eastAsia="仿宋_GB2312" w:hAnsi="仿宋"/>
          <w:b/>
          <w:sz w:val="24"/>
        </w:rPr>
      </w:pPr>
      <w:r w:rsidRPr="005B4086">
        <w:rPr>
          <w:rFonts w:ascii="仿宋_GB2312" w:eastAsia="仿宋_GB2312" w:hAnsi="仿宋" w:hint="eastAsia"/>
          <w:b/>
          <w:sz w:val="24"/>
        </w:rPr>
        <w:t>1.</w:t>
      </w:r>
      <w:r w:rsidRPr="005B4086">
        <w:rPr>
          <w:rFonts w:ascii="仿宋_GB2312" w:eastAsia="仿宋_GB2312" w:hAnsi="仿宋"/>
          <w:b/>
          <w:sz w:val="24"/>
        </w:rPr>
        <w:t>申请</w:t>
      </w:r>
      <w:r w:rsidRPr="003D1090">
        <w:rPr>
          <w:rFonts w:ascii="仿宋_GB2312" w:eastAsia="仿宋_GB2312"/>
          <w:b/>
          <w:sz w:val="24"/>
        </w:rPr>
        <w:t>增设</w:t>
      </w:r>
      <w:r w:rsidRPr="005B4086">
        <w:rPr>
          <w:rFonts w:ascii="仿宋_GB2312" w:eastAsia="仿宋_GB2312" w:hAnsi="仿宋"/>
          <w:b/>
          <w:sz w:val="24"/>
        </w:rPr>
        <w:t>专业的主要理由</w:t>
      </w:r>
    </w:p>
    <w:p w:rsidR="00174117" w:rsidRPr="000D2BAC" w:rsidRDefault="00EB44C5"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sz w:val="24"/>
        </w:rPr>
        <w:t>思想政治工作是一切工作的生命线，是我们党和国家的重要政治优势。</w:t>
      </w:r>
      <w:r w:rsidRPr="0081753A">
        <w:rPr>
          <w:rFonts w:ascii="仿宋_GB2312" w:eastAsia="仿宋_GB2312" w:hAnsi="仿宋" w:hint="eastAsia"/>
          <w:sz w:val="24"/>
        </w:rPr>
        <w:t>党的十八大以来，党中央高度重视思想政治工作，总书记站在战略和全局高度，就抓好思想政治工作和学校思想政治理论课做出一系列重要论述，凸显思想政治工作人才培养的重要性和紧迫性。在当前中国特色社会主义新时代，进一步加强和改进新时期思想政治工作，需要造就一支质量高、数量足的思想政治工作人才队伍，培养从事党的建设、宣传思想工作、思想政治课教</w:t>
      </w:r>
      <w:r w:rsidRPr="000D2BAC">
        <w:rPr>
          <w:rFonts w:ascii="仿宋_GB2312" w:eastAsia="仿宋_GB2312" w:hAnsi="仿宋" w:hint="eastAsia"/>
          <w:sz w:val="24"/>
        </w:rPr>
        <w:t>学、思想政治教育以及其他社会文化心理调适等相关工作的创新型思想政治教育人才。</w:t>
      </w:r>
      <w:r w:rsidRPr="000D2BAC">
        <w:rPr>
          <w:rFonts w:ascii="仿宋_GB2312" w:eastAsia="仿宋_GB2312" w:hint="eastAsia"/>
          <w:sz w:val="24"/>
        </w:rPr>
        <w:t>2018年5月，在成都市委宣传部支持下，成都大学在原政治学院基础上成立马克思主义学院。开设思想政治教育专业，有助于切实加强和改进成都大学思想政治工作，落实立德树人根本任务，提高人才培养质量；有助于加强马克思主义理论和习近平新时代中国特色社会主义思想的研究与传播，提升成都大学马克思主义理论学科建设水平；有助于形成多学科互动发展的育人环境，增强学校人文社会科学的整体实力，满足综合性大学的建设和发展需要。</w:t>
      </w:r>
    </w:p>
    <w:p w:rsidR="00174117" w:rsidRPr="005B4086" w:rsidRDefault="00174117" w:rsidP="001F02EC">
      <w:pPr>
        <w:overflowPunct w:val="0"/>
        <w:spacing w:line="380" w:lineRule="exact"/>
        <w:ind w:leftChars="50" w:left="110" w:rightChars="50" w:right="110" w:firstLineChars="200" w:firstLine="482"/>
        <w:rPr>
          <w:rFonts w:ascii="仿宋_GB2312" w:eastAsia="仿宋_GB2312" w:hAnsi="仿宋"/>
          <w:b/>
          <w:sz w:val="24"/>
        </w:rPr>
      </w:pPr>
      <w:r w:rsidRPr="005B4086">
        <w:rPr>
          <w:rFonts w:ascii="仿宋_GB2312" w:eastAsia="仿宋_GB2312" w:hAnsi="仿宋" w:hint="eastAsia"/>
          <w:b/>
          <w:sz w:val="24"/>
        </w:rPr>
        <w:t>2.</w:t>
      </w:r>
      <w:r w:rsidRPr="005B4086">
        <w:rPr>
          <w:rFonts w:ascii="仿宋_GB2312" w:eastAsia="仿宋_GB2312" w:hAnsi="仿宋"/>
          <w:b/>
          <w:sz w:val="24"/>
        </w:rPr>
        <w:t>支撑该</w:t>
      </w:r>
      <w:r w:rsidRPr="003D1090">
        <w:rPr>
          <w:rFonts w:ascii="仿宋_GB2312" w:eastAsia="仿宋_GB2312"/>
          <w:b/>
          <w:sz w:val="24"/>
        </w:rPr>
        <w:t>专业</w:t>
      </w:r>
      <w:r w:rsidRPr="005B4086">
        <w:rPr>
          <w:rFonts w:ascii="仿宋_GB2312" w:eastAsia="仿宋_GB2312" w:hAnsi="仿宋"/>
          <w:b/>
          <w:sz w:val="24"/>
        </w:rPr>
        <w:t>发展的学科基础</w:t>
      </w:r>
    </w:p>
    <w:p w:rsidR="00F67263" w:rsidRPr="0081753A" w:rsidRDefault="000D7973"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学院现有成都市哲学社会科学重点研究基地1个厅级科研基地，以及统筹城乡发展研究中心、廉政文化建设研究中心、学生发展研究中心、成都市情研究中心4个校级科研平台。近几年来获得省部级、厅级以上项目100余项，发表全国中文核心期刊论文80余篇，在三联出版社、人民出版社等出版机构出版著作30多部</w:t>
      </w:r>
      <w:r w:rsidR="00932E3B">
        <w:rPr>
          <w:rFonts w:ascii="仿宋_GB2312" w:eastAsia="仿宋_GB2312" w:hAnsi="仿宋" w:hint="eastAsia"/>
          <w:sz w:val="24"/>
        </w:rPr>
        <w:t>。</w:t>
      </w:r>
      <w:r w:rsidRPr="0081753A">
        <w:rPr>
          <w:rFonts w:ascii="仿宋_GB2312" w:eastAsia="仿宋_GB2312" w:hAnsi="仿宋" w:hint="eastAsia"/>
          <w:sz w:val="24"/>
        </w:rPr>
        <w:t>获教育部、四川省、成都市哲学社会科学优秀成果奖二等奖、三等奖10余项。</w:t>
      </w:r>
      <w:r w:rsidR="00932E3B" w:rsidRPr="003D1090">
        <w:rPr>
          <w:rFonts w:ascii="仿宋_GB2312" w:eastAsia="仿宋_GB2312" w:hAnsi="仿宋" w:hint="eastAsia"/>
          <w:sz w:val="24"/>
        </w:rPr>
        <w:t>思想政治教育学科和马克思主义理论学科曾分别入选学校第一批和第二批校级重点建设学科</w:t>
      </w:r>
      <w:r w:rsidR="00932E3B">
        <w:rPr>
          <w:rFonts w:ascii="仿宋_GB2312" w:eastAsia="仿宋_GB2312" w:hAnsi="仿宋" w:hint="eastAsia"/>
          <w:sz w:val="24"/>
        </w:rPr>
        <w:t>。</w:t>
      </w:r>
      <w:r w:rsidR="0092510D" w:rsidRPr="0081753A">
        <w:rPr>
          <w:rFonts w:ascii="仿宋_GB2312" w:eastAsia="仿宋_GB2312" w:hAnsi="仿宋"/>
          <w:sz w:val="24"/>
        </w:rPr>
        <w:t>2010年</w:t>
      </w:r>
      <w:r w:rsidR="0092510D" w:rsidRPr="0081753A">
        <w:rPr>
          <w:rFonts w:ascii="仿宋_GB2312" w:eastAsia="仿宋_GB2312" w:hAnsi="仿宋" w:hint="eastAsia"/>
          <w:sz w:val="24"/>
        </w:rPr>
        <w:t>起，</w:t>
      </w:r>
      <w:r w:rsidR="0092510D" w:rsidRPr="0081753A">
        <w:rPr>
          <w:rFonts w:ascii="仿宋_GB2312" w:eastAsia="仿宋_GB2312" w:hAnsi="仿宋"/>
          <w:sz w:val="24"/>
        </w:rPr>
        <w:t>与西华大学联合培养马克思主义中国化硕士研究生</w:t>
      </w:r>
      <w:r w:rsidR="0092510D" w:rsidRPr="0081753A">
        <w:rPr>
          <w:rFonts w:ascii="仿宋_GB2312" w:eastAsia="仿宋_GB2312" w:hAnsi="仿宋" w:hint="eastAsia"/>
          <w:sz w:val="24"/>
        </w:rPr>
        <w:t>，</w:t>
      </w:r>
      <w:r w:rsidR="0092510D" w:rsidRPr="0081753A">
        <w:rPr>
          <w:rFonts w:ascii="仿宋_GB2312" w:eastAsia="仿宋_GB2312" w:hAnsi="仿宋"/>
          <w:sz w:val="24"/>
        </w:rPr>
        <w:t>具有研究生培养经验。</w:t>
      </w:r>
    </w:p>
    <w:p w:rsidR="00ED5FA9" w:rsidRPr="005B4086" w:rsidRDefault="00174117" w:rsidP="001F02EC">
      <w:pPr>
        <w:overflowPunct w:val="0"/>
        <w:spacing w:line="380" w:lineRule="exact"/>
        <w:ind w:leftChars="50" w:left="110" w:rightChars="50" w:right="110" w:firstLineChars="200" w:firstLine="482"/>
        <w:rPr>
          <w:rFonts w:ascii="仿宋_GB2312" w:eastAsia="仿宋_GB2312" w:hAnsi="仿宋"/>
          <w:b/>
          <w:sz w:val="24"/>
        </w:rPr>
      </w:pPr>
      <w:r w:rsidRPr="005B4086">
        <w:rPr>
          <w:rFonts w:ascii="仿宋_GB2312" w:eastAsia="仿宋_GB2312" w:hAnsi="仿宋" w:hint="eastAsia"/>
          <w:b/>
          <w:sz w:val="24"/>
        </w:rPr>
        <w:t>3.</w:t>
      </w:r>
      <w:r w:rsidRPr="005B4086">
        <w:rPr>
          <w:rFonts w:ascii="仿宋_GB2312" w:eastAsia="仿宋_GB2312" w:hAnsi="仿宋"/>
          <w:b/>
          <w:sz w:val="24"/>
        </w:rPr>
        <w:t>专业发展</w:t>
      </w:r>
      <w:r w:rsidRPr="003D1090">
        <w:rPr>
          <w:rFonts w:ascii="仿宋_GB2312" w:eastAsia="仿宋_GB2312"/>
          <w:b/>
          <w:sz w:val="24"/>
        </w:rPr>
        <w:t>规划</w:t>
      </w:r>
      <w:r w:rsidR="00ED5FA9" w:rsidRPr="005B4086">
        <w:rPr>
          <w:rFonts w:ascii="仿宋_GB2312" w:eastAsia="仿宋_GB2312" w:hAnsi="仿宋" w:hint="eastAsia"/>
          <w:b/>
          <w:sz w:val="24"/>
        </w:rPr>
        <w:t>（2019</w:t>
      </w:r>
      <w:r w:rsidR="006E0D03" w:rsidRPr="005B4086">
        <w:rPr>
          <w:rFonts w:ascii="仿宋_GB2312" w:eastAsia="仿宋_GB2312" w:hAnsi="仿宋" w:hint="eastAsia"/>
          <w:b/>
          <w:sz w:val="24"/>
        </w:rPr>
        <w:t>—</w:t>
      </w:r>
      <w:r w:rsidR="00ED5FA9" w:rsidRPr="005B4086">
        <w:rPr>
          <w:rFonts w:ascii="仿宋_GB2312" w:eastAsia="仿宋_GB2312" w:hAnsi="仿宋" w:hint="eastAsia"/>
          <w:b/>
          <w:sz w:val="24"/>
        </w:rPr>
        <w:t>2024）</w:t>
      </w:r>
    </w:p>
    <w:p w:rsidR="00ED5FA9" w:rsidRPr="005B4086" w:rsidRDefault="005B27E0" w:rsidP="001F02EC">
      <w:pPr>
        <w:overflowPunct w:val="0"/>
        <w:spacing w:line="380" w:lineRule="exact"/>
        <w:ind w:leftChars="50" w:left="110" w:rightChars="50" w:right="110" w:firstLineChars="200" w:firstLine="482"/>
        <w:rPr>
          <w:rFonts w:ascii="仿宋_GB2312" w:eastAsia="仿宋_GB2312" w:hAnsi="仿宋"/>
          <w:b/>
          <w:sz w:val="24"/>
        </w:rPr>
      </w:pPr>
      <w:r w:rsidRPr="005B4086">
        <w:rPr>
          <w:rFonts w:ascii="仿宋_GB2312" w:eastAsia="仿宋_GB2312" w:hAnsi="仿宋" w:hint="eastAsia"/>
          <w:b/>
          <w:sz w:val="24"/>
        </w:rPr>
        <w:t>（1）</w:t>
      </w:r>
      <w:r w:rsidR="00ED5FA9" w:rsidRPr="003D1090">
        <w:rPr>
          <w:rFonts w:ascii="仿宋_GB2312" w:eastAsia="仿宋_GB2312" w:hint="eastAsia"/>
          <w:b/>
          <w:sz w:val="24"/>
        </w:rPr>
        <w:t>指导思想</w:t>
      </w:r>
      <w:r w:rsidR="00ED5FA9" w:rsidRPr="005B4086">
        <w:rPr>
          <w:rFonts w:ascii="仿宋_GB2312" w:eastAsia="仿宋_GB2312" w:hAnsi="仿宋" w:hint="eastAsia"/>
          <w:b/>
          <w:sz w:val="24"/>
        </w:rPr>
        <w:t>与基本原则</w:t>
      </w:r>
    </w:p>
    <w:p w:rsidR="00ED5FA9" w:rsidRPr="006C6164" w:rsidRDefault="00ED5FA9" w:rsidP="001F02EC">
      <w:pPr>
        <w:overflowPunct w:val="0"/>
        <w:spacing w:line="380" w:lineRule="exact"/>
        <w:ind w:leftChars="50" w:left="110" w:rightChars="50" w:right="110" w:firstLineChars="200" w:firstLine="480"/>
        <w:jc w:val="both"/>
        <w:rPr>
          <w:rFonts w:ascii="仿宋_GB2312" w:eastAsia="仿宋_GB2312" w:hAnsi="仿宋"/>
          <w:sz w:val="24"/>
        </w:rPr>
      </w:pPr>
      <w:r w:rsidRPr="006C6164">
        <w:rPr>
          <w:rFonts w:ascii="仿宋_GB2312" w:eastAsia="仿宋_GB2312" w:hAnsi="仿宋" w:hint="eastAsia"/>
          <w:sz w:val="24"/>
        </w:rPr>
        <w:t>全面贯彻落实党的教育方针，坚持社会主义办学方向，以社会需求作为导向，以学生发展为根本，坚持基本建设与打造专业特色相结合，培养高素质的</w:t>
      </w:r>
      <w:r w:rsidR="000669B9" w:rsidRPr="000669B9">
        <w:rPr>
          <w:rFonts w:ascii="仿宋_GB2312" w:eastAsia="仿宋_GB2312" w:hAnsi="仿宋" w:hint="eastAsia"/>
          <w:sz w:val="24"/>
        </w:rPr>
        <w:t>复合型、创新型</w:t>
      </w:r>
      <w:r w:rsidRPr="006C6164">
        <w:rPr>
          <w:rFonts w:ascii="仿宋_GB2312" w:eastAsia="仿宋_GB2312" w:hAnsi="仿宋" w:hint="eastAsia"/>
          <w:sz w:val="24"/>
        </w:rPr>
        <w:t>思想政治教育</w:t>
      </w:r>
      <w:r w:rsidR="00C94885">
        <w:rPr>
          <w:rFonts w:ascii="仿宋_GB2312" w:eastAsia="仿宋_GB2312" w:hAnsi="仿宋" w:hint="eastAsia"/>
          <w:sz w:val="24"/>
        </w:rPr>
        <w:t>专业</w:t>
      </w:r>
      <w:r w:rsidRPr="006C6164">
        <w:rPr>
          <w:rFonts w:ascii="仿宋_GB2312" w:eastAsia="仿宋_GB2312" w:hAnsi="仿宋" w:hint="eastAsia"/>
          <w:sz w:val="24"/>
        </w:rPr>
        <w:t>人才。</w:t>
      </w:r>
    </w:p>
    <w:p w:rsidR="00ED5FA9" w:rsidRPr="005B4086" w:rsidRDefault="005B27E0" w:rsidP="001F02EC">
      <w:pPr>
        <w:overflowPunct w:val="0"/>
        <w:spacing w:line="380" w:lineRule="exact"/>
        <w:ind w:leftChars="50" w:left="110" w:rightChars="50" w:right="110" w:firstLineChars="200" w:firstLine="442"/>
        <w:rPr>
          <w:rFonts w:ascii="仿宋_GB2312" w:eastAsia="仿宋_GB2312" w:hAnsi="仿宋"/>
          <w:b/>
        </w:rPr>
      </w:pPr>
      <w:r w:rsidRPr="005B4086">
        <w:rPr>
          <w:rFonts w:ascii="仿宋_GB2312" w:eastAsia="仿宋_GB2312" w:hAnsi="仿宋" w:hint="eastAsia"/>
          <w:b/>
        </w:rPr>
        <w:t>（2）</w:t>
      </w:r>
      <w:r w:rsidR="00ED5FA9" w:rsidRPr="005B4086">
        <w:rPr>
          <w:rFonts w:ascii="仿宋_GB2312" w:eastAsia="仿宋_GB2312" w:hAnsi="仿宋" w:hint="eastAsia"/>
          <w:b/>
        </w:rPr>
        <w:t>专业</w:t>
      </w:r>
      <w:r w:rsidR="00ED5FA9" w:rsidRPr="003D1090">
        <w:rPr>
          <w:rFonts w:ascii="仿宋_GB2312" w:eastAsia="仿宋_GB2312" w:hint="eastAsia"/>
          <w:b/>
          <w:sz w:val="24"/>
        </w:rPr>
        <w:t>建设</w:t>
      </w:r>
      <w:r w:rsidR="00ED5FA9" w:rsidRPr="005B4086">
        <w:rPr>
          <w:rFonts w:ascii="仿宋_GB2312" w:eastAsia="仿宋_GB2312" w:hAnsi="仿宋" w:hint="eastAsia"/>
          <w:b/>
        </w:rPr>
        <w:t>定位与特色</w:t>
      </w:r>
    </w:p>
    <w:p w:rsidR="00ED5FA9" w:rsidRPr="003D1090" w:rsidRDefault="00ED5FA9" w:rsidP="001F02EC">
      <w:pPr>
        <w:overflowPunct w:val="0"/>
        <w:spacing w:line="38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坚持立足成都、面向四川、辐射周边、服务基层，培养“下得去、用得上、留得住”，从事思想政治教育</w:t>
      </w:r>
      <w:r w:rsidR="00F35534" w:rsidRPr="003D1090">
        <w:rPr>
          <w:rFonts w:ascii="仿宋_GB2312" w:eastAsia="仿宋_GB2312" w:hAnsi="仿宋" w:hint="eastAsia"/>
          <w:sz w:val="24"/>
        </w:rPr>
        <w:t>教学</w:t>
      </w:r>
      <w:r w:rsidRPr="003D1090">
        <w:rPr>
          <w:rFonts w:ascii="仿宋_GB2312" w:eastAsia="仿宋_GB2312" w:hAnsi="仿宋" w:hint="eastAsia"/>
          <w:sz w:val="24"/>
        </w:rPr>
        <w:t>、宣传、管理工作的专门人才。突出成都地域文化特色，开展成都</w:t>
      </w:r>
      <w:r w:rsidR="00DA42B8" w:rsidRPr="003D1090">
        <w:rPr>
          <w:rFonts w:ascii="仿宋_GB2312" w:eastAsia="仿宋_GB2312" w:hAnsi="仿宋" w:hint="eastAsia"/>
          <w:sz w:val="24"/>
        </w:rPr>
        <w:t>红色文化（</w:t>
      </w:r>
      <w:r w:rsidRPr="003D1090">
        <w:rPr>
          <w:rFonts w:ascii="仿宋_GB2312" w:eastAsia="仿宋_GB2312" w:hAnsi="仿宋" w:hint="eastAsia"/>
          <w:sz w:val="24"/>
        </w:rPr>
        <w:t>革命文化</w:t>
      </w:r>
      <w:r w:rsidR="00DA42B8" w:rsidRPr="003D1090">
        <w:rPr>
          <w:rFonts w:ascii="仿宋_GB2312" w:eastAsia="仿宋_GB2312" w:hAnsi="仿宋" w:hint="eastAsia"/>
          <w:sz w:val="24"/>
        </w:rPr>
        <w:t>）</w:t>
      </w:r>
      <w:r w:rsidRPr="003D1090">
        <w:rPr>
          <w:rFonts w:ascii="仿宋_GB2312" w:eastAsia="仿宋_GB2312" w:hAnsi="仿宋" w:hint="eastAsia"/>
          <w:sz w:val="24"/>
        </w:rPr>
        <w:t>和中国特色社会主义成都实践问题研究</w:t>
      </w:r>
      <w:r w:rsidR="004E77C8" w:rsidRPr="003D1090">
        <w:rPr>
          <w:rFonts w:ascii="仿宋_GB2312" w:eastAsia="仿宋_GB2312" w:hAnsi="仿宋" w:hint="eastAsia"/>
          <w:sz w:val="24"/>
        </w:rPr>
        <w:t>，</w:t>
      </w:r>
      <w:r w:rsidR="00DA42B8" w:rsidRPr="003D1090">
        <w:rPr>
          <w:rFonts w:ascii="仿宋_GB2312" w:eastAsia="仿宋_GB2312" w:hAnsi="仿宋" w:hint="eastAsia"/>
          <w:sz w:val="24"/>
        </w:rPr>
        <w:t>有机融入课程教学，体现出</w:t>
      </w:r>
      <w:r w:rsidR="00D365AB">
        <w:rPr>
          <w:rFonts w:ascii="仿宋_GB2312" w:eastAsia="仿宋_GB2312" w:hAnsi="仿宋" w:hint="eastAsia"/>
          <w:sz w:val="24"/>
        </w:rPr>
        <w:t>专业建设</w:t>
      </w:r>
      <w:r w:rsidR="00DA42B8" w:rsidRPr="003D1090">
        <w:rPr>
          <w:rFonts w:ascii="仿宋_GB2312" w:eastAsia="仿宋_GB2312" w:hAnsi="仿宋" w:hint="eastAsia"/>
          <w:sz w:val="24"/>
        </w:rPr>
        <w:t>鲜明</w:t>
      </w:r>
      <w:r w:rsidR="00D365AB">
        <w:rPr>
          <w:rFonts w:ascii="仿宋_GB2312" w:eastAsia="仿宋_GB2312" w:hAnsi="仿宋" w:hint="eastAsia"/>
          <w:sz w:val="24"/>
        </w:rPr>
        <w:t>的</w:t>
      </w:r>
      <w:r w:rsidR="00DA42B8" w:rsidRPr="003D1090">
        <w:rPr>
          <w:rFonts w:ascii="仿宋_GB2312" w:eastAsia="仿宋_GB2312" w:hAnsi="仿宋" w:hint="eastAsia"/>
          <w:sz w:val="24"/>
        </w:rPr>
        <w:t>成都特色</w:t>
      </w:r>
      <w:r w:rsidRPr="003D1090">
        <w:rPr>
          <w:rFonts w:ascii="仿宋_GB2312" w:eastAsia="仿宋_GB2312" w:hAnsi="仿宋" w:hint="eastAsia"/>
          <w:sz w:val="24"/>
        </w:rPr>
        <w:t>。</w:t>
      </w:r>
    </w:p>
    <w:p w:rsidR="00ED5FA9" w:rsidRPr="005B4086" w:rsidRDefault="005B27E0" w:rsidP="001F02EC">
      <w:pPr>
        <w:overflowPunct w:val="0"/>
        <w:spacing w:line="380" w:lineRule="exact"/>
        <w:ind w:leftChars="50" w:left="110" w:rightChars="50" w:right="110" w:firstLineChars="200" w:firstLine="442"/>
        <w:rPr>
          <w:rFonts w:ascii="仿宋_GB2312" w:eastAsia="仿宋_GB2312" w:hAnsi="仿宋"/>
          <w:b/>
        </w:rPr>
      </w:pPr>
      <w:r w:rsidRPr="005B4086">
        <w:rPr>
          <w:rFonts w:ascii="仿宋_GB2312" w:eastAsia="仿宋_GB2312" w:hAnsi="仿宋" w:hint="eastAsia"/>
          <w:b/>
        </w:rPr>
        <w:t>（3）</w:t>
      </w:r>
      <w:r w:rsidR="00ED5FA9" w:rsidRPr="005B4086">
        <w:rPr>
          <w:rFonts w:ascii="仿宋_GB2312" w:eastAsia="仿宋_GB2312" w:hAnsi="仿宋" w:hint="eastAsia"/>
          <w:b/>
        </w:rPr>
        <w:t>专业</w:t>
      </w:r>
      <w:r w:rsidR="00ED5FA9" w:rsidRPr="003D1090">
        <w:rPr>
          <w:rFonts w:ascii="仿宋_GB2312" w:eastAsia="仿宋_GB2312" w:hint="eastAsia"/>
          <w:b/>
          <w:sz w:val="24"/>
        </w:rPr>
        <w:t>建设</w:t>
      </w:r>
      <w:r w:rsidR="00ED5FA9" w:rsidRPr="005B4086">
        <w:rPr>
          <w:rFonts w:ascii="仿宋_GB2312" w:eastAsia="仿宋_GB2312" w:hAnsi="仿宋" w:hint="eastAsia"/>
          <w:b/>
        </w:rPr>
        <w:t>主要目标</w:t>
      </w:r>
    </w:p>
    <w:p w:rsidR="00ED5FA9" w:rsidRPr="003D1090" w:rsidRDefault="00ED5FA9" w:rsidP="001F02EC">
      <w:pPr>
        <w:overflowPunct w:val="0"/>
        <w:spacing w:line="38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以课程建设为切入点，以教学团队建设、实践基地建设、学科建设为抓手，积极推进人才培养模式、课程体系、教学内容、教学方法及手段、科研资源优化配置等的改革，力争经过五年努力，将思想政治教育专业建设成为教学基础设施完善，课程体系结构合理，</w:t>
      </w:r>
      <w:r w:rsidRPr="003D1090">
        <w:rPr>
          <w:rFonts w:ascii="仿宋_GB2312" w:eastAsia="仿宋_GB2312" w:hAnsi="仿宋" w:hint="eastAsia"/>
          <w:sz w:val="24"/>
        </w:rPr>
        <w:lastRenderedPageBreak/>
        <w:t>教学成果较</w:t>
      </w:r>
      <w:r w:rsidR="007F4A6C" w:rsidRPr="003D1090">
        <w:rPr>
          <w:rFonts w:ascii="仿宋_GB2312" w:eastAsia="仿宋_GB2312" w:hAnsi="仿宋" w:hint="eastAsia"/>
          <w:sz w:val="24"/>
        </w:rPr>
        <w:t>为丰富</w:t>
      </w:r>
      <w:r w:rsidRPr="003D1090">
        <w:rPr>
          <w:rFonts w:ascii="仿宋_GB2312" w:eastAsia="仿宋_GB2312" w:hAnsi="仿宋" w:hint="eastAsia"/>
          <w:sz w:val="24"/>
        </w:rPr>
        <w:t>，教学质量和办学水平较高的特色专业，在省内形成一定影响力和知名度。</w:t>
      </w:r>
    </w:p>
    <w:p w:rsidR="00ED5FA9" w:rsidRPr="0081753A" w:rsidRDefault="005B27E0"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①</w:t>
      </w:r>
      <w:r w:rsidR="00ED5FA9" w:rsidRPr="0081753A">
        <w:rPr>
          <w:rFonts w:ascii="仿宋_GB2312" w:eastAsia="仿宋_GB2312" w:hAnsi="仿宋" w:hint="eastAsia"/>
          <w:sz w:val="24"/>
        </w:rPr>
        <w:t>师资队伍</w:t>
      </w:r>
    </w:p>
    <w:p w:rsidR="00ED5FA9" w:rsidRPr="0081753A" w:rsidRDefault="00ED5FA9"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建立起一支年龄结构、</w:t>
      </w:r>
      <w:r w:rsidR="00B927C4">
        <w:rPr>
          <w:rFonts w:ascii="仿宋_GB2312" w:eastAsia="仿宋_GB2312" w:hAnsi="仿宋" w:hint="eastAsia"/>
          <w:sz w:val="24"/>
        </w:rPr>
        <w:t>学历结构、职称结构合理的师资队伍，</w:t>
      </w:r>
      <w:r w:rsidRPr="0081753A">
        <w:rPr>
          <w:rFonts w:ascii="仿宋_GB2312" w:eastAsia="仿宋_GB2312" w:hAnsi="仿宋" w:hint="eastAsia"/>
          <w:sz w:val="24"/>
        </w:rPr>
        <w:t>专业教师人数达到25人</w:t>
      </w:r>
      <w:r w:rsidR="00D513FA">
        <w:rPr>
          <w:rFonts w:ascii="仿宋_GB2312" w:eastAsia="仿宋_GB2312" w:hAnsi="仿宋" w:hint="eastAsia"/>
          <w:sz w:val="24"/>
        </w:rPr>
        <w:t>以上</w:t>
      </w:r>
      <w:r w:rsidRPr="0081753A">
        <w:rPr>
          <w:rFonts w:ascii="仿宋_GB2312" w:eastAsia="仿宋_GB2312" w:hAnsi="仿宋" w:hint="eastAsia"/>
          <w:sz w:val="24"/>
        </w:rPr>
        <w:t>。其中，正教授</w:t>
      </w:r>
      <w:r w:rsidR="005D43E1">
        <w:rPr>
          <w:rFonts w:ascii="仿宋_GB2312" w:eastAsia="仿宋_GB2312" w:hAnsi="仿宋" w:hint="eastAsia"/>
          <w:sz w:val="24"/>
        </w:rPr>
        <w:t>9</w:t>
      </w:r>
      <w:r w:rsidRPr="0081753A">
        <w:rPr>
          <w:rFonts w:ascii="仿宋_GB2312" w:eastAsia="仿宋_GB2312" w:hAnsi="仿宋" w:hint="eastAsia"/>
          <w:sz w:val="24"/>
        </w:rPr>
        <w:t>人以上，副教授</w:t>
      </w:r>
      <w:r w:rsidR="0049575D">
        <w:rPr>
          <w:rFonts w:ascii="仿宋_GB2312" w:eastAsia="仿宋_GB2312" w:hAnsi="仿宋" w:hint="eastAsia"/>
          <w:sz w:val="24"/>
        </w:rPr>
        <w:t>12</w:t>
      </w:r>
      <w:r w:rsidRPr="0081753A">
        <w:rPr>
          <w:rFonts w:ascii="仿宋_GB2312" w:eastAsia="仿宋_GB2312" w:hAnsi="仿宋" w:hint="eastAsia"/>
          <w:sz w:val="24"/>
        </w:rPr>
        <w:t>人以上，</w:t>
      </w:r>
      <w:r w:rsidR="00387073">
        <w:rPr>
          <w:rFonts w:ascii="仿宋_GB2312" w:eastAsia="仿宋_GB2312" w:hAnsi="仿宋" w:hint="eastAsia"/>
          <w:sz w:val="24"/>
        </w:rPr>
        <w:t>具有</w:t>
      </w:r>
      <w:r w:rsidRPr="0081753A">
        <w:rPr>
          <w:rFonts w:ascii="仿宋_GB2312" w:eastAsia="仿宋_GB2312" w:hAnsi="仿宋" w:hint="eastAsia"/>
          <w:sz w:val="24"/>
        </w:rPr>
        <w:t>博士学位</w:t>
      </w:r>
      <w:r w:rsidR="00387073">
        <w:rPr>
          <w:rFonts w:ascii="仿宋_GB2312" w:eastAsia="仿宋_GB2312" w:hAnsi="仿宋" w:hint="eastAsia"/>
          <w:sz w:val="24"/>
        </w:rPr>
        <w:t>教师</w:t>
      </w:r>
      <w:r w:rsidRPr="0081753A">
        <w:rPr>
          <w:rFonts w:ascii="仿宋_GB2312" w:eastAsia="仿宋_GB2312" w:hAnsi="仿宋" w:hint="eastAsia"/>
          <w:sz w:val="24"/>
        </w:rPr>
        <w:t>比例达到80%以上。</w:t>
      </w:r>
    </w:p>
    <w:p w:rsidR="00ED5FA9" w:rsidRPr="0081753A" w:rsidRDefault="005B27E0"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②</w:t>
      </w:r>
      <w:r w:rsidR="00ED5FA9" w:rsidRPr="0081753A">
        <w:rPr>
          <w:rFonts w:ascii="仿宋_GB2312" w:eastAsia="仿宋_GB2312" w:hAnsi="仿宋" w:hint="eastAsia"/>
          <w:sz w:val="24"/>
        </w:rPr>
        <w:t>课程建设</w:t>
      </w:r>
    </w:p>
    <w:p w:rsidR="00ED5FA9" w:rsidRPr="0081753A" w:rsidRDefault="00ED5FA9"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根据</w:t>
      </w:r>
      <w:r w:rsidR="003078E0">
        <w:rPr>
          <w:rFonts w:ascii="仿宋_GB2312" w:eastAsia="仿宋_GB2312" w:hAnsi="仿宋" w:hint="eastAsia"/>
          <w:sz w:val="24"/>
        </w:rPr>
        <w:t>思想政治教育</w:t>
      </w:r>
      <w:r w:rsidRPr="0081753A">
        <w:rPr>
          <w:rFonts w:ascii="仿宋_GB2312" w:eastAsia="仿宋_GB2312" w:hAnsi="仿宋" w:hint="eastAsia"/>
          <w:sz w:val="24"/>
        </w:rPr>
        <w:t>专业特点，建立合理的专业课程结构</w:t>
      </w:r>
      <w:r w:rsidR="003078E0">
        <w:rPr>
          <w:rFonts w:ascii="仿宋_GB2312" w:eastAsia="仿宋_GB2312" w:hAnsi="仿宋" w:hint="eastAsia"/>
          <w:sz w:val="24"/>
        </w:rPr>
        <w:t>。</w:t>
      </w:r>
      <w:r w:rsidRPr="0081753A">
        <w:rPr>
          <w:rFonts w:ascii="仿宋_GB2312" w:eastAsia="仿宋_GB2312" w:hAnsi="仿宋" w:hint="eastAsia"/>
          <w:sz w:val="24"/>
        </w:rPr>
        <w:t>重视基</w:t>
      </w:r>
      <w:r w:rsidR="003078E0">
        <w:rPr>
          <w:rFonts w:ascii="仿宋_GB2312" w:eastAsia="仿宋_GB2312" w:hAnsi="仿宋" w:hint="eastAsia"/>
          <w:sz w:val="24"/>
        </w:rPr>
        <w:t>础课程，强化主干课程，优化选修课程，突出专业人才培养定位与特色。</w:t>
      </w:r>
      <w:r w:rsidRPr="0081753A">
        <w:rPr>
          <w:rFonts w:ascii="仿宋_GB2312" w:eastAsia="仿宋_GB2312" w:hAnsi="仿宋" w:hint="eastAsia"/>
          <w:sz w:val="24"/>
        </w:rPr>
        <w:t>力争在</w:t>
      </w:r>
      <w:r w:rsidR="00914CEC" w:rsidRPr="0081753A">
        <w:rPr>
          <w:rFonts w:ascii="仿宋_GB2312" w:eastAsia="仿宋_GB2312" w:hAnsi="仿宋" w:hint="eastAsia"/>
          <w:sz w:val="24"/>
        </w:rPr>
        <w:t>5年内</w:t>
      </w:r>
      <w:r w:rsidRPr="0081753A">
        <w:rPr>
          <w:rFonts w:ascii="仿宋_GB2312" w:eastAsia="仿宋_GB2312" w:hAnsi="仿宋" w:hint="eastAsia"/>
          <w:sz w:val="24"/>
        </w:rPr>
        <w:t>建成1门省级精品资源共享课程</w:t>
      </w:r>
      <w:r w:rsidR="00236881">
        <w:rPr>
          <w:rFonts w:ascii="仿宋_GB2312" w:eastAsia="仿宋_GB2312" w:hAnsi="仿宋" w:hint="eastAsia"/>
          <w:sz w:val="24"/>
        </w:rPr>
        <w:t>或示范课程</w:t>
      </w:r>
      <w:r w:rsidRPr="0081753A">
        <w:rPr>
          <w:rFonts w:ascii="仿宋_GB2312" w:eastAsia="仿宋_GB2312" w:hAnsi="仿宋" w:hint="eastAsia"/>
          <w:sz w:val="24"/>
        </w:rPr>
        <w:t>。</w:t>
      </w:r>
    </w:p>
    <w:p w:rsidR="00ED5FA9" w:rsidRPr="0081753A" w:rsidRDefault="005B27E0"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③</w:t>
      </w:r>
      <w:r w:rsidR="00ED5FA9" w:rsidRPr="0081753A">
        <w:rPr>
          <w:rFonts w:ascii="仿宋_GB2312" w:eastAsia="仿宋_GB2312" w:hAnsi="仿宋" w:hint="eastAsia"/>
          <w:sz w:val="24"/>
        </w:rPr>
        <w:t>实践教学</w:t>
      </w:r>
    </w:p>
    <w:p w:rsidR="00ED5FA9" w:rsidRPr="0081753A" w:rsidRDefault="00ED5FA9"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加大</w:t>
      </w:r>
      <w:r w:rsidR="001E1A1E">
        <w:rPr>
          <w:rFonts w:ascii="仿宋_GB2312" w:eastAsia="仿宋_GB2312" w:hAnsi="仿宋" w:hint="eastAsia"/>
          <w:sz w:val="24"/>
        </w:rPr>
        <w:t>思想政治教育</w:t>
      </w:r>
      <w:r w:rsidRPr="0081753A">
        <w:rPr>
          <w:rFonts w:ascii="仿宋_GB2312" w:eastAsia="仿宋_GB2312" w:hAnsi="仿宋" w:hint="eastAsia"/>
          <w:sz w:val="24"/>
        </w:rPr>
        <w:t>实验室和实习</w:t>
      </w:r>
      <w:r w:rsidR="001E1A1E">
        <w:rPr>
          <w:rFonts w:ascii="仿宋_GB2312" w:eastAsia="仿宋_GB2312" w:hAnsi="仿宋" w:hint="eastAsia"/>
          <w:sz w:val="24"/>
        </w:rPr>
        <w:t>实训</w:t>
      </w:r>
      <w:r w:rsidR="000050A9">
        <w:rPr>
          <w:rFonts w:ascii="仿宋_GB2312" w:eastAsia="仿宋_GB2312" w:hAnsi="仿宋" w:hint="eastAsia"/>
          <w:sz w:val="24"/>
        </w:rPr>
        <w:t>基地的建设力度，形成完善规范实验教学管理体系和实习实践管理体系。</w:t>
      </w:r>
      <w:r w:rsidRPr="0081753A">
        <w:rPr>
          <w:rFonts w:ascii="仿宋_GB2312" w:eastAsia="仿宋_GB2312" w:hAnsi="仿宋" w:hint="eastAsia"/>
          <w:sz w:val="24"/>
        </w:rPr>
        <w:t>5年内建成建立</w:t>
      </w:r>
      <w:r w:rsidR="000050A9">
        <w:rPr>
          <w:rFonts w:ascii="仿宋_GB2312" w:eastAsia="仿宋_GB2312" w:hAnsi="仿宋" w:hint="eastAsia"/>
          <w:sz w:val="24"/>
        </w:rPr>
        <w:t>4-</w:t>
      </w:r>
      <w:r w:rsidRPr="0081753A">
        <w:rPr>
          <w:rFonts w:ascii="仿宋_GB2312" w:eastAsia="仿宋_GB2312" w:hAnsi="仿宋" w:hint="eastAsia"/>
          <w:sz w:val="24"/>
        </w:rPr>
        <w:t>6个实习实训基地。</w:t>
      </w:r>
    </w:p>
    <w:p w:rsidR="00ED5FA9" w:rsidRPr="0081753A" w:rsidRDefault="005B27E0"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④</w:t>
      </w:r>
      <w:r w:rsidR="00ED5FA9" w:rsidRPr="0081753A">
        <w:rPr>
          <w:rFonts w:ascii="仿宋_GB2312" w:eastAsia="仿宋_GB2312" w:hAnsi="仿宋" w:hint="eastAsia"/>
          <w:sz w:val="24"/>
        </w:rPr>
        <w:t>科学研究</w:t>
      </w:r>
    </w:p>
    <w:p w:rsidR="00ED5FA9" w:rsidRPr="0081753A" w:rsidRDefault="00ED5FA9"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整合思想政治教育专业课和思想政治理论课公共课教师团队，着力提高教师的科研能力，集中优势力量形成本专业的研究方向与特色，以科研促教学，5年内形成一批省级和国家级课题。</w:t>
      </w:r>
    </w:p>
    <w:p w:rsidR="00ED5FA9" w:rsidRPr="0081753A" w:rsidRDefault="005B27E0"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⑤</w:t>
      </w:r>
      <w:r w:rsidR="00ED5FA9" w:rsidRPr="0081753A">
        <w:rPr>
          <w:rFonts w:ascii="仿宋_GB2312" w:eastAsia="仿宋_GB2312" w:hAnsi="仿宋" w:hint="eastAsia"/>
          <w:sz w:val="24"/>
        </w:rPr>
        <w:t>学生培养质量</w:t>
      </w:r>
    </w:p>
    <w:p w:rsidR="00C96FD7" w:rsidRDefault="009312B7" w:rsidP="001F02EC">
      <w:pPr>
        <w:overflowPunct w:val="0"/>
        <w:spacing w:line="38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毕业生的</w:t>
      </w:r>
      <w:r w:rsidR="00C96FD7" w:rsidRPr="00C96FD7">
        <w:rPr>
          <w:rFonts w:ascii="仿宋_GB2312" w:eastAsia="仿宋_GB2312" w:hAnsi="仿宋" w:hint="eastAsia"/>
          <w:sz w:val="24"/>
        </w:rPr>
        <w:t>专业基本理论与基本技能水平达到培养目标要求，有</w:t>
      </w:r>
      <w:r w:rsidR="007E46B5">
        <w:rPr>
          <w:rFonts w:ascii="仿宋_GB2312" w:eastAsia="仿宋_GB2312" w:hAnsi="仿宋" w:hint="eastAsia"/>
          <w:sz w:val="24"/>
        </w:rPr>
        <w:t>较强</w:t>
      </w:r>
      <w:r w:rsidR="00C96FD7" w:rsidRPr="00C96FD7">
        <w:rPr>
          <w:rFonts w:ascii="仿宋_GB2312" w:eastAsia="仿宋_GB2312" w:hAnsi="仿宋" w:hint="eastAsia"/>
          <w:sz w:val="24"/>
        </w:rPr>
        <w:t>的创新精神和实践能力，</w:t>
      </w:r>
      <w:r w:rsidR="00C96FD7">
        <w:rPr>
          <w:rFonts w:ascii="仿宋_GB2312" w:eastAsia="仿宋_GB2312" w:hAnsi="仿宋" w:hint="eastAsia"/>
          <w:sz w:val="24"/>
        </w:rPr>
        <w:t>有</w:t>
      </w:r>
      <w:r>
        <w:rPr>
          <w:rFonts w:ascii="仿宋_GB2312" w:eastAsia="仿宋_GB2312" w:hAnsi="仿宋" w:hint="eastAsia"/>
          <w:sz w:val="24"/>
        </w:rPr>
        <w:t>较为突出的</w:t>
      </w:r>
      <w:r w:rsidR="00C96FD7">
        <w:rPr>
          <w:rFonts w:ascii="仿宋_GB2312" w:eastAsia="仿宋_GB2312" w:hAnsi="仿宋" w:hint="eastAsia"/>
          <w:sz w:val="24"/>
        </w:rPr>
        <w:t>研究和实践成果。就业率达标</w:t>
      </w:r>
      <w:r w:rsidR="007E46B5">
        <w:rPr>
          <w:rFonts w:ascii="仿宋_GB2312" w:eastAsia="仿宋_GB2312" w:hAnsi="仿宋" w:hint="eastAsia"/>
          <w:sz w:val="24"/>
        </w:rPr>
        <w:t>，首届毕业生考研录取率超过40%。</w:t>
      </w:r>
    </w:p>
    <w:p w:rsidR="005E3FFF" w:rsidRDefault="005B27E0" w:rsidP="001F02EC">
      <w:pPr>
        <w:overflowPunct w:val="0"/>
        <w:spacing w:line="380" w:lineRule="exact"/>
        <w:ind w:leftChars="50" w:left="110" w:rightChars="50" w:right="110" w:firstLineChars="200" w:firstLine="482"/>
        <w:rPr>
          <w:rFonts w:ascii="仿宋_GB2312" w:eastAsia="仿宋_GB2312" w:hAnsi="仿宋"/>
          <w:b/>
          <w:sz w:val="24"/>
        </w:rPr>
      </w:pPr>
      <w:r w:rsidRPr="005B4086">
        <w:rPr>
          <w:rFonts w:ascii="仿宋_GB2312" w:eastAsia="仿宋_GB2312" w:hAnsi="仿宋" w:hint="eastAsia"/>
          <w:b/>
          <w:sz w:val="24"/>
        </w:rPr>
        <w:t>（4）</w:t>
      </w:r>
      <w:r w:rsidR="00ED5FA9" w:rsidRPr="005B4086">
        <w:rPr>
          <w:rFonts w:ascii="仿宋_GB2312" w:eastAsia="仿宋_GB2312" w:hAnsi="仿宋" w:hint="eastAsia"/>
          <w:b/>
          <w:sz w:val="24"/>
        </w:rPr>
        <w:t>专业</w:t>
      </w:r>
      <w:r w:rsidR="00ED5FA9" w:rsidRPr="003D1090">
        <w:rPr>
          <w:rFonts w:ascii="仿宋_GB2312" w:eastAsia="仿宋_GB2312" w:hint="eastAsia"/>
          <w:b/>
          <w:sz w:val="24"/>
        </w:rPr>
        <w:t>建设</w:t>
      </w:r>
      <w:r w:rsidR="00ED5FA9" w:rsidRPr="005B4086">
        <w:rPr>
          <w:rFonts w:ascii="仿宋_GB2312" w:eastAsia="仿宋_GB2312" w:hAnsi="仿宋" w:hint="eastAsia"/>
          <w:b/>
          <w:sz w:val="24"/>
        </w:rPr>
        <w:t>主要措施</w:t>
      </w:r>
    </w:p>
    <w:p w:rsidR="003153B1" w:rsidRPr="003E0213" w:rsidRDefault="003153B1" w:rsidP="003153B1">
      <w:pPr>
        <w:widowControl/>
        <w:overflowPunct w:val="0"/>
        <w:spacing w:line="40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①</w:t>
      </w:r>
      <w:r>
        <w:rPr>
          <w:rFonts w:ascii="仿宋_GB2312" w:eastAsia="仿宋_GB2312" w:hAnsi="仿宋" w:hint="eastAsia"/>
          <w:sz w:val="24"/>
        </w:rPr>
        <w:t>加强</w:t>
      </w:r>
      <w:r w:rsidRPr="003E0213">
        <w:rPr>
          <w:rFonts w:ascii="仿宋_GB2312" w:eastAsia="仿宋_GB2312" w:hAnsi="仿宋" w:hint="eastAsia"/>
          <w:sz w:val="24"/>
        </w:rPr>
        <w:t>教师队伍建设。加强专业课教师的培养、引进和培训工作，建立一支结构合理的师资队伍；</w:t>
      </w:r>
    </w:p>
    <w:p w:rsidR="00227987" w:rsidRPr="00A553C0" w:rsidRDefault="003153B1"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②</w:t>
      </w:r>
      <w:r w:rsidR="00227987">
        <w:rPr>
          <w:rFonts w:ascii="仿宋_GB2312" w:eastAsia="仿宋_GB2312" w:hAnsi="仿宋" w:hint="eastAsia"/>
          <w:sz w:val="24"/>
        </w:rPr>
        <w:t>完善</w:t>
      </w:r>
      <w:r w:rsidR="00227987" w:rsidRPr="00A553C0">
        <w:rPr>
          <w:rFonts w:ascii="仿宋_GB2312" w:eastAsia="仿宋_GB2312" w:hAnsi="仿宋" w:hint="eastAsia"/>
          <w:sz w:val="24"/>
        </w:rPr>
        <w:t>人才培养方案。</w:t>
      </w:r>
    </w:p>
    <w:p w:rsidR="00B82778" w:rsidRDefault="00B82778" w:rsidP="001F02EC">
      <w:pPr>
        <w:overflowPunct w:val="0"/>
        <w:spacing w:line="380" w:lineRule="exact"/>
        <w:ind w:leftChars="50" w:left="110" w:rightChars="50" w:right="110" w:firstLineChars="200" w:firstLine="480"/>
        <w:jc w:val="both"/>
        <w:rPr>
          <w:rFonts w:ascii="仿宋_GB2312" w:eastAsia="仿宋_GB2312" w:hAnsi="仿宋"/>
          <w:sz w:val="24"/>
        </w:rPr>
      </w:pPr>
      <w:r w:rsidRPr="00B82778">
        <w:rPr>
          <w:rFonts w:ascii="仿宋_GB2312" w:eastAsia="仿宋_GB2312" w:hAnsi="仿宋" w:hint="eastAsia"/>
          <w:sz w:val="24"/>
        </w:rPr>
        <w:t>根据</w:t>
      </w:r>
      <w:r>
        <w:rPr>
          <w:rFonts w:ascii="仿宋_GB2312" w:eastAsia="仿宋_GB2312" w:hAnsi="仿宋" w:hint="eastAsia"/>
          <w:sz w:val="24"/>
        </w:rPr>
        <w:t>思政</w:t>
      </w:r>
      <w:r w:rsidRPr="00B82778">
        <w:rPr>
          <w:rFonts w:ascii="仿宋_GB2312" w:eastAsia="仿宋_GB2312" w:hAnsi="仿宋" w:hint="eastAsia"/>
          <w:sz w:val="24"/>
        </w:rPr>
        <w:t>专业特点，重视基础课程，强化主干课程，优化选修课程，突出专业人才培养定位与特色，</w:t>
      </w:r>
      <w:r w:rsidR="009C5451" w:rsidRPr="005E3FFF">
        <w:rPr>
          <w:rFonts w:ascii="仿宋_GB2312" w:eastAsia="仿宋_GB2312" w:hAnsi="仿宋" w:hint="eastAsia"/>
          <w:sz w:val="24"/>
        </w:rPr>
        <w:t>建立相对稳定、动态更新的</w:t>
      </w:r>
      <w:r w:rsidR="009C5451" w:rsidRPr="00B82778">
        <w:rPr>
          <w:rFonts w:ascii="仿宋_GB2312" w:eastAsia="仿宋_GB2312" w:hAnsi="仿宋" w:hint="eastAsia"/>
          <w:sz w:val="24"/>
        </w:rPr>
        <w:t>专业课程结构</w:t>
      </w:r>
      <w:r w:rsidR="009C5451">
        <w:rPr>
          <w:rFonts w:ascii="仿宋_GB2312" w:eastAsia="仿宋_GB2312" w:hAnsi="仿宋" w:hint="eastAsia"/>
          <w:sz w:val="24"/>
        </w:rPr>
        <w:t>体系</w:t>
      </w:r>
      <w:r w:rsidR="009C5451" w:rsidRPr="005E3FFF">
        <w:rPr>
          <w:rFonts w:ascii="仿宋_GB2312" w:eastAsia="仿宋_GB2312" w:hAnsi="仿宋" w:hint="eastAsia"/>
          <w:sz w:val="24"/>
        </w:rPr>
        <w:t>。</w:t>
      </w:r>
    </w:p>
    <w:p w:rsidR="00B82778" w:rsidRDefault="003153B1" w:rsidP="001F02EC">
      <w:pPr>
        <w:overflowPunct w:val="0"/>
        <w:spacing w:line="380" w:lineRule="exact"/>
        <w:ind w:leftChars="50" w:left="110" w:rightChars="50" w:right="110" w:firstLineChars="200" w:firstLine="480"/>
        <w:jc w:val="both"/>
        <w:rPr>
          <w:rFonts w:ascii="仿宋_GB2312" w:eastAsia="仿宋_GB2312" w:hAnsi="仿宋"/>
          <w:sz w:val="24"/>
        </w:rPr>
      </w:pPr>
      <w:r w:rsidRPr="0081753A">
        <w:rPr>
          <w:rFonts w:ascii="仿宋_GB2312" w:eastAsia="仿宋_GB2312" w:hAnsi="仿宋" w:hint="eastAsia"/>
          <w:sz w:val="24"/>
        </w:rPr>
        <w:t>③</w:t>
      </w:r>
      <w:r w:rsidR="00B82778">
        <w:rPr>
          <w:rFonts w:ascii="仿宋_GB2312" w:eastAsia="仿宋_GB2312" w:hAnsi="仿宋" w:hint="eastAsia"/>
          <w:sz w:val="24"/>
        </w:rPr>
        <w:t>推进</w:t>
      </w:r>
      <w:r w:rsidR="00B82778" w:rsidRPr="00A553C0">
        <w:rPr>
          <w:rFonts w:ascii="仿宋_GB2312" w:eastAsia="仿宋_GB2312" w:hAnsi="仿宋" w:hint="eastAsia"/>
          <w:sz w:val="24"/>
        </w:rPr>
        <w:t>特色专业人才培养模式改革。</w:t>
      </w:r>
    </w:p>
    <w:p w:rsidR="00B82778" w:rsidRPr="00A553C0" w:rsidRDefault="00B82778" w:rsidP="001F02EC">
      <w:pPr>
        <w:overflowPunct w:val="0"/>
        <w:spacing w:line="380" w:lineRule="exact"/>
        <w:ind w:leftChars="50" w:left="110" w:rightChars="50" w:right="110" w:firstLineChars="200" w:firstLine="480"/>
        <w:jc w:val="both"/>
        <w:rPr>
          <w:rFonts w:ascii="仿宋_GB2312" w:eastAsia="仿宋_GB2312" w:hAnsi="仿宋"/>
          <w:sz w:val="24"/>
        </w:rPr>
      </w:pPr>
      <w:r w:rsidRPr="00A553C0">
        <w:rPr>
          <w:rFonts w:ascii="仿宋_GB2312" w:eastAsia="仿宋_GB2312" w:hAnsi="仿宋" w:hint="eastAsia"/>
          <w:sz w:val="24"/>
        </w:rPr>
        <w:t>依托市属高校优势，充分整合与利用</w:t>
      </w:r>
      <w:r w:rsidR="005F38E6">
        <w:rPr>
          <w:rFonts w:ascii="仿宋_GB2312" w:eastAsia="仿宋_GB2312" w:hAnsi="仿宋" w:hint="eastAsia"/>
          <w:sz w:val="24"/>
        </w:rPr>
        <w:t>市内</w:t>
      </w:r>
      <w:r w:rsidRPr="00A553C0">
        <w:rPr>
          <w:rFonts w:ascii="仿宋_GB2312" w:eastAsia="仿宋_GB2312" w:hAnsi="仿宋" w:hint="eastAsia"/>
          <w:sz w:val="24"/>
        </w:rPr>
        <w:t>优质教育资源，加强与合作办学单位的合作力度，创新人才培养模式改革。</w:t>
      </w:r>
      <w:r w:rsidR="00BE01FF" w:rsidRPr="00936FF7">
        <w:rPr>
          <w:rFonts w:ascii="仿宋_GB2312" w:eastAsia="仿宋_GB2312" w:hAnsi="仿宋" w:hint="eastAsia"/>
          <w:sz w:val="24"/>
        </w:rPr>
        <w:t>注重课程教学大纲和教材建设。</w:t>
      </w:r>
      <w:r w:rsidR="00BE01FF" w:rsidRPr="00FC5D54">
        <w:rPr>
          <w:rFonts w:ascii="仿宋_GB2312" w:eastAsia="仿宋_GB2312" w:hAnsi="仿宋" w:hint="eastAsia"/>
          <w:sz w:val="24"/>
        </w:rPr>
        <w:t>有计划地从专业基础课、专业主干课中选择一定数量课程，分批重点建设成为校级、省级</w:t>
      </w:r>
      <w:r w:rsidR="00BE01FF">
        <w:rPr>
          <w:rFonts w:ascii="仿宋_GB2312" w:eastAsia="仿宋_GB2312" w:hAnsi="仿宋" w:hint="eastAsia"/>
          <w:sz w:val="24"/>
        </w:rPr>
        <w:t>示范</w:t>
      </w:r>
      <w:r w:rsidR="00BE01FF" w:rsidRPr="00FC5D54">
        <w:rPr>
          <w:rFonts w:ascii="仿宋_GB2312" w:eastAsia="仿宋_GB2312" w:hAnsi="仿宋" w:hint="eastAsia"/>
          <w:sz w:val="24"/>
        </w:rPr>
        <w:t>课程。</w:t>
      </w:r>
    </w:p>
    <w:p w:rsidR="00B35A0C" w:rsidRDefault="003153B1" w:rsidP="001F02EC">
      <w:pPr>
        <w:overflowPunct w:val="0"/>
        <w:spacing w:line="38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④</w:t>
      </w:r>
      <w:r w:rsidR="007F1FBD">
        <w:rPr>
          <w:rFonts w:ascii="仿宋_GB2312" w:eastAsia="仿宋_GB2312" w:hAnsi="仿宋" w:hint="eastAsia"/>
          <w:sz w:val="24"/>
        </w:rPr>
        <w:t>着力</w:t>
      </w:r>
      <w:r w:rsidR="00B82778" w:rsidRPr="005E3FFF">
        <w:rPr>
          <w:rFonts w:ascii="仿宋_GB2312" w:eastAsia="仿宋_GB2312" w:hAnsi="仿宋" w:hint="eastAsia"/>
          <w:sz w:val="24"/>
        </w:rPr>
        <w:t>课程教学团队建设。</w:t>
      </w:r>
    </w:p>
    <w:p w:rsidR="00B82778" w:rsidRPr="005E3FFF" w:rsidRDefault="00B82778" w:rsidP="001F02EC">
      <w:pPr>
        <w:overflowPunct w:val="0"/>
        <w:spacing w:line="380" w:lineRule="exact"/>
        <w:ind w:leftChars="50" w:left="110" w:rightChars="50" w:right="110" w:firstLineChars="200" w:firstLine="480"/>
        <w:jc w:val="both"/>
        <w:rPr>
          <w:rFonts w:ascii="仿宋_GB2312" w:eastAsia="仿宋_GB2312" w:hAnsi="仿宋"/>
          <w:sz w:val="24"/>
        </w:rPr>
      </w:pPr>
      <w:r w:rsidRPr="00B82778">
        <w:rPr>
          <w:rFonts w:ascii="仿宋_GB2312" w:eastAsia="仿宋_GB2312" w:hAnsi="仿宋"/>
          <w:sz w:val="24"/>
        </w:rPr>
        <w:t>加大专业教师引进力度</w:t>
      </w:r>
      <w:r w:rsidRPr="00B82778">
        <w:rPr>
          <w:rFonts w:ascii="仿宋_GB2312" w:eastAsia="仿宋_GB2312" w:hAnsi="仿宋" w:hint="eastAsia"/>
          <w:sz w:val="24"/>
        </w:rPr>
        <w:t>，</w:t>
      </w:r>
      <w:r w:rsidRPr="00B82778">
        <w:rPr>
          <w:rFonts w:ascii="仿宋_GB2312" w:eastAsia="仿宋_GB2312" w:hAnsi="仿宋"/>
          <w:sz w:val="24"/>
        </w:rPr>
        <w:t>大力培养学科学术带头人和青年骨干教师</w:t>
      </w:r>
      <w:r w:rsidRPr="00B82778">
        <w:rPr>
          <w:rFonts w:ascii="仿宋_GB2312" w:eastAsia="仿宋_GB2312" w:hAnsi="仿宋" w:hint="eastAsia"/>
          <w:sz w:val="24"/>
        </w:rPr>
        <w:t>。</w:t>
      </w:r>
      <w:r w:rsidRPr="005E3FFF">
        <w:rPr>
          <w:rFonts w:ascii="仿宋_GB2312" w:eastAsia="仿宋_GB2312" w:hAnsi="仿宋" w:hint="eastAsia"/>
          <w:sz w:val="24"/>
        </w:rPr>
        <w:t>充分发挥教学团队负责人</w:t>
      </w:r>
      <w:r w:rsidR="003D1090">
        <w:rPr>
          <w:rFonts w:ascii="仿宋_GB2312" w:eastAsia="仿宋_GB2312" w:hAnsi="仿宋" w:hint="eastAsia"/>
          <w:sz w:val="24"/>
        </w:rPr>
        <w:t>的</w:t>
      </w:r>
      <w:r w:rsidRPr="005E3FFF">
        <w:rPr>
          <w:rFonts w:ascii="仿宋_GB2312" w:eastAsia="仿宋_GB2312" w:hAnsi="仿宋" w:hint="eastAsia"/>
          <w:sz w:val="24"/>
        </w:rPr>
        <w:t>主导作用，形成结构合理、人员稳定、教学水平高、教学效果好的课程教学团队。</w:t>
      </w:r>
    </w:p>
    <w:p w:rsidR="00B35A0C" w:rsidRDefault="003153B1" w:rsidP="001F02EC">
      <w:pPr>
        <w:overflowPunct w:val="0"/>
        <w:spacing w:line="38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⑤</w:t>
      </w:r>
      <w:r w:rsidR="00BE01FF">
        <w:rPr>
          <w:rFonts w:ascii="仿宋_GB2312" w:eastAsia="仿宋_GB2312" w:hAnsi="仿宋" w:hint="eastAsia"/>
          <w:sz w:val="24"/>
        </w:rPr>
        <w:t>建立质量管理体系</w:t>
      </w:r>
      <w:r w:rsidR="00B82778" w:rsidRPr="00FC5D54">
        <w:rPr>
          <w:rFonts w:ascii="仿宋_GB2312" w:eastAsia="仿宋_GB2312" w:hAnsi="仿宋" w:hint="eastAsia"/>
          <w:sz w:val="24"/>
        </w:rPr>
        <w:t>。</w:t>
      </w:r>
    </w:p>
    <w:p w:rsidR="00B82778" w:rsidRPr="00B82778" w:rsidRDefault="00BE01FF" w:rsidP="001F02EC">
      <w:pPr>
        <w:overflowPunct w:val="0"/>
        <w:spacing w:line="38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制定专业教育质量保障、监控与评估办法及实施细则。强化质量监控。</w:t>
      </w:r>
    </w:p>
    <w:p w:rsidR="009A1DED" w:rsidRDefault="003153B1" w:rsidP="001F02EC">
      <w:pPr>
        <w:overflowPunct w:val="0"/>
        <w:spacing w:line="38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⑥</w:t>
      </w:r>
      <w:r w:rsidR="007F1FBD">
        <w:rPr>
          <w:rFonts w:ascii="仿宋_GB2312" w:eastAsia="仿宋_GB2312" w:hAnsi="仿宋" w:hint="eastAsia"/>
          <w:sz w:val="24"/>
        </w:rPr>
        <w:t>探索实施</w:t>
      </w:r>
      <w:r w:rsidR="001F02EC">
        <w:rPr>
          <w:rFonts w:ascii="仿宋_GB2312" w:eastAsia="仿宋_GB2312" w:hAnsi="仿宋" w:hint="eastAsia"/>
          <w:sz w:val="24"/>
        </w:rPr>
        <w:t>思想政治教育</w:t>
      </w:r>
      <w:r w:rsidR="009A1DED">
        <w:rPr>
          <w:rFonts w:ascii="仿宋_GB2312" w:eastAsia="仿宋_GB2312" w:hAnsi="仿宋" w:hint="eastAsia"/>
          <w:sz w:val="24"/>
        </w:rPr>
        <w:t>教学信息化建设。</w:t>
      </w:r>
    </w:p>
    <w:p w:rsidR="001F02EC" w:rsidRDefault="001F02EC" w:rsidP="001F02EC">
      <w:pPr>
        <w:overflowPunct w:val="0"/>
        <w:spacing w:line="380" w:lineRule="exact"/>
        <w:ind w:leftChars="50" w:left="110" w:rightChars="50" w:right="110" w:firstLineChars="200" w:firstLine="480"/>
        <w:jc w:val="both"/>
        <w:rPr>
          <w:rFonts w:ascii="仿宋_GB2312" w:eastAsia="仿宋_GB2312" w:hAnsi="仿宋"/>
          <w:sz w:val="24"/>
        </w:rPr>
      </w:pPr>
      <w:r w:rsidRPr="006C0749">
        <w:rPr>
          <w:rFonts w:ascii="仿宋_GB2312" w:eastAsia="仿宋_GB2312" w:hAnsi="仿宋" w:hint="eastAsia"/>
          <w:sz w:val="24"/>
        </w:rPr>
        <w:t>重视网络信息资源的利用</w:t>
      </w:r>
      <w:r>
        <w:rPr>
          <w:rFonts w:ascii="仿宋_GB2312" w:eastAsia="仿宋_GB2312" w:hAnsi="仿宋" w:hint="eastAsia"/>
          <w:sz w:val="24"/>
        </w:rPr>
        <w:t>，</w:t>
      </w:r>
      <w:r w:rsidRPr="001F02EC">
        <w:rPr>
          <w:rFonts w:ascii="仿宋_GB2312" w:eastAsia="仿宋_GB2312" w:hAnsi="仿宋" w:hint="eastAsia"/>
          <w:sz w:val="24"/>
        </w:rPr>
        <w:t>探索传统课堂教学与信息化教学相结合混合式教学模式</w:t>
      </w:r>
      <w:r>
        <w:rPr>
          <w:rFonts w:ascii="仿宋_GB2312" w:eastAsia="仿宋_GB2312" w:hAnsi="仿宋" w:hint="eastAsia"/>
          <w:sz w:val="24"/>
        </w:rPr>
        <w:t>。</w:t>
      </w:r>
    </w:p>
    <w:p w:rsidR="00174117" w:rsidRPr="003D1090" w:rsidRDefault="00174117" w:rsidP="00086F28">
      <w:pPr>
        <w:overflowPunct w:val="0"/>
        <w:spacing w:line="400" w:lineRule="exact"/>
        <w:ind w:leftChars="50" w:left="110" w:rightChars="50" w:right="110" w:firstLineChars="200" w:firstLine="480"/>
        <w:jc w:val="both"/>
        <w:rPr>
          <w:rFonts w:ascii="仿宋_GB2312" w:eastAsia="仿宋_GB2312" w:hAnsi="仿宋"/>
          <w:sz w:val="24"/>
        </w:rPr>
        <w:sectPr w:rsidR="00174117" w:rsidRPr="003D1090" w:rsidSect="008B7745">
          <w:headerReference w:type="default" r:id="rId11"/>
          <w:pgSz w:w="11910" w:h="16840" w:code="9"/>
          <w:pgMar w:top="1474" w:right="1134" w:bottom="1134" w:left="1134" w:header="1134" w:footer="0" w:gutter="0"/>
          <w:cols w:space="720"/>
        </w:sectPr>
      </w:pPr>
    </w:p>
    <w:p w:rsidR="003F728E" w:rsidRDefault="00560E74" w:rsidP="00086F28">
      <w:pPr>
        <w:spacing w:before="66" w:line="242" w:lineRule="auto"/>
        <w:ind w:leftChars="50" w:left="110" w:rightChars="50" w:right="110"/>
        <w:jc w:val="both"/>
        <w:rPr>
          <w:sz w:val="24"/>
        </w:rPr>
      </w:pPr>
      <w:r>
        <w:rPr>
          <w:sz w:val="24"/>
        </w:rPr>
        <w:lastRenderedPageBreak/>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rsidR="00617A6C" w:rsidRPr="007A200B" w:rsidRDefault="00617A6C" w:rsidP="00086F28">
      <w:pPr>
        <w:overflowPunct w:val="0"/>
        <w:spacing w:line="400" w:lineRule="exact"/>
        <w:ind w:leftChars="50" w:left="110" w:rightChars="50" w:right="110" w:firstLineChars="200" w:firstLine="482"/>
        <w:rPr>
          <w:rFonts w:ascii="仿宋_GB2312" w:eastAsia="仿宋_GB2312"/>
          <w:b/>
          <w:sz w:val="24"/>
        </w:rPr>
      </w:pPr>
      <w:r w:rsidRPr="007A200B">
        <w:rPr>
          <w:rFonts w:ascii="仿宋_GB2312" w:eastAsia="仿宋_GB2312" w:hint="eastAsia"/>
          <w:b/>
          <w:sz w:val="24"/>
        </w:rPr>
        <w:t>一、培养目标</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以“</w:t>
      </w:r>
      <w:r w:rsidRPr="004B6B52">
        <w:rPr>
          <w:rFonts w:ascii="仿宋_GB2312" w:eastAsia="仿宋_GB2312" w:hAnsi="仿宋"/>
          <w:sz w:val="24"/>
        </w:rPr>
        <w:t>厚基础、宽口径、</w:t>
      </w:r>
      <w:r>
        <w:rPr>
          <w:rFonts w:ascii="仿宋_GB2312" w:eastAsia="仿宋_GB2312" w:hAnsi="仿宋" w:hint="eastAsia"/>
          <w:sz w:val="24"/>
        </w:rPr>
        <w:t>高素质、强能力”为指导原则和基本要求</w:t>
      </w:r>
      <w:r w:rsidRPr="004B6B52">
        <w:rPr>
          <w:rFonts w:ascii="仿宋_GB2312" w:eastAsia="仿宋_GB2312" w:hAnsi="仿宋"/>
          <w:sz w:val="24"/>
        </w:rPr>
        <w:t>，</w:t>
      </w:r>
      <w:r w:rsidRPr="00AF2B71">
        <w:rPr>
          <w:rFonts w:ascii="仿宋_GB2312" w:eastAsia="仿宋_GB2312" w:hAnsi="仿宋"/>
          <w:sz w:val="24"/>
        </w:rPr>
        <w:t>培养</w:t>
      </w:r>
      <w:r>
        <w:rPr>
          <w:rFonts w:ascii="仿宋_GB2312" w:eastAsia="仿宋_GB2312" w:hAnsi="仿宋" w:hint="eastAsia"/>
          <w:sz w:val="24"/>
        </w:rPr>
        <w:t>具有坚定的马克思主义信仰和中国特色社会主义信念，具备</w:t>
      </w:r>
      <w:r w:rsidRPr="00AF2B71">
        <w:rPr>
          <w:rFonts w:ascii="仿宋_GB2312" w:eastAsia="仿宋_GB2312" w:hAnsi="仿宋"/>
          <w:sz w:val="24"/>
        </w:rPr>
        <w:t>宽广的知识视野、深厚的马克思主义理论知识、社科理论知识和哲学思辨能力，具有较强的</w:t>
      </w:r>
      <w:r>
        <w:rPr>
          <w:rFonts w:ascii="仿宋_GB2312" w:eastAsia="仿宋_GB2312" w:hAnsi="仿宋" w:hint="eastAsia"/>
          <w:sz w:val="24"/>
        </w:rPr>
        <w:t>文字功底、表达能力，</w:t>
      </w:r>
      <w:r w:rsidRPr="00AF2B71">
        <w:rPr>
          <w:rFonts w:ascii="仿宋_GB2312" w:eastAsia="仿宋_GB2312" w:hAnsi="仿宋"/>
          <w:sz w:val="24"/>
        </w:rPr>
        <w:t>组织管理</w:t>
      </w:r>
      <w:r>
        <w:rPr>
          <w:rFonts w:ascii="仿宋_GB2312" w:eastAsia="仿宋_GB2312" w:hAnsi="仿宋" w:hint="eastAsia"/>
          <w:sz w:val="24"/>
        </w:rPr>
        <w:t>与</w:t>
      </w:r>
      <w:r w:rsidRPr="00AF2B71">
        <w:rPr>
          <w:rFonts w:ascii="仿宋_GB2312" w:eastAsia="仿宋_GB2312" w:hAnsi="仿宋"/>
          <w:sz w:val="24"/>
        </w:rPr>
        <w:t>沟通协调能力，能适应党政机关、企事业单位</w:t>
      </w:r>
      <w:r>
        <w:rPr>
          <w:rFonts w:ascii="仿宋_GB2312" w:eastAsia="仿宋_GB2312" w:hAnsi="仿宋" w:hint="eastAsia"/>
          <w:sz w:val="24"/>
        </w:rPr>
        <w:t>和中小学校</w:t>
      </w:r>
      <w:r w:rsidRPr="00AF2B71">
        <w:rPr>
          <w:rFonts w:ascii="仿宋_GB2312" w:eastAsia="仿宋_GB2312" w:hAnsi="仿宋"/>
          <w:sz w:val="24"/>
        </w:rPr>
        <w:t>思想政治教育和理论宣传工作的</w:t>
      </w:r>
      <w:r>
        <w:rPr>
          <w:rFonts w:ascii="仿宋_GB2312" w:eastAsia="仿宋_GB2312" w:hAnsi="仿宋" w:hint="eastAsia"/>
          <w:sz w:val="24"/>
        </w:rPr>
        <w:t>专业</w:t>
      </w:r>
      <w:r w:rsidRPr="007A200B">
        <w:rPr>
          <w:rFonts w:ascii="仿宋_GB2312" w:eastAsia="仿宋_GB2312" w:hAnsi="仿宋" w:hint="eastAsia"/>
          <w:sz w:val="24"/>
        </w:rPr>
        <w:t>人才</w:t>
      </w:r>
      <w:r>
        <w:rPr>
          <w:rFonts w:ascii="仿宋_GB2312" w:eastAsia="仿宋_GB2312" w:hAnsi="仿宋" w:hint="eastAsia"/>
          <w:sz w:val="24"/>
        </w:rPr>
        <w:t>。</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1.具有</w:t>
      </w:r>
      <w:r w:rsidRPr="007A200B">
        <w:rPr>
          <w:rFonts w:ascii="仿宋_GB2312" w:eastAsia="仿宋_GB2312" w:hAnsi="仿宋" w:hint="eastAsia"/>
          <w:sz w:val="24"/>
        </w:rPr>
        <w:t>良好的</w:t>
      </w:r>
      <w:r>
        <w:rPr>
          <w:rFonts w:ascii="仿宋_GB2312" w:eastAsia="仿宋_GB2312" w:hAnsi="仿宋" w:hint="eastAsia"/>
          <w:sz w:val="24"/>
        </w:rPr>
        <w:t>马克思主义理论素养、扎实的基础理论、系统的思想政治教育专业知识和合理的社会科学知识结构；</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2.能运用马克思主义立场、观点、方法解决实际问题，具有较强的社会实践能力和一定的学术创新能力；</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3.能从事与思想政治教育专业相关的教学、宣传和理论研究工作，胜任学校学生管理以及党政群团、企事业单位相关实际工作</w:t>
      </w:r>
      <w:r w:rsidRPr="007A200B">
        <w:rPr>
          <w:rFonts w:ascii="仿宋_GB2312" w:eastAsia="仿宋_GB2312" w:hAnsi="仿宋" w:hint="eastAsia"/>
          <w:sz w:val="24"/>
        </w:rPr>
        <w:t>。</w:t>
      </w:r>
    </w:p>
    <w:p w:rsidR="00617A6C" w:rsidRPr="007A200B" w:rsidRDefault="00617A6C" w:rsidP="00086F28">
      <w:pPr>
        <w:overflowPunct w:val="0"/>
        <w:spacing w:line="400" w:lineRule="exact"/>
        <w:ind w:leftChars="50" w:left="110" w:rightChars="50" w:right="110" w:firstLineChars="200" w:firstLine="482"/>
        <w:rPr>
          <w:rFonts w:ascii="仿宋_GB2312" w:eastAsia="仿宋_GB2312"/>
          <w:b/>
          <w:sz w:val="24"/>
        </w:rPr>
      </w:pPr>
      <w:r w:rsidRPr="007A200B">
        <w:rPr>
          <w:rFonts w:ascii="仿宋_GB2312" w:eastAsia="仿宋_GB2312" w:hint="eastAsia"/>
          <w:b/>
          <w:sz w:val="24"/>
        </w:rPr>
        <w:t>二、培养要求</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知识要求：具有扎实的基础理论、系统的专业知识和相关的人文社会科学以及自然科学知识，形成合理的知识结构。</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能力要求：具备较强的学习能力、科研能力、创新能力、实践能力、</w:t>
      </w:r>
      <w:r w:rsidRPr="00AF2B71">
        <w:rPr>
          <w:rFonts w:ascii="仿宋_GB2312" w:eastAsia="仿宋_GB2312" w:hAnsi="仿宋"/>
          <w:sz w:val="24"/>
        </w:rPr>
        <w:t>组织管理</w:t>
      </w:r>
      <w:r>
        <w:rPr>
          <w:rFonts w:ascii="仿宋_GB2312" w:eastAsia="仿宋_GB2312" w:hAnsi="仿宋" w:hint="eastAsia"/>
          <w:sz w:val="24"/>
        </w:rPr>
        <w:t>与</w:t>
      </w:r>
      <w:r w:rsidRPr="00AF2B71">
        <w:rPr>
          <w:rFonts w:ascii="仿宋_GB2312" w:eastAsia="仿宋_GB2312" w:hAnsi="仿宋"/>
          <w:sz w:val="24"/>
        </w:rPr>
        <w:t>沟通协调</w:t>
      </w:r>
      <w:r w:rsidRPr="003D1090">
        <w:rPr>
          <w:rFonts w:ascii="仿宋_GB2312" w:eastAsia="仿宋_GB2312" w:hAnsi="仿宋" w:hint="eastAsia"/>
          <w:sz w:val="24"/>
        </w:rPr>
        <w:t>能力。</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素质要求：具有较好的政治理论素质、思想道德素质、科学文化素质、身体和心理素质。</w:t>
      </w:r>
    </w:p>
    <w:p w:rsidR="00617A6C" w:rsidRPr="007A200B"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知识和能力素质要求主要体现在以下几方面：</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7A200B">
        <w:rPr>
          <w:rFonts w:ascii="仿宋_GB2312" w:eastAsia="仿宋_GB2312" w:hAnsi="仿宋" w:hint="eastAsia"/>
          <w:sz w:val="24"/>
        </w:rPr>
        <w:t>1.掌握马克思主义</w:t>
      </w:r>
      <w:r>
        <w:rPr>
          <w:rFonts w:ascii="仿宋_GB2312" w:eastAsia="仿宋_GB2312" w:hAnsi="仿宋" w:hint="eastAsia"/>
          <w:sz w:val="24"/>
        </w:rPr>
        <w:t>基本理论和科学分析方法；</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2.掌握</w:t>
      </w:r>
      <w:r w:rsidRPr="007A200B">
        <w:rPr>
          <w:rFonts w:ascii="仿宋_GB2312" w:eastAsia="仿宋_GB2312" w:hAnsi="仿宋" w:hint="eastAsia"/>
          <w:sz w:val="24"/>
        </w:rPr>
        <w:t>思想政治教育的基本理论、知识和</w:t>
      </w:r>
      <w:r>
        <w:rPr>
          <w:rFonts w:ascii="仿宋_GB2312" w:eastAsia="仿宋_GB2312" w:hAnsi="仿宋" w:hint="eastAsia"/>
          <w:sz w:val="24"/>
        </w:rPr>
        <w:t>基本</w:t>
      </w:r>
      <w:r w:rsidRPr="007A200B">
        <w:rPr>
          <w:rFonts w:ascii="仿宋_GB2312" w:eastAsia="仿宋_GB2312" w:hAnsi="仿宋" w:hint="eastAsia"/>
          <w:sz w:val="24"/>
        </w:rPr>
        <w:t>方法；</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3</w:t>
      </w:r>
      <w:r w:rsidRPr="007A200B">
        <w:rPr>
          <w:rFonts w:ascii="仿宋_GB2312" w:eastAsia="仿宋_GB2312" w:hAnsi="仿宋" w:hint="eastAsia"/>
          <w:sz w:val="24"/>
        </w:rPr>
        <w:t>.具有政治学、教育学、法学、哲学、</w:t>
      </w:r>
      <w:r>
        <w:rPr>
          <w:rFonts w:ascii="仿宋_GB2312" w:eastAsia="仿宋_GB2312" w:hAnsi="仿宋" w:hint="eastAsia"/>
          <w:sz w:val="24"/>
        </w:rPr>
        <w:t>社会</w:t>
      </w:r>
      <w:r w:rsidRPr="007A200B">
        <w:rPr>
          <w:rFonts w:ascii="仿宋_GB2312" w:eastAsia="仿宋_GB2312" w:hAnsi="仿宋" w:hint="eastAsia"/>
          <w:sz w:val="24"/>
        </w:rPr>
        <w:t>学</w:t>
      </w:r>
      <w:r>
        <w:rPr>
          <w:rFonts w:ascii="仿宋_GB2312" w:eastAsia="仿宋_GB2312" w:hAnsi="仿宋" w:hint="eastAsia"/>
          <w:sz w:val="24"/>
        </w:rPr>
        <w:t>、经济学、历史学</w:t>
      </w:r>
      <w:r w:rsidRPr="007A200B">
        <w:rPr>
          <w:rFonts w:ascii="仿宋_GB2312" w:eastAsia="仿宋_GB2312" w:hAnsi="仿宋" w:hint="eastAsia"/>
          <w:sz w:val="24"/>
        </w:rPr>
        <w:t>和心理学等多学科基本知识；</w:t>
      </w:r>
    </w:p>
    <w:p w:rsidR="00617A6C"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7A200B">
        <w:rPr>
          <w:rFonts w:ascii="仿宋_GB2312" w:eastAsia="仿宋_GB2312" w:hAnsi="仿宋" w:hint="eastAsia"/>
          <w:sz w:val="24"/>
        </w:rPr>
        <w:t>4.具备从事思想政治领域宣传、管理、科研、教学</w:t>
      </w:r>
      <w:r>
        <w:rPr>
          <w:rFonts w:ascii="仿宋_GB2312" w:eastAsia="仿宋_GB2312" w:hAnsi="仿宋" w:hint="eastAsia"/>
          <w:sz w:val="24"/>
        </w:rPr>
        <w:t>等工作的基本</w:t>
      </w:r>
      <w:r w:rsidRPr="007A200B">
        <w:rPr>
          <w:rFonts w:ascii="仿宋_GB2312" w:eastAsia="仿宋_GB2312" w:hAnsi="仿宋" w:hint="eastAsia"/>
          <w:sz w:val="24"/>
        </w:rPr>
        <w:t>能力；</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Pr>
          <w:rFonts w:ascii="仿宋_GB2312" w:eastAsia="仿宋_GB2312" w:hAnsi="仿宋" w:hint="eastAsia"/>
          <w:sz w:val="24"/>
        </w:rPr>
        <w:t>5</w:t>
      </w:r>
      <w:r w:rsidRPr="007A200B">
        <w:rPr>
          <w:rFonts w:ascii="仿宋_GB2312" w:eastAsia="仿宋_GB2312" w:hAnsi="仿宋" w:hint="eastAsia"/>
          <w:sz w:val="24"/>
        </w:rPr>
        <w:t>.</w:t>
      </w:r>
      <w:r>
        <w:rPr>
          <w:rFonts w:ascii="仿宋_GB2312" w:eastAsia="仿宋_GB2312" w:hAnsi="仿宋" w:hint="eastAsia"/>
          <w:sz w:val="24"/>
        </w:rPr>
        <w:t>深刻领会党的路线、方针、政策，了解国家相关法规</w:t>
      </w:r>
      <w:r w:rsidRPr="003D1090">
        <w:rPr>
          <w:rFonts w:ascii="仿宋_GB2312" w:eastAsia="仿宋_GB2312" w:hAnsi="仿宋" w:hint="eastAsia"/>
          <w:sz w:val="24"/>
        </w:rPr>
        <w:t>；</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6.了解</w:t>
      </w:r>
      <w:r w:rsidRPr="003D1090">
        <w:rPr>
          <w:rFonts w:ascii="仿宋_GB2312" w:eastAsia="仿宋_GB2312" w:hAnsi="仿宋"/>
          <w:sz w:val="24"/>
        </w:rPr>
        <w:t>思想政治教育学科专业的理论前沿</w:t>
      </w:r>
      <w:r w:rsidRPr="003D1090">
        <w:rPr>
          <w:rFonts w:ascii="仿宋_GB2312" w:eastAsia="仿宋_GB2312" w:hAnsi="仿宋" w:hint="eastAsia"/>
          <w:sz w:val="24"/>
        </w:rPr>
        <w:t>和学术</w:t>
      </w:r>
      <w:r w:rsidRPr="003D1090">
        <w:rPr>
          <w:rFonts w:ascii="仿宋_GB2312" w:eastAsia="仿宋_GB2312" w:hAnsi="仿宋"/>
          <w:sz w:val="24"/>
        </w:rPr>
        <w:t>发展动态</w:t>
      </w:r>
      <w:r w:rsidRPr="003D1090">
        <w:rPr>
          <w:rFonts w:ascii="仿宋_GB2312" w:eastAsia="仿宋_GB2312" w:hAnsi="仿宋" w:hint="eastAsia"/>
          <w:sz w:val="24"/>
        </w:rPr>
        <w:t>；</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7.掌握本专业及相近专业文献检索和社会调查的基本方法，具有一定的科研能力和从事思想政治工作的能力；</w:t>
      </w:r>
    </w:p>
    <w:p w:rsidR="00617A6C" w:rsidRPr="007A200B" w:rsidRDefault="00617A6C" w:rsidP="00086F28">
      <w:pPr>
        <w:overflowPunct w:val="0"/>
        <w:spacing w:line="400" w:lineRule="exact"/>
        <w:ind w:leftChars="50" w:left="110" w:rightChars="50" w:right="110" w:firstLineChars="200" w:firstLine="482"/>
        <w:rPr>
          <w:rFonts w:ascii="仿宋_GB2312" w:eastAsia="仿宋_GB2312"/>
          <w:b/>
          <w:sz w:val="24"/>
        </w:rPr>
      </w:pPr>
      <w:r w:rsidRPr="007A200B">
        <w:rPr>
          <w:rFonts w:ascii="仿宋_GB2312" w:eastAsia="仿宋_GB2312" w:hint="eastAsia"/>
          <w:b/>
          <w:sz w:val="24"/>
        </w:rPr>
        <w:t>三、学制及授予学位</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学制：四年。修业年限实行弹性，可控制在</w:t>
      </w:r>
      <w:r w:rsidRPr="007A200B">
        <w:rPr>
          <w:rFonts w:ascii="仿宋_GB2312" w:eastAsia="仿宋_GB2312" w:hAnsi="仿宋" w:hint="eastAsia"/>
          <w:sz w:val="24"/>
        </w:rPr>
        <w:t>3-8年。</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授予学位：法学学士学位。</w:t>
      </w:r>
    </w:p>
    <w:p w:rsidR="00617A6C" w:rsidRPr="007A200B" w:rsidRDefault="00617A6C" w:rsidP="00086F28">
      <w:pPr>
        <w:overflowPunct w:val="0"/>
        <w:spacing w:line="400" w:lineRule="exact"/>
        <w:ind w:leftChars="50" w:left="110" w:rightChars="50" w:right="110" w:firstLineChars="200" w:firstLine="482"/>
        <w:rPr>
          <w:rFonts w:ascii="仿宋_GB2312" w:eastAsia="仿宋_GB2312"/>
          <w:b/>
          <w:sz w:val="24"/>
        </w:rPr>
      </w:pPr>
      <w:r w:rsidRPr="007A200B">
        <w:rPr>
          <w:rFonts w:ascii="仿宋_GB2312" w:eastAsia="仿宋_GB2312" w:hint="eastAsia"/>
          <w:b/>
          <w:sz w:val="24"/>
        </w:rPr>
        <w:t>四、主要课程</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lastRenderedPageBreak/>
        <w:t>专业类基础课程：马克思主义哲学原理、马克思主义政治经济学、科学社会主义、毛泽东思想概论、中国特色社会主义理论体系、马克思主义发展史、政治学原理、法学概论、社会学、逻辑学</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专业类必修课程：马克思主义经典</w:t>
      </w:r>
      <w:r w:rsidR="00DC2AA4">
        <w:rPr>
          <w:rFonts w:ascii="仿宋_GB2312" w:eastAsia="仿宋_GB2312" w:hAnsi="仿宋" w:hint="eastAsia"/>
          <w:sz w:val="24"/>
        </w:rPr>
        <w:t>文献</w:t>
      </w:r>
      <w:r w:rsidRPr="003D1090">
        <w:rPr>
          <w:rFonts w:ascii="仿宋_GB2312" w:eastAsia="仿宋_GB2312" w:hAnsi="仿宋" w:hint="eastAsia"/>
          <w:sz w:val="24"/>
        </w:rPr>
        <w:t>导读、思想政治教育学原理、思想政治教育方法论、比较思想政治教育学、伦理学、中国共产党历史、中国共产党思想政治教育史</w:t>
      </w:r>
    </w:p>
    <w:p w:rsidR="00617A6C" w:rsidRPr="007A200B" w:rsidRDefault="00617A6C" w:rsidP="00086F28">
      <w:pPr>
        <w:overflowPunct w:val="0"/>
        <w:spacing w:line="400" w:lineRule="exact"/>
        <w:ind w:leftChars="50" w:left="110" w:rightChars="50" w:right="110" w:firstLineChars="200" w:firstLine="482"/>
        <w:rPr>
          <w:rFonts w:ascii="仿宋_GB2312" w:eastAsia="仿宋_GB2312"/>
          <w:b/>
          <w:sz w:val="24"/>
        </w:rPr>
      </w:pPr>
      <w:r w:rsidRPr="007A200B">
        <w:rPr>
          <w:rFonts w:ascii="仿宋_GB2312" w:eastAsia="仿宋_GB2312" w:hint="eastAsia"/>
          <w:b/>
          <w:sz w:val="24"/>
        </w:rPr>
        <w:t>五、主要实践性环节</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7A200B">
        <w:rPr>
          <w:rFonts w:ascii="仿宋_GB2312" w:eastAsia="仿宋_GB2312" w:hAnsi="仿宋" w:hint="eastAsia"/>
          <w:sz w:val="24"/>
        </w:rPr>
        <w:t>坚持学以致用、理论联系实际，重在培养</w:t>
      </w:r>
      <w:r>
        <w:rPr>
          <w:rFonts w:ascii="仿宋_GB2312" w:eastAsia="仿宋_GB2312" w:hAnsi="仿宋" w:hint="eastAsia"/>
          <w:sz w:val="24"/>
        </w:rPr>
        <w:t>学生的</w:t>
      </w:r>
      <w:r w:rsidRPr="007A200B">
        <w:rPr>
          <w:rFonts w:ascii="仿宋_GB2312" w:eastAsia="仿宋_GB2312" w:hAnsi="仿宋" w:hint="eastAsia"/>
          <w:sz w:val="24"/>
        </w:rPr>
        <w:t>思想政治教育职业核心能力</w:t>
      </w:r>
      <w:r>
        <w:rPr>
          <w:rFonts w:ascii="仿宋_GB2312" w:eastAsia="仿宋_GB2312" w:hAnsi="仿宋" w:hint="eastAsia"/>
          <w:sz w:val="24"/>
        </w:rPr>
        <w:t>，</w:t>
      </w:r>
      <w:r w:rsidRPr="007A200B">
        <w:rPr>
          <w:rFonts w:ascii="仿宋_GB2312" w:eastAsia="仿宋_GB2312" w:hAnsi="仿宋" w:hint="eastAsia"/>
          <w:sz w:val="24"/>
        </w:rPr>
        <w:t>提高综合素质</w:t>
      </w:r>
      <w:r w:rsidRPr="003D1090">
        <w:rPr>
          <w:rFonts w:ascii="仿宋_GB2312" w:eastAsia="仿宋_GB2312" w:hAnsi="仿宋" w:hint="eastAsia"/>
          <w:sz w:val="24"/>
        </w:rPr>
        <w:t>。实践教学环节分为校内实践和校外实践两部分。</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校内实践主要包括：社团活动、专题讲座、大学生科研训练项目、创新创业训练计划项目以及志愿服务、公益活动和勤工助学等。</w:t>
      </w:r>
    </w:p>
    <w:p w:rsidR="00617A6C" w:rsidRPr="003D1090"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3D1090">
        <w:rPr>
          <w:rFonts w:ascii="仿宋_GB2312" w:eastAsia="仿宋_GB2312" w:hAnsi="仿宋" w:hint="eastAsia"/>
          <w:sz w:val="24"/>
        </w:rPr>
        <w:t>校外实践主要包括：在成都市党政机关、企事业单位、各类学校、社会团体、城乡社区以及爱国主义教育基地、创新创业实习基地等建立实践基地，按培养计划开展社会调研、社会服务、专业见习、毕业实习、毕业论文写作等。</w:t>
      </w:r>
    </w:p>
    <w:p w:rsidR="00617A6C" w:rsidRPr="007A200B" w:rsidRDefault="00617A6C" w:rsidP="00086F28">
      <w:pPr>
        <w:overflowPunct w:val="0"/>
        <w:spacing w:line="400" w:lineRule="exact"/>
        <w:ind w:leftChars="50" w:left="110" w:rightChars="50" w:right="110" w:firstLineChars="200" w:firstLine="482"/>
        <w:rPr>
          <w:rFonts w:ascii="仿宋_GB2312" w:eastAsia="仿宋_GB2312"/>
          <w:b/>
          <w:sz w:val="24"/>
        </w:rPr>
      </w:pPr>
      <w:r w:rsidRPr="007A200B">
        <w:rPr>
          <w:rFonts w:ascii="仿宋_GB2312" w:eastAsia="仿宋_GB2312" w:hint="eastAsia"/>
          <w:b/>
          <w:sz w:val="24"/>
        </w:rPr>
        <w:t>六、学分要求</w:t>
      </w:r>
    </w:p>
    <w:p w:rsidR="00617A6C" w:rsidRPr="007A200B" w:rsidRDefault="00617A6C" w:rsidP="00086F28">
      <w:pPr>
        <w:overflowPunct w:val="0"/>
        <w:spacing w:line="400" w:lineRule="exact"/>
        <w:ind w:leftChars="50" w:left="110" w:rightChars="50" w:right="110" w:firstLineChars="200" w:firstLine="480"/>
        <w:jc w:val="both"/>
        <w:rPr>
          <w:rFonts w:ascii="仿宋_GB2312" w:eastAsia="仿宋_GB2312" w:hAnsi="仿宋"/>
          <w:sz w:val="24"/>
        </w:rPr>
      </w:pPr>
      <w:r w:rsidRPr="007A200B">
        <w:rPr>
          <w:rFonts w:ascii="仿宋_GB2312" w:eastAsia="仿宋_GB2312" w:hAnsi="仿宋" w:hint="eastAsia"/>
          <w:sz w:val="24"/>
        </w:rPr>
        <w:t>毕业总学分：</w:t>
      </w:r>
      <w:r w:rsidR="00060320">
        <w:rPr>
          <w:rFonts w:ascii="仿宋_GB2312" w:eastAsia="仿宋_GB2312" w:hAnsi="仿宋" w:hint="eastAsia"/>
          <w:sz w:val="24"/>
        </w:rPr>
        <w:t>158</w:t>
      </w:r>
      <w:r w:rsidRPr="007A200B">
        <w:rPr>
          <w:rFonts w:ascii="仿宋_GB2312" w:eastAsia="仿宋_GB2312" w:hAnsi="仿宋" w:hint="eastAsia"/>
          <w:sz w:val="24"/>
        </w:rPr>
        <w:t>学分。</w:t>
      </w:r>
    </w:p>
    <w:p w:rsidR="00502B1E" w:rsidRPr="003D1090" w:rsidRDefault="00502B1E" w:rsidP="00086F28">
      <w:pPr>
        <w:overflowPunct w:val="0"/>
        <w:spacing w:line="400" w:lineRule="exact"/>
        <w:ind w:leftChars="50" w:left="110" w:rightChars="50" w:right="110" w:firstLineChars="200" w:firstLine="482"/>
        <w:rPr>
          <w:rFonts w:ascii="仿宋_GB2312" w:eastAsia="仿宋_GB2312"/>
          <w:b/>
          <w:sz w:val="24"/>
        </w:rPr>
      </w:pPr>
      <w:r w:rsidRPr="003D1090">
        <w:rPr>
          <w:rFonts w:ascii="仿宋_GB2312" w:eastAsia="仿宋_GB2312" w:hint="eastAsia"/>
          <w:b/>
          <w:sz w:val="24"/>
        </w:rPr>
        <w:t>七、教学计划进程表</w:t>
      </w:r>
    </w:p>
    <w:p w:rsidR="00502B1E" w:rsidRPr="007A200B" w:rsidRDefault="00502B1E" w:rsidP="003B2EB4">
      <w:pPr>
        <w:spacing w:line="360" w:lineRule="exact"/>
        <w:ind w:firstLineChars="200" w:firstLine="442"/>
        <w:jc w:val="center"/>
        <w:rPr>
          <w:rFonts w:eastAsia="仿宋_GB2312"/>
          <w:b/>
          <w:szCs w:val="21"/>
        </w:rPr>
      </w:pPr>
      <w:r w:rsidRPr="007A200B">
        <w:rPr>
          <w:rFonts w:eastAsia="仿宋_GB2312" w:hint="eastAsia"/>
          <w:b/>
          <w:szCs w:val="21"/>
        </w:rPr>
        <w:t>表</w:t>
      </w:r>
      <w:r w:rsidRPr="007A200B">
        <w:rPr>
          <w:rFonts w:eastAsia="仿宋_GB2312" w:hint="eastAsia"/>
          <w:b/>
          <w:szCs w:val="21"/>
        </w:rPr>
        <w:t>1.</w:t>
      </w:r>
      <w:r w:rsidRPr="007A200B">
        <w:rPr>
          <w:rFonts w:eastAsia="仿宋_GB2312" w:hint="eastAsia"/>
          <w:b/>
          <w:szCs w:val="21"/>
        </w:rPr>
        <w:t>思想政治教育专业教学计划进程表</w:t>
      </w:r>
    </w:p>
    <w:tbl>
      <w:tblPr>
        <w:tblW w:w="4745" w:type="pct"/>
        <w:tblInd w:w="250" w:type="dxa"/>
        <w:tblLayout w:type="fixed"/>
        <w:tblLook w:val="0000"/>
      </w:tblPr>
      <w:tblGrid>
        <w:gridCol w:w="443"/>
        <w:gridCol w:w="846"/>
        <w:gridCol w:w="836"/>
        <w:gridCol w:w="722"/>
        <w:gridCol w:w="707"/>
        <w:gridCol w:w="838"/>
        <w:gridCol w:w="732"/>
        <w:gridCol w:w="709"/>
        <w:gridCol w:w="689"/>
        <w:gridCol w:w="717"/>
        <w:gridCol w:w="1267"/>
        <w:gridCol w:w="849"/>
      </w:tblGrid>
      <w:tr w:rsidR="00855101" w:rsidRPr="007A200B" w:rsidTr="00FC05C4">
        <w:trPr>
          <w:trHeight w:val="352"/>
        </w:trPr>
        <w:tc>
          <w:tcPr>
            <w:tcW w:w="689" w:type="pct"/>
            <w:gridSpan w:val="2"/>
            <w:vMerge w:val="restart"/>
            <w:tcBorders>
              <w:top w:val="single" w:sz="4" w:space="0" w:color="auto"/>
              <w:left w:val="single" w:sz="4" w:space="0" w:color="auto"/>
              <w:bottom w:val="single" w:sz="4" w:space="0" w:color="000000"/>
              <w:right w:val="single" w:sz="4" w:space="0" w:color="000000"/>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课程类别</w:t>
            </w:r>
          </w:p>
        </w:tc>
        <w:tc>
          <w:tcPr>
            <w:tcW w:w="3180" w:type="pct"/>
            <w:gridSpan w:val="8"/>
            <w:tcBorders>
              <w:top w:val="single" w:sz="4" w:space="0" w:color="auto"/>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各学年、学期学分分配</w:t>
            </w:r>
          </w:p>
        </w:tc>
        <w:tc>
          <w:tcPr>
            <w:tcW w:w="1131" w:type="pct"/>
            <w:gridSpan w:val="2"/>
            <w:tcBorders>
              <w:top w:val="single" w:sz="4" w:space="0" w:color="auto"/>
              <w:left w:val="nil"/>
              <w:bottom w:val="single" w:sz="4" w:space="0" w:color="auto"/>
              <w:right w:val="single" w:sz="4" w:space="0" w:color="000000"/>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毕业最低要求</w:t>
            </w:r>
          </w:p>
        </w:tc>
      </w:tr>
      <w:tr w:rsidR="00FC2266" w:rsidRPr="007A200B" w:rsidTr="00610D4A">
        <w:trPr>
          <w:trHeight w:val="414"/>
        </w:trPr>
        <w:tc>
          <w:tcPr>
            <w:tcW w:w="689" w:type="pct"/>
            <w:gridSpan w:val="2"/>
            <w:vMerge/>
            <w:tcBorders>
              <w:top w:val="single" w:sz="4" w:space="0" w:color="auto"/>
              <w:left w:val="single" w:sz="4" w:space="0" w:color="auto"/>
              <w:bottom w:val="single" w:sz="4" w:space="0" w:color="000000"/>
              <w:right w:val="single" w:sz="4" w:space="0" w:color="000000"/>
            </w:tcBorders>
            <w:vAlign w:val="center"/>
          </w:tcPr>
          <w:p w:rsidR="00502B1E" w:rsidRPr="007A200B" w:rsidRDefault="00502B1E" w:rsidP="001C74AC">
            <w:pPr>
              <w:widowControl/>
              <w:spacing w:line="220" w:lineRule="exact"/>
              <w:rPr>
                <w:rFonts w:ascii="仿宋_GB2312" w:eastAsia="仿宋_GB2312"/>
                <w:szCs w:val="21"/>
              </w:rPr>
            </w:pPr>
          </w:p>
        </w:tc>
        <w:tc>
          <w:tcPr>
            <w:tcW w:w="833" w:type="pct"/>
            <w:gridSpan w:val="2"/>
            <w:tcBorders>
              <w:top w:val="single" w:sz="4" w:space="0" w:color="auto"/>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第一学年</w:t>
            </w:r>
          </w:p>
        </w:tc>
        <w:tc>
          <w:tcPr>
            <w:tcW w:w="826" w:type="pct"/>
            <w:gridSpan w:val="2"/>
            <w:tcBorders>
              <w:top w:val="single" w:sz="4" w:space="0" w:color="auto"/>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第二学年</w:t>
            </w:r>
          </w:p>
        </w:tc>
        <w:tc>
          <w:tcPr>
            <w:tcW w:w="770" w:type="pct"/>
            <w:gridSpan w:val="2"/>
            <w:tcBorders>
              <w:top w:val="single" w:sz="4" w:space="0" w:color="auto"/>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第三学年</w:t>
            </w:r>
          </w:p>
        </w:tc>
        <w:tc>
          <w:tcPr>
            <w:tcW w:w="750" w:type="pct"/>
            <w:gridSpan w:val="2"/>
            <w:tcBorders>
              <w:top w:val="single" w:sz="4" w:space="0" w:color="auto"/>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第四学年</w:t>
            </w:r>
          </w:p>
        </w:tc>
        <w:tc>
          <w:tcPr>
            <w:tcW w:w="677" w:type="pct"/>
            <w:vMerge w:val="restart"/>
            <w:tcBorders>
              <w:top w:val="nil"/>
              <w:left w:val="single" w:sz="4" w:space="0" w:color="auto"/>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学分数</w:t>
            </w:r>
          </w:p>
        </w:tc>
        <w:tc>
          <w:tcPr>
            <w:tcW w:w="454" w:type="pct"/>
            <w:vMerge w:val="restart"/>
            <w:tcBorders>
              <w:top w:val="nil"/>
              <w:left w:val="single" w:sz="4" w:space="0" w:color="auto"/>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占总学分%</w:t>
            </w:r>
          </w:p>
        </w:tc>
      </w:tr>
      <w:tr w:rsidR="00FC2266" w:rsidRPr="007A200B" w:rsidTr="00610D4A">
        <w:trPr>
          <w:trHeight w:val="499"/>
        </w:trPr>
        <w:tc>
          <w:tcPr>
            <w:tcW w:w="689" w:type="pct"/>
            <w:gridSpan w:val="2"/>
            <w:vMerge/>
            <w:tcBorders>
              <w:top w:val="single" w:sz="4" w:space="0" w:color="auto"/>
              <w:left w:val="single" w:sz="4" w:space="0" w:color="auto"/>
              <w:bottom w:val="single" w:sz="4" w:space="0" w:color="000000"/>
              <w:right w:val="single" w:sz="4" w:space="0" w:color="000000"/>
            </w:tcBorders>
            <w:vAlign w:val="center"/>
          </w:tcPr>
          <w:p w:rsidR="00502B1E" w:rsidRPr="007A200B" w:rsidRDefault="00502B1E" w:rsidP="001C74AC">
            <w:pPr>
              <w:widowControl/>
              <w:spacing w:line="220" w:lineRule="exact"/>
              <w:rPr>
                <w:rFonts w:ascii="仿宋_GB2312" w:eastAsia="仿宋_GB2312"/>
                <w:szCs w:val="21"/>
              </w:rPr>
            </w:pPr>
          </w:p>
        </w:tc>
        <w:tc>
          <w:tcPr>
            <w:tcW w:w="447"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第1学期</w:t>
            </w:r>
          </w:p>
        </w:tc>
        <w:tc>
          <w:tcPr>
            <w:tcW w:w="386"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第2学期</w:t>
            </w:r>
          </w:p>
        </w:tc>
        <w:tc>
          <w:tcPr>
            <w:tcW w:w="378"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第3学期</w:t>
            </w:r>
          </w:p>
        </w:tc>
        <w:tc>
          <w:tcPr>
            <w:tcW w:w="448"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第4学期</w:t>
            </w:r>
          </w:p>
        </w:tc>
        <w:tc>
          <w:tcPr>
            <w:tcW w:w="391"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第5学期</w:t>
            </w:r>
          </w:p>
        </w:tc>
        <w:tc>
          <w:tcPr>
            <w:tcW w:w="379"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第6学期</w:t>
            </w:r>
          </w:p>
        </w:tc>
        <w:tc>
          <w:tcPr>
            <w:tcW w:w="368"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第7学期</w:t>
            </w:r>
          </w:p>
        </w:tc>
        <w:tc>
          <w:tcPr>
            <w:tcW w:w="382"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第8学期</w:t>
            </w:r>
          </w:p>
        </w:tc>
        <w:tc>
          <w:tcPr>
            <w:tcW w:w="677" w:type="pct"/>
            <w:vMerge/>
            <w:tcBorders>
              <w:top w:val="nil"/>
              <w:left w:val="single" w:sz="4" w:space="0" w:color="auto"/>
              <w:bottom w:val="single" w:sz="4" w:space="0" w:color="auto"/>
              <w:right w:val="single" w:sz="4" w:space="0" w:color="auto"/>
            </w:tcBorders>
            <w:vAlign w:val="center"/>
          </w:tcPr>
          <w:p w:rsidR="00502B1E" w:rsidRPr="007A200B" w:rsidRDefault="00502B1E" w:rsidP="001C74AC">
            <w:pPr>
              <w:widowControl/>
              <w:spacing w:line="220" w:lineRule="exact"/>
              <w:rPr>
                <w:rFonts w:ascii="仿宋_GB2312" w:eastAsia="仿宋_GB2312"/>
                <w:szCs w:val="21"/>
              </w:rPr>
            </w:pPr>
          </w:p>
        </w:tc>
        <w:tc>
          <w:tcPr>
            <w:tcW w:w="454" w:type="pct"/>
            <w:vMerge/>
            <w:tcBorders>
              <w:top w:val="nil"/>
              <w:left w:val="single" w:sz="4" w:space="0" w:color="auto"/>
              <w:bottom w:val="single" w:sz="4" w:space="0" w:color="auto"/>
              <w:right w:val="single" w:sz="4" w:space="0" w:color="auto"/>
            </w:tcBorders>
            <w:vAlign w:val="center"/>
          </w:tcPr>
          <w:p w:rsidR="00502B1E" w:rsidRPr="007A200B" w:rsidRDefault="00502B1E" w:rsidP="001C74AC">
            <w:pPr>
              <w:widowControl/>
              <w:spacing w:line="220" w:lineRule="exact"/>
              <w:rPr>
                <w:rFonts w:ascii="仿宋_GB2312" w:eastAsia="仿宋_GB2312"/>
                <w:szCs w:val="21"/>
              </w:rPr>
            </w:pPr>
          </w:p>
        </w:tc>
      </w:tr>
      <w:tr w:rsidR="00FC2266" w:rsidRPr="007A200B" w:rsidTr="00610D4A">
        <w:trPr>
          <w:trHeight w:val="359"/>
        </w:trPr>
        <w:tc>
          <w:tcPr>
            <w:tcW w:w="689" w:type="pct"/>
            <w:gridSpan w:val="2"/>
            <w:tcBorders>
              <w:top w:val="single" w:sz="4" w:space="0" w:color="auto"/>
              <w:left w:val="single" w:sz="4" w:space="0" w:color="auto"/>
              <w:bottom w:val="single" w:sz="4" w:space="0" w:color="auto"/>
              <w:right w:val="single" w:sz="4" w:space="0" w:color="000000"/>
            </w:tcBorders>
            <w:vAlign w:val="center"/>
          </w:tcPr>
          <w:p w:rsidR="00502B1E"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校级平台</w:t>
            </w:r>
          </w:p>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课程</w:t>
            </w:r>
          </w:p>
        </w:tc>
        <w:tc>
          <w:tcPr>
            <w:tcW w:w="447"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sidRPr="00BF7B13">
              <w:rPr>
                <w:rFonts w:ascii="仿宋_GB2312" w:eastAsia="仿宋_GB2312" w:hint="eastAsia"/>
                <w:sz w:val="18"/>
                <w:szCs w:val="18"/>
              </w:rPr>
              <w:t>11.75</w:t>
            </w:r>
          </w:p>
        </w:tc>
        <w:tc>
          <w:tcPr>
            <w:tcW w:w="386"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Pr>
                <w:rFonts w:ascii="仿宋_GB2312" w:eastAsia="仿宋_GB2312" w:hint="eastAsia"/>
                <w:sz w:val="18"/>
                <w:szCs w:val="18"/>
              </w:rPr>
              <w:t>9.25</w:t>
            </w:r>
          </w:p>
        </w:tc>
        <w:tc>
          <w:tcPr>
            <w:tcW w:w="378"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Pr>
                <w:rFonts w:ascii="仿宋_GB2312" w:eastAsia="仿宋_GB2312" w:hint="eastAsia"/>
                <w:sz w:val="18"/>
                <w:szCs w:val="18"/>
              </w:rPr>
              <w:t>4.75</w:t>
            </w:r>
          </w:p>
        </w:tc>
        <w:tc>
          <w:tcPr>
            <w:tcW w:w="448"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Pr>
                <w:rFonts w:ascii="仿宋_GB2312" w:eastAsia="仿宋_GB2312" w:hint="eastAsia"/>
                <w:sz w:val="18"/>
                <w:szCs w:val="18"/>
              </w:rPr>
              <w:t>5.75</w:t>
            </w:r>
          </w:p>
        </w:tc>
        <w:tc>
          <w:tcPr>
            <w:tcW w:w="391"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Pr>
                <w:rFonts w:ascii="仿宋_GB2312" w:eastAsia="仿宋_GB2312" w:hint="eastAsia"/>
                <w:sz w:val="18"/>
                <w:szCs w:val="18"/>
              </w:rPr>
              <w:t>0.25</w:t>
            </w:r>
          </w:p>
        </w:tc>
        <w:tc>
          <w:tcPr>
            <w:tcW w:w="379"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Pr>
                <w:rFonts w:ascii="仿宋_GB2312" w:eastAsia="仿宋_GB2312" w:hint="eastAsia"/>
                <w:sz w:val="18"/>
                <w:szCs w:val="18"/>
              </w:rPr>
              <w:t>0.25</w:t>
            </w:r>
          </w:p>
        </w:tc>
        <w:tc>
          <w:tcPr>
            <w:tcW w:w="368"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sidRPr="00BF7B13">
              <w:rPr>
                <w:rFonts w:ascii="仿宋_GB2312" w:eastAsia="仿宋_GB2312" w:hint="eastAsia"/>
                <w:sz w:val="18"/>
                <w:szCs w:val="18"/>
              </w:rPr>
              <w:t>0.2</w:t>
            </w:r>
            <w:r>
              <w:rPr>
                <w:rFonts w:ascii="仿宋_GB2312" w:eastAsia="仿宋_GB2312" w:hint="eastAsia"/>
                <w:sz w:val="18"/>
                <w:szCs w:val="18"/>
              </w:rPr>
              <w:t>5</w:t>
            </w:r>
            <w:r w:rsidRPr="00BF7B13">
              <w:rPr>
                <w:rFonts w:ascii="仿宋_GB2312" w:eastAsia="仿宋_GB2312" w:hint="eastAsia"/>
                <w:sz w:val="18"/>
                <w:szCs w:val="18"/>
              </w:rPr>
              <w:t xml:space="preserve">　</w:t>
            </w:r>
          </w:p>
        </w:tc>
        <w:tc>
          <w:tcPr>
            <w:tcW w:w="382"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Pr>
                <w:rFonts w:ascii="仿宋_GB2312" w:eastAsia="仿宋_GB2312" w:hint="eastAsia"/>
                <w:sz w:val="18"/>
                <w:szCs w:val="18"/>
              </w:rPr>
              <w:t>0.25</w:t>
            </w:r>
            <w:r w:rsidR="00AD5644" w:rsidRPr="00BF7B13">
              <w:rPr>
                <w:rFonts w:ascii="仿宋_GB2312" w:eastAsia="仿宋_GB2312" w:hint="eastAsia"/>
                <w:sz w:val="18"/>
                <w:szCs w:val="18"/>
              </w:rPr>
              <w:fldChar w:fldCharType="begin"/>
            </w:r>
            <w:r w:rsidRPr="00BF7B13">
              <w:rPr>
                <w:rFonts w:ascii="仿宋_GB2312" w:eastAsia="仿宋_GB2312" w:hint="eastAsia"/>
                <w:sz w:val="18"/>
                <w:szCs w:val="18"/>
              </w:rPr>
              <w:instrText xml:space="preserve"> =SUM(LEFT) </w:instrText>
            </w:r>
            <w:r w:rsidR="00AD5644" w:rsidRPr="00BF7B13">
              <w:rPr>
                <w:rFonts w:ascii="仿宋_GB2312" w:eastAsia="仿宋_GB2312" w:hint="eastAsia"/>
                <w:sz w:val="18"/>
                <w:szCs w:val="18"/>
              </w:rPr>
              <w:fldChar w:fldCharType="end"/>
            </w:r>
          </w:p>
        </w:tc>
        <w:tc>
          <w:tcPr>
            <w:tcW w:w="677" w:type="pct"/>
            <w:tcBorders>
              <w:top w:val="nil"/>
              <w:left w:val="nil"/>
              <w:bottom w:val="single" w:sz="4" w:space="0" w:color="auto"/>
              <w:right w:val="single" w:sz="4" w:space="0" w:color="auto"/>
            </w:tcBorders>
            <w:vAlign w:val="center"/>
          </w:tcPr>
          <w:p w:rsidR="00502B1E" w:rsidRPr="00BF7B13" w:rsidRDefault="00502B1E" w:rsidP="001C74AC">
            <w:pPr>
              <w:widowControl/>
              <w:spacing w:line="280" w:lineRule="exact"/>
              <w:jc w:val="center"/>
              <w:rPr>
                <w:rFonts w:ascii="仿宋_GB2312" w:eastAsia="仿宋_GB2312"/>
                <w:sz w:val="18"/>
                <w:szCs w:val="18"/>
              </w:rPr>
            </w:pPr>
            <w:r>
              <w:rPr>
                <w:rFonts w:ascii="仿宋_GB2312" w:eastAsia="仿宋_GB2312" w:hint="eastAsia"/>
                <w:sz w:val="18"/>
                <w:szCs w:val="18"/>
              </w:rPr>
              <w:t>32.5+6.5=39</w:t>
            </w:r>
          </w:p>
        </w:tc>
        <w:tc>
          <w:tcPr>
            <w:tcW w:w="454" w:type="pct"/>
            <w:tcBorders>
              <w:top w:val="nil"/>
              <w:left w:val="nil"/>
              <w:bottom w:val="single" w:sz="4" w:space="0" w:color="auto"/>
              <w:right w:val="single" w:sz="4" w:space="0" w:color="auto"/>
            </w:tcBorders>
            <w:vAlign w:val="center"/>
          </w:tcPr>
          <w:p w:rsidR="00502B1E" w:rsidRPr="00BF7B13" w:rsidRDefault="00502B1E" w:rsidP="00F96C01">
            <w:pPr>
              <w:widowControl/>
              <w:spacing w:line="220" w:lineRule="exact"/>
              <w:jc w:val="center"/>
              <w:rPr>
                <w:rFonts w:ascii="仿宋_GB2312" w:eastAsia="仿宋_GB2312"/>
                <w:sz w:val="18"/>
                <w:szCs w:val="18"/>
              </w:rPr>
            </w:pPr>
            <w:r w:rsidRPr="00BF7B13">
              <w:rPr>
                <w:rFonts w:ascii="仿宋_GB2312" w:eastAsia="仿宋_GB2312" w:hint="eastAsia"/>
                <w:sz w:val="18"/>
                <w:szCs w:val="18"/>
              </w:rPr>
              <w:t>2</w:t>
            </w:r>
            <w:r>
              <w:rPr>
                <w:rFonts w:ascii="仿宋_GB2312" w:eastAsia="仿宋_GB2312" w:hint="eastAsia"/>
                <w:sz w:val="18"/>
                <w:szCs w:val="18"/>
              </w:rPr>
              <w:t>4.</w:t>
            </w:r>
            <w:r w:rsidR="00F96C01">
              <w:rPr>
                <w:rFonts w:ascii="仿宋_GB2312" w:eastAsia="仿宋_GB2312" w:hint="eastAsia"/>
                <w:sz w:val="18"/>
                <w:szCs w:val="18"/>
              </w:rPr>
              <w:t>68</w:t>
            </w:r>
            <w:r w:rsidRPr="00BF7B13">
              <w:rPr>
                <w:rFonts w:ascii="仿宋_GB2312" w:eastAsia="仿宋_GB2312" w:hint="eastAsia"/>
                <w:sz w:val="18"/>
                <w:szCs w:val="18"/>
              </w:rPr>
              <w:t>%</w:t>
            </w:r>
          </w:p>
        </w:tc>
      </w:tr>
      <w:tr w:rsidR="00FC2266" w:rsidRPr="007A200B" w:rsidTr="00610D4A">
        <w:trPr>
          <w:trHeight w:val="279"/>
        </w:trPr>
        <w:tc>
          <w:tcPr>
            <w:tcW w:w="689" w:type="pct"/>
            <w:gridSpan w:val="2"/>
            <w:tcBorders>
              <w:top w:val="single" w:sz="4" w:space="0" w:color="auto"/>
              <w:left w:val="single" w:sz="4" w:space="0" w:color="auto"/>
              <w:bottom w:val="single" w:sz="4" w:space="0" w:color="auto"/>
              <w:right w:val="single" w:sz="4" w:space="0" w:color="000000"/>
            </w:tcBorders>
            <w:vAlign w:val="center"/>
          </w:tcPr>
          <w:p w:rsidR="00502B1E"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学科平台</w:t>
            </w:r>
          </w:p>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课程</w:t>
            </w:r>
          </w:p>
        </w:tc>
        <w:tc>
          <w:tcPr>
            <w:tcW w:w="447"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10</w:t>
            </w:r>
          </w:p>
        </w:tc>
        <w:tc>
          <w:tcPr>
            <w:tcW w:w="386"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11</w:t>
            </w:r>
          </w:p>
        </w:tc>
        <w:tc>
          <w:tcPr>
            <w:tcW w:w="378"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10</w:t>
            </w:r>
          </w:p>
        </w:tc>
        <w:tc>
          <w:tcPr>
            <w:tcW w:w="448"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8</w:t>
            </w:r>
          </w:p>
        </w:tc>
        <w:tc>
          <w:tcPr>
            <w:tcW w:w="391"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5</w:t>
            </w:r>
          </w:p>
        </w:tc>
        <w:tc>
          <w:tcPr>
            <w:tcW w:w="379"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3</w:t>
            </w:r>
          </w:p>
        </w:tc>
        <w:tc>
          <w:tcPr>
            <w:tcW w:w="368"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p>
        </w:tc>
        <w:tc>
          <w:tcPr>
            <w:tcW w:w="382"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p>
        </w:tc>
        <w:tc>
          <w:tcPr>
            <w:tcW w:w="677" w:type="pct"/>
            <w:tcBorders>
              <w:top w:val="nil"/>
              <w:left w:val="nil"/>
              <w:bottom w:val="single" w:sz="4" w:space="0" w:color="auto"/>
              <w:right w:val="single" w:sz="4" w:space="0" w:color="auto"/>
            </w:tcBorders>
            <w:vAlign w:val="center"/>
          </w:tcPr>
          <w:p w:rsidR="00502B1E" w:rsidRPr="00475AE8" w:rsidRDefault="00502B1E" w:rsidP="00F96C01">
            <w:pPr>
              <w:widowControl/>
              <w:spacing w:line="220" w:lineRule="exact"/>
              <w:jc w:val="center"/>
              <w:rPr>
                <w:rFonts w:ascii="仿宋_GB2312" w:eastAsia="仿宋_GB2312"/>
                <w:color w:val="000000"/>
                <w:szCs w:val="21"/>
              </w:rPr>
            </w:pPr>
            <w:r w:rsidRPr="00475AE8">
              <w:rPr>
                <w:rFonts w:ascii="仿宋_GB2312" w:eastAsia="仿宋_GB2312" w:hint="eastAsia"/>
                <w:color w:val="000000"/>
                <w:szCs w:val="21"/>
              </w:rPr>
              <w:t>4</w:t>
            </w:r>
            <w:r w:rsidR="00F96C01">
              <w:rPr>
                <w:rFonts w:ascii="仿宋_GB2312" w:eastAsia="仿宋_GB2312" w:hint="eastAsia"/>
                <w:color w:val="000000"/>
                <w:szCs w:val="21"/>
              </w:rPr>
              <w:t>7</w:t>
            </w:r>
          </w:p>
        </w:tc>
        <w:tc>
          <w:tcPr>
            <w:tcW w:w="454" w:type="pct"/>
            <w:tcBorders>
              <w:top w:val="nil"/>
              <w:left w:val="nil"/>
              <w:bottom w:val="single" w:sz="4" w:space="0" w:color="auto"/>
              <w:right w:val="single" w:sz="4" w:space="0" w:color="auto"/>
            </w:tcBorders>
            <w:vAlign w:val="center"/>
          </w:tcPr>
          <w:p w:rsidR="00502B1E" w:rsidRPr="00BF7B13" w:rsidRDefault="00F96C01" w:rsidP="001C74AC">
            <w:pPr>
              <w:widowControl/>
              <w:spacing w:line="220" w:lineRule="exact"/>
              <w:jc w:val="center"/>
              <w:rPr>
                <w:rFonts w:ascii="仿宋_GB2312" w:eastAsia="仿宋_GB2312"/>
                <w:sz w:val="18"/>
                <w:szCs w:val="18"/>
              </w:rPr>
            </w:pPr>
            <w:r>
              <w:rPr>
                <w:rFonts w:ascii="仿宋_GB2312" w:eastAsia="仿宋_GB2312" w:hint="eastAsia"/>
                <w:sz w:val="18"/>
                <w:szCs w:val="18"/>
              </w:rPr>
              <w:t>29.75</w:t>
            </w:r>
            <w:r w:rsidR="00502B1E" w:rsidRPr="00BF7B13">
              <w:rPr>
                <w:rFonts w:ascii="仿宋_GB2312" w:eastAsia="仿宋_GB2312" w:hint="eastAsia"/>
                <w:sz w:val="18"/>
                <w:szCs w:val="18"/>
              </w:rPr>
              <w:t>%</w:t>
            </w:r>
          </w:p>
        </w:tc>
      </w:tr>
      <w:tr w:rsidR="00FC2266" w:rsidRPr="007A200B" w:rsidTr="00610D4A">
        <w:trPr>
          <w:trHeight w:val="283"/>
        </w:trPr>
        <w:tc>
          <w:tcPr>
            <w:tcW w:w="689" w:type="pct"/>
            <w:gridSpan w:val="2"/>
            <w:tcBorders>
              <w:top w:val="single" w:sz="4" w:space="0" w:color="auto"/>
              <w:left w:val="single" w:sz="4" w:space="0" w:color="auto"/>
              <w:bottom w:val="single" w:sz="4" w:space="0" w:color="auto"/>
              <w:right w:val="single" w:sz="4" w:space="0" w:color="000000"/>
            </w:tcBorders>
            <w:vAlign w:val="center"/>
          </w:tcPr>
          <w:p w:rsidR="00502B1E"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专业平台</w:t>
            </w:r>
          </w:p>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课程</w:t>
            </w:r>
          </w:p>
        </w:tc>
        <w:tc>
          <w:tcPr>
            <w:tcW w:w="447"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Pr>
                <w:rFonts w:ascii="仿宋_GB2312" w:eastAsia="仿宋_GB2312" w:hint="eastAsia"/>
                <w:szCs w:val="21"/>
              </w:rPr>
              <w:t>2</w:t>
            </w:r>
          </w:p>
        </w:tc>
        <w:tc>
          <w:tcPr>
            <w:tcW w:w="386"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Pr>
                <w:rFonts w:ascii="仿宋_GB2312" w:eastAsia="仿宋_GB2312" w:hint="eastAsia"/>
                <w:szCs w:val="21"/>
              </w:rPr>
              <w:t>2</w:t>
            </w:r>
          </w:p>
        </w:tc>
        <w:tc>
          <w:tcPr>
            <w:tcW w:w="378"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Pr>
                <w:rFonts w:ascii="仿宋_GB2312" w:eastAsia="仿宋_GB2312" w:hint="eastAsia"/>
                <w:szCs w:val="21"/>
              </w:rPr>
              <w:t>8</w:t>
            </w:r>
          </w:p>
        </w:tc>
        <w:tc>
          <w:tcPr>
            <w:tcW w:w="448"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7</w:t>
            </w:r>
          </w:p>
        </w:tc>
        <w:tc>
          <w:tcPr>
            <w:tcW w:w="391" w:type="pct"/>
            <w:tcBorders>
              <w:top w:val="nil"/>
              <w:left w:val="nil"/>
              <w:bottom w:val="single" w:sz="4" w:space="0" w:color="auto"/>
              <w:right w:val="single" w:sz="4" w:space="0" w:color="auto"/>
            </w:tcBorders>
            <w:vAlign w:val="center"/>
          </w:tcPr>
          <w:p w:rsidR="00502B1E" w:rsidRPr="007A200B" w:rsidRDefault="00502B1E" w:rsidP="00F96C01">
            <w:pPr>
              <w:widowControl/>
              <w:spacing w:line="220" w:lineRule="exact"/>
              <w:jc w:val="center"/>
              <w:rPr>
                <w:rFonts w:ascii="仿宋_GB2312" w:eastAsia="仿宋_GB2312"/>
                <w:szCs w:val="21"/>
              </w:rPr>
            </w:pPr>
            <w:r>
              <w:rPr>
                <w:rFonts w:ascii="仿宋_GB2312" w:eastAsia="仿宋_GB2312" w:hint="eastAsia"/>
                <w:szCs w:val="21"/>
              </w:rPr>
              <w:t>1</w:t>
            </w:r>
            <w:r w:rsidR="00F96C01">
              <w:rPr>
                <w:rFonts w:ascii="仿宋_GB2312" w:eastAsia="仿宋_GB2312" w:hint="eastAsia"/>
                <w:szCs w:val="21"/>
              </w:rPr>
              <w:t>6</w:t>
            </w:r>
          </w:p>
        </w:tc>
        <w:tc>
          <w:tcPr>
            <w:tcW w:w="379"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13</w:t>
            </w:r>
          </w:p>
        </w:tc>
        <w:tc>
          <w:tcPr>
            <w:tcW w:w="368" w:type="pct"/>
            <w:tcBorders>
              <w:top w:val="nil"/>
              <w:left w:val="nil"/>
              <w:bottom w:val="single" w:sz="4" w:space="0" w:color="auto"/>
              <w:right w:val="single" w:sz="4" w:space="0" w:color="auto"/>
            </w:tcBorders>
            <w:vAlign w:val="center"/>
          </w:tcPr>
          <w:p w:rsidR="00502B1E" w:rsidRPr="007A200B" w:rsidRDefault="00F96C01" w:rsidP="001C74AC">
            <w:pPr>
              <w:widowControl/>
              <w:spacing w:line="220" w:lineRule="exact"/>
              <w:jc w:val="center"/>
              <w:rPr>
                <w:rFonts w:ascii="仿宋_GB2312" w:eastAsia="仿宋_GB2312"/>
                <w:szCs w:val="21"/>
              </w:rPr>
            </w:pPr>
            <w:r>
              <w:rPr>
                <w:rFonts w:ascii="仿宋_GB2312" w:eastAsia="仿宋_GB2312" w:hint="eastAsia"/>
                <w:szCs w:val="21"/>
              </w:rPr>
              <w:t>10</w:t>
            </w:r>
          </w:p>
        </w:tc>
        <w:tc>
          <w:tcPr>
            <w:tcW w:w="382"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1</w:t>
            </w:r>
            <w:r>
              <w:rPr>
                <w:rFonts w:ascii="仿宋_GB2312" w:eastAsia="仿宋_GB2312" w:hint="eastAsia"/>
                <w:szCs w:val="21"/>
              </w:rPr>
              <w:t>4</w:t>
            </w:r>
          </w:p>
        </w:tc>
        <w:tc>
          <w:tcPr>
            <w:tcW w:w="677" w:type="pct"/>
            <w:tcBorders>
              <w:top w:val="nil"/>
              <w:left w:val="nil"/>
              <w:bottom w:val="single" w:sz="4" w:space="0" w:color="auto"/>
              <w:right w:val="single" w:sz="4" w:space="0" w:color="auto"/>
            </w:tcBorders>
            <w:vAlign w:val="center"/>
          </w:tcPr>
          <w:p w:rsidR="00502B1E" w:rsidRPr="007A200B" w:rsidRDefault="00502B1E" w:rsidP="00F96C01">
            <w:pPr>
              <w:widowControl/>
              <w:spacing w:line="220" w:lineRule="exact"/>
              <w:jc w:val="center"/>
              <w:rPr>
                <w:rFonts w:ascii="仿宋_GB2312" w:eastAsia="仿宋_GB2312"/>
                <w:szCs w:val="21"/>
              </w:rPr>
            </w:pPr>
            <w:r>
              <w:rPr>
                <w:rFonts w:ascii="仿宋_GB2312" w:eastAsia="仿宋_GB2312" w:hint="eastAsia"/>
                <w:szCs w:val="21"/>
              </w:rPr>
              <w:t>7</w:t>
            </w:r>
            <w:r w:rsidR="00F96C01">
              <w:rPr>
                <w:rFonts w:ascii="仿宋_GB2312" w:eastAsia="仿宋_GB2312" w:hint="eastAsia"/>
                <w:szCs w:val="21"/>
              </w:rPr>
              <w:t>2</w:t>
            </w:r>
          </w:p>
        </w:tc>
        <w:tc>
          <w:tcPr>
            <w:tcW w:w="454" w:type="pct"/>
            <w:tcBorders>
              <w:top w:val="nil"/>
              <w:left w:val="nil"/>
              <w:bottom w:val="single" w:sz="4" w:space="0" w:color="auto"/>
              <w:right w:val="single" w:sz="4" w:space="0" w:color="auto"/>
            </w:tcBorders>
            <w:vAlign w:val="center"/>
          </w:tcPr>
          <w:p w:rsidR="00502B1E" w:rsidRPr="00BF7B13" w:rsidRDefault="00F96C01" w:rsidP="001C74AC">
            <w:pPr>
              <w:widowControl/>
              <w:spacing w:line="220" w:lineRule="exact"/>
              <w:jc w:val="center"/>
              <w:rPr>
                <w:rFonts w:ascii="仿宋_GB2312" w:eastAsia="仿宋_GB2312"/>
                <w:sz w:val="18"/>
                <w:szCs w:val="18"/>
              </w:rPr>
            </w:pPr>
            <w:r>
              <w:rPr>
                <w:rFonts w:ascii="仿宋_GB2312" w:eastAsia="仿宋_GB2312" w:hint="eastAsia"/>
                <w:sz w:val="18"/>
                <w:szCs w:val="18"/>
              </w:rPr>
              <w:t>45.57</w:t>
            </w:r>
            <w:r w:rsidR="00502B1E" w:rsidRPr="00BF7B13">
              <w:rPr>
                <w:rFonts w:ascii="仿宋_GB2312" w:eastAsia="仿宋_GB2312" w:hint="eastAsia"/>
                <w:sz w:val="18"/>
                <w:szCs w:val="18"/>
              </w:rPr>
              <w:t>%</w:t>
            </w:r>
          </w:p>
        </w:tc>
      </w:tr>
      <w:tr w:rsidR="00855101" w:rsidRPr="007A200B" w:rsidTr="00610D4A">
        <w:trPr>
          <w:trHeight w:val="573"/>
        </w:trPr>
        <w:tc>
          <w:tcPr>
            <w:tcW w:w="237" w:type="pct"/>
            <w:vMerge w:val="restart"/>
            <w:tcBorders>
              <w:top w:val="nil"/>
              <w:left w:val="single" w:sz="4" w:space="0" w:color="auto"/>
              <w:bottom w:val="single" w:sz="4" w:space="0" w:color="000000"/>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总学分</w:t>
            </w:r>
          </w:p>
        </w:tc>
        <w:tc>
          <w:tcPr>
            <w:tcW w:w="452"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学分</w:t>
            </w:r>
          </w:p>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合计</w:t>
            </w:r>
          </w:p>
        </w:tc>
        <w:tc>
          <w:tcPr>
            <w:tcW w:w="447" w:type="pct"/>
            <w:tcBorders>
              <w:top w:val="nil"/>
              <w:left w:val="nil"/>
              <w:bottom w:val="single" w:sz="4" w:space="0" w:color="auto"/>
              <w:right w:val="single" w:sz="4" w:space="0" w:color="auto"/>
            </w:tcBorders>
            <w:vAlign w:val="center"/>
          </w:tcPr>
          <w:p w:rsidR="00502B1E" w:rsidRPr="00BF7B13" w:rsidRDefault="00502B1E" w:rsidP="00F96C01">
            <w:pPr>
              <w:widowControl/>
              <w:spacing w:line="220" w:lineRule="exact"/>
              <w:jc w:val="center"/>
              <w:rPr>
                <w:rFonts w:ascii="仿宋_GB2312" w:eastAsia="仿宋_GB2312"/>
                <w:sz w:val="18"/>
                <w:szCs w:val="18"/>
              </w:rPr>
            </w:pPr>
            <w:r w:rsidRPr="00BF7B13">
              <w:rPr>
                <w:rFonts w:ascii="仿宋_GB2312" w:eastAsia="仿宋_GB2312" w:hint="eastAsia"/>
                <w:sz w:val="18"/>
                <w:szCs w:val="18"/>
              </w:rPr>
              <w:t>2</w:t>
            </w:r>
            <w:r w:rsidR="00F96C01">
              <w:rPr>
                <w:rFonts w:ascii="仿宋_GB2312" w:eastAsia="仿宋_GB2312" w:hint="eastAsia"/>
                <w:sz w:val="18"/>
                <w:szCs w:val="18"/>
              </w:rPr>
              <w:t>3</w:t>
            </w:r>
            <w:r w:rsidRPr="00BF7B13">
              <w:rPr>
                <w:rFonts w:ascii="仿宋_GB2312" w:eastAsia="仿宋_GB2312" w:hint="eastAsia"/>
                <w:sz w:val="18"/>
                <w:szCs w:val="18"/>
              </w:rPr>
              <w:t>.75</w:t>
            </w:r>
          </w:p>
        </w:tc>
        <w:tc>
          <w:tcPr>
            <w:tcW w:w="386" w:type="pct"/>
            <w:tcBorders>
              <w:top w:val="nil"/>
              <w:left w:val="nil"/>
              <w:bottom w:val="single" w:sz="4" w:space="0" w:color="auto"/>
              <w:right w:val="single" w:sz="4" w:space="0" w:color="auto"/>
            </w:tcBorders>
            <w:vAlign w:val="center"/>
          </w:tcPr>
          <w:p w:rsidR="00502B1E" w:rsidRPr="00BF7B13" w:rsidRDefault="00502B1E" w:rsidP="00F96C01">
            <w:pPr>
              <w:widowControl/>
              <w:spacing w:line="220" w:lineRule="exact"/>
              <w:jc w:val="center"/>
              <w:rPr>
                <w:rFonts w:ascii="仿宋_GB2312" w:eastAsia="仿宋_GB2312"/>
                <w:sz w:val="18"/>
                <w:szCs w:val="18"/>
              </w:rPr>
            </w:pPr>
            <w:r w:rsidRPr="00BF7B13">
              <w:rPr>
                <w:rFonts w:ascii="仿宋_GB2312" w:eastAsia="仿宋_GB2312" w:hint="eastAsia"/>
                <w:sz w:val="18"/>
                <w:szCs w:val="18"/>
              </w:rPr>
              <w:t>2</w:t>
            </w:r>
            <w:r w:rsidR="00F96C01">
              <w:rPr>
                <w:rFonts w:ascii="仿宋_GB2312" w:eastAsia="仿宋_GB2312" w:hint="eastAsia"/>
                <w:sz w:val="18"/>
                <w:szCs w:val="18"/>
              </w:rPr>
              <w:t>2</w:t>
            </w:r>
            <w:r w:rsidRPr="00BF7B13">
              <w:rPr>
                <w:rFonts w:ascii="仿宋_GB2312" w:eastAsia="仿宋_GB2312" w:hint="eastAsia"/>
                <w:sz w:val="18"/>
                <w:szCs w:val="18"/>
              </w:rPr>
              <w:t>.</w:t>
            </w:r>
            <w:r>
              <w:rPr>
                <w:rFonts w:ascii="仿宋_GB2312" w:eastAsia="仿宋_GB2312" w:hint="eastAsia"/>
                <w:sz w:val="18"/>
                <w:szCs w:val="18"/>
              </w:rPr>
              <w:t>25</w:t>
            </w:r>
          </w:p>
        </w:tc>
        <w:tc>
          <w:tcPr>
            <w:tcW w:w="378" w:type="pct"/>
            <w:tcBorders>
              <w:top w:val="nil"/>
              <w:left w:val="nil"/>
              <w:bottom w:val="single" w:sz="4" w:space="0" w:color="auto"/>
              <w:right w:val="single" w:sz="4" w:space="0" w:color="auto"/>
            </w:tcBorders>
            <w:vAlign w:val="center"/>
          </w:tcPr>
          <w:p w:rsidR="00502B1E" w:rsidRPr="00BF7B13" w:rsidRDefault="00502B1E" w:rsidP="00F96C01">
            <w:pPr>
              <w:widowControl/>
              <w:spacing w:line="220" w:lineRule="exact"/>
              <w:jc w:val="center"/>
              <w:rPr>
                <w:rFonts w:ascii="仿宋_GB2312" w:eastAsia="仿宋_GB2312"/>
                <w:sz w:val="18"/>
                <w:szCs w:val="18"/>
              </w:rPr>
            </w:pPr>
            <w:r>
              <w:rPr>
                <w:rFonts w:ascii="仿宋_GB2312" w:eastAsia="仿宋_GB2312" w:hint="eastAsia"/>
                <w:sz w:val="18"/>
                <w:szCs w:val="18"/>
              </w:rPr>
              <w:t>2</w:t>
            </w:r>
            <w:r w:rsidR="00F96C01">
              <w:rPr>
                <w:rFonts w:ascii="仿宋_GB2312" w:eastAsia="仿宋_GB2312" w:hint="eastAsia"/>
                <w:sz w:val="18"/>
                <w:szCs w:val="18"/>
              </w:rPr>
              <w:t>2</w:t>
            </w:r>
            <w:r>
              <w:rPr>
                <w:rFonts w:ascii="仿宋_GB2312" w:eastAsia="仿宋_GB2312" w:hint="eastAsia"/>
                <w:sz w:val="18"/>
                <w:szCs w:val="18"/>
              </w:rPr>
              <w:t>.75</w:t>
            </w:r>
          </w:p>
        </w:tc>
        <w:tc>
          <w:tcPr>
            <w:tcW w:w="448" w:type="pct"/>
            <w:tcBorders>
              <w:top w:val="nil"/>
              <w:left w:val="nil"/>
              <w:bottom w:val="single" w:sz="4" w:space="0" w:color="auto"/>
              <w:right w:val="single" w:sz="4" w:space="0" w:color="auto"/>
            </w:tcBorders>
            <w:vAlign w:val="center"/>
          </w:tcPr>
          <w:p w:rsidR="00502B1E" w:rsidRPr="00BF7B13" w:rsidRDefault="00F96C01" w:rsidP="001C74AC">
            <w:pPr>
              <w:widowControl/>
              <w:spacing w:line="220" w:lineRule="exact"/>
              <w:jc w:val="center"/>
              <w:rPr>
                <w:rFonts w:ascii="仿宋_GB2312" w:eastAsia="仿宋_GB2312"/>
                <w:sz w:val="18"/>
                <w:szCs w:val="18"/>
              </w:rPr>
            </w:pPr>
            <w:r>
              <w:rPr>
                <w:rFonts w:ascii="仿宋_GB2312" w:eastAsia="仿宋_GB2312" w:hint="eastAsia"/>
                <w:sz w:val="18"/>
                <w:szCs w:val="18"/>
              </w:rPr>
              <w:t>20</w:t>
            </w:r>
            <w:r w:rsidR="00502B1E">
              <w:rPr>
                <w:rFonts w:ascii="仿宋_GB2312" w:eastAsia="仿宋_GB2312" w:hint="eastAsia"/>
                <w:sz w:val="18"/>
                <w:szCs w:val="18"/>
              </w:rPr>
              <w:t>.75</w:t>
            </w:r>
          </w:p>
        </w:tc>
        <w:tc>
          <w:tcPr>
            <w:tcW w:w="391" w:type="pct"/>
            <w:tcBorders>
              <w:top w:val="nil"/>
              <w:left w:val="nil"/>
              <w:bottom w:val="single" w:sz="4" w:space="0" w:color="auto"/>
              <w:right w:val="single" w:sz="4" w:space="0" w:color="auto"/>
            </w:tcBorders>
            <w:vAlign w:val="center"/>
          </w:tcPr>
          <w:p w:rsidR="00502B1E" w:rsidRPr="00BF7B13" w:rsidRDefault="00F96C01" w:rsidP="001C74AC">
            <w:pPr>
              <w:widowControl/>
              <w:spacing w:line="220" w:lineRule="exact"/>
              <w:jc w:val="center"/>
              <w:rPr>
                <w:rFonts w:ascii="仿宋_GB2312" w:eastAsia="仿宋_GB2312"/>
                <w:sz w:val="18"/>
                <w:szCs w:val="18"/>
              </w:rPr>
            </w:pPr>
            <w:r>
              <w:rPr>
                <w:rFonts w:ascii="仿宋_GB2312" w:eastAsia="仿宋_GB2312" w:hint="eastAsia"/>
                <w:sz w:val="18"/>
                <w:szCs w:val="18"/>
              </w:rPr>
              <w:t>16</w:t>
            </w:r>
            <w:r w:rsidR="00502B1E">
              <w:rPr>
                <w:rFonts w:ascii="仿宋_GB2312" w:eastAsia="仿宋_GB2312" w:hint="eastAsia"/>
                <w:sz w:val="18"/>
                <w:szCs w:val="18"/>
              </w:rPr>
              <w:t>.25</w:t>
            </w:r>
          </w:p>
        </w:tc>
        <w:tc>
          <w:tcPr>
            <w:tcW w:w="379" w:type="pct"/>
            <w:tcBorders>
              <w:top w:val="nil"/>
              <w:left w:val="nil"/>
              <w:bottom w:val="single" w:sz="4" w:space="0" w:color="auto"/>
              <w:right w:val="single" w:sz="4" w:space="0" w:color="auto"/>
            </w:tcBorders>
            <w:vAlign w:val="center"/>
          </w:tcPr>
          <w:p w:rsidR="00502B1E" w:rsidRPr="00BF7B13" w:rsidRDefault="00502B1E" w:rsidP="00F96C01">
            <w:pPr>
              <w:widowControl/>
              <w:spacing w:line="220" w:lineRule="exact"/>
              <w:jc w:val="center"/>
              <w:rPr>
                <w:rFonts w:ascii="仿宋_GB2312" w:eastAsia="仿宋_GB2312"/>
                <w:sz w:val="18"/>
                <w:szCs w:val="18"/>
              </w:rPr>
            </w:pPr>
            <w:r>
              <w:rPr>
                <w:rFonts w:ascii="仿宋_GB2312" w:eastAsia="仿宋_GB2312" w:hint="eastAsia"/>
                <w:sz w:val="18"/>
                <w:szCs w:val="18"/>
              </w:rPr>
              <w:t>1</w:t>
            </w:r>
            <w:r w:rsidR="00F96C01">
              <w:rPr>
                <w:rFonts w:ascii="仿宋_GB2312" w:eastAsia="仿宋_GB2312" w:hint="eastAsia"/>
                <w:sz w:val="18"/>
                <w:szCs w:val="18"/>
              </w:rPr>
              <w:t>0</w:t>
            </w:r>
            <w:r>
              <w:rPr>
                <w:rFonts w:ascii="仿宋_GB2312" w:eastAsia="仿宋_GB2312" w:hint="eastAsia"/>
                <w:sz w:val="18"/>
                <w:szCs w:val="18"/>
              </w:rPr>
              <w:t>.25</w:t>
            </w:r>
          </w:p>
        </w:tc>
        <w:tc>
          <w:tcPr>
            <w:tcW w:w="368" w:type="pct"/>
            <w:tcBorders>
              <w:top w:val="nil"/>
              <w:left w:val="nil"/>
              <w:bottom w:val="single" w:sz="4" w:space="0" w:color="auto"/>
              <w:right w:val="single" w:sz="4" w:space="0" w:color="auto"/>
            </w:tcBorders>
            <w:vAlign w:val="center"/>
          </w:tcPr>
          <w:p w:rsidR="00502B1E" w:rsidRPr="00BF7B13" w:rsidRDefault="00502B1E" w:rsidP="00F96C01">
            <w:pPr>
              <w:widowControl/>
              <w:spacing w:line="220" w:lineRule="exact"/>
              <w:jc w:val="center"/>
              <w:rPr>
                <w:rFonts w:ascii="仿宋_GB2312" w:eastAsia="仿宋_GB2312"/>
                <w:sz w:val="18"/>
                <w:szCs w:val="18"/>
              </w:rPr>
            </w:pPr>
            <w:r>
              <w:rPr>
                <w:rFonts w:ascii="仿宋_GB2312" w:eastAsia="仿宋_GB2312" w:hint="eastAsia"/>
                <w:sz w:val="18"/>
                <w:szCs w:val="18"/>
              </w:rPr>
              <w:t>1</w:t>
            </w:r>
            <w:r w:rsidR="00F96C01">
              <w:rPr>
                <w:rFonts w:ascii="仿宋_GB2312" w:eastAsia="仿宋_GB2312" w:hint="eastAsia"/>
                <w:sz w:val="18"/>
                <w:szCs w:val="18"/>
              </w:rPr>
              <w:t>4</w:t>
            </w:r>
            <w:r>
              <w:rPr>
                <w:rFonts w:ascii="仿宋_GB2312" w:eastAsia="仿宋_GB2312" w:hint="eastAsia"/>
                <w:sz w:val="18"/>
                <w:szCs w:val="18"/>
              </w:rPr>
              <w:t>.25</w:t>
            </w:r>
          </w:p>
        </w:tc>
        <w:tc>
          <w:tcPr>
            <w:tcW w:w="382" w:type="pct"/>
            <w:tcBorders>
              <w:top w:val="nil"/>
              <w:left w:val="nil"/>
              <w:bottom w:val="single" w:sz="4" w:space="0" w:color="auto"/>
              <w:right w:val="single" w:sz="4" w:space="0" w:color="auto"/>
            </w:tcBorders>
            <w:vAlign w:val="center"/>
          </w:tcPr>
          <w:p w:rsidR="00502B1E" w:rsidRPr="00BF7B13" w:rsidRDefault="00502B1E" w:rsidP="001C74AC">
            <w:pPr>
              <w:widowControl/>
              <w:spacing w:line="220" w:lineRule="exact"/>
              <w:jc w:val="center"/>
              <w:rPr>
                <w:rFonts w:ascii="仿宋_GB2312" w:eastAsia="仿宋_GB2312"/>
                <w:sz w:val="18"/>
                <w:szCs w:val="18"/>
              </w:rPr>
            </w:pPr>
            <w:r w:rsidRPr="00BF7B13">
              <w:rPr>
                <w:rFonts w:ascii="仿宋_GB2312" w:eastAsia="仿宋_GB2312" w:hint="eastAsia"/>
                <w:sz w:val="18"/>
                <w:szCs w:val="18"/>
              </w:rPr>
              <w:t>1</w:t>
            </w:r>
            <w:r>
              <w:rPr>
                <w:rFonts w:ascii="仿宋_GB2312" w:eastAsia="仿宋_GB2312" w:hint="eastAsia"/>
                <w:sz w:val="18"/>
                <w:szCs w:val="18"/>
              </w:rPr>
              <w:t>4.25</w:t>
            </w:r>
          </w:p>
        </w:tc>
        <w:tc>
          <w:tcPr>
            <w:tcW w:w="677" w:type="pct"/>
            <w:tcBorders>
              <w:top w:val="nil"/>
              <w:left w:val="nil"/>
              <w:bottom w:val="single" w:sz="4" w:space="0" w:color="auto"/>
              <w:right w:val="single" w:sz="4" w:space="0" w:color="auto"/>
            </w:tcBorders>
            <w:vAlign w:val="center"/>
          </w:tcPr>
          <w:p w:rsidR="00502B1E" w:rsidRPr="00C45E4A" w:rsidRDefault="00502B1E" w:rsidP="00FC05C4">
            <w:pPr>
              <w:widowControl/>
              <w:spacing w:line="220" w:lineRule="exact"/>
              <w:ind w:leftChars="-50" w:left="-110" w:rightChars="-50" w:right="-110"/>
              <w:jc w:val="center"/>
              <w:rPr>
                <w:rFonts w:ascii="仿宋_GB2312" w:eastAsia="仿宋_GB2312"/>
                <w:sz w:val="18"/>
                <w:szCs w:val="18"/>
              </w:rPr>
            </w:pPr>
            <w:r w:rsidRPr="00C45E4A">
              <w:rPr>
                <w:rFonts w:ascii="仿宋_GB2312" w:eastAsia="仿宋_GB2312" w:hint="eastAsia"/>
                <w:sz w:val="18"/>
                <w:szCs w:val="18"/>
              </w:rPr>
              <w:t>1</w:t>
            </w:r>
            <w:r w:rsidR="00C45E4A" w:rsidRPr="00C45E4A">
              <w:rPr>
                <w:rFonts w:ascii="仿宋_GB2312" w:eastAsia="仿宋_GB2312" w:hint="eastAsia"/>
                <w:sz w:val="18"/>
                <w:szCs w:val="18"/>
              </w:rPr>
              <w:t>58</w:t>
            </w:r>
          </w:p>
          <w:p w:rsidR="00C45E4A" w:rsidRPr="00BF7B13" w:rsidRDefault="00C45E4A" w:rsidP="00FC05C4">
            <w:pPr>
              <w:widowControl/>
              <w:spacing w:line="220" w:lineRule="exact"/>
              <w:ind w:leftChars="-50" w:left="-110" w:rightChars="-50" w:right="-110"/>
              <w:jc w:val="center"/>
              <w:rPr>
                <w:rFonts w:ascii="仿宋_GB2312" w:eastAsia="仿宋_GB2312"/>
                <w:sz w:val="18"/>
                <w:szCs w:val="18"/>
              </w:rPr>
            </w:pPr>
            <w:r w:rsidRPr="00C45E4A">
              <w:rPr>
                <w:rFonts w:ascii="仿宋_GB2312" w:eastAsia="仿宋_GB2312" w:hint="eastAsia"/>
                <w:sz w:val="18"/>
                <w:szCs w:val="18"/>
              </w:rPr>
              <w:t>（151.5+6.5）</w:t>
            </w:r>
          </w:p>
        </w:tc>
        <w:tc>
          <w:tcPr>
            <w:tcW w:w="454" w:type="pct"/>
            <w:tcBorders>
              <w:top w:val="nil"/>
              <w:left w:val="nil"/>
              <w:bottom w:val="single" w:sz="4" w:space="0" w:color="auto"/>
              <w:right w:val="single" w:sz="4" w:space="0" w:color="auto"/>
            </w:tcBorders>
            <w:vAlign w:val="center"/>
          </w:tcPr>
          <w:p w:rsidR="00502B1E" w:rsidRPr="00BF7B13" w:rsidRDefault="00502B1E" w:rsidP="001C74AC">
            <w:pPr>
              <w:widowControl/>
              <w:spacing w:line="220" w:lineRule="exact"/>
              <w:jc w:val="center"/>
              <w:rPr>
                <w:rFonts w:ascii="仿宋_GB2312" w:eastAsia="仿宋_GB2312"/>
                <w:sz w:val="18"/>
                <w:szCs w:val="18"/>
              </w:rPr>
            </w:pPr>
            <w:r w:rsidRPr="00BF7B13">
              <w:rPr>
                <w:rFonts w:ascii="仿宋_GB2312" w:eastAsia="仿宋_GB2312" w:hint="eastAsia"/>
                <w:sz w:val="18"/>
                <w:szCs w:val="18"/>
              </w:rPr>
              <w:t>100%</w:t>
            </w:r>
          </w:p>
        </w:tc>
      </w:tr>
      <w:tr w:rsidR="00FC2266" w:rsidRPr="007A200B" w:rsidTr="00610D4A">
        <w:trPr>
          <w:trHeight w:val="499"/>
        </w:trPr>
        <w:tc>
          <w:tcPr>
            <w:tcW w:w="237" w:type="pct"/>
            <w:vMerge/>
            <w:tcBorders>
              <w:top w:val="nil"/>
              <w:left w:val="single" w:sz="4" w:space="0" w:color="auto"/>
              <w:bottom w:val="single" w:sz="4" w:space="0" w:color="000000"/>
              <w:right w:val="single" w:sz="4" w:space="0" w:color="auto"/>
            </w:tcBorders>
            <w:vAlign w:val="center"/>
          </w:tcPr>
          <w:p w:rsidR="00502B1E" w:rsidRPr="007A200B" w:rsidRDefault="00502B1E" w:rsidP="001C74AC">
            <w:pPr>
              <w:widowControl/>
              <w:spacing w:line="220" w:lineRule="exact"/>
              <w:rPr>
                <w:rFonts w:ascii="仿宋_GB2312" w:eastAsia="仿宋_GB2312"/>
                <w:szCs w:val="21"/>
              </w:rPr>
            </w:pPr>
          </w:p>
        </w:tc>
        <w:tc>
          <w:tcPr>
            <w:tcW w:w="899" w:type="pct"/>
            <w:gridSpan w:val="2"/>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选修课程学分</w:t>
            </w:r>
          </w:p>
        </w:tc>
        <w:tc>
          <w:tcPr>
            <w:tcW w:w="386" w:type="pct"/>
            <w:tcBorders>
              <w:top w:val="single" w:sz="4" w:space="0" w:color="auto"/>
              <w:left w:val="nil"/>
              <w:bottom w:val="single" w:sz="4" w:space="0" w:color="auto"/>
              <w:right w:val="single" w:sz="4" w:space="0" w:color="auto"/>
            </w:tcBorders>
            <w:vAlign w:val="center"/>
          </w:tcPr>
          <w:p w:rsidR="00502B1E" w:rsidRPr="007A200B" w:rsidRDefault="00C03DB3" w:rsidP="00FC05C4">
            <w:pPr>
              <w:widowControl/>
              <w:spacing w:line="220" w:lineRule="exact"/>
              <w:ind w:leftChars="-50" w:left="-110" w:rightChars="-50" w:right="-110"/>
              <w:jc w:val="center"/>
              <w:rPr>
                <w:rFonts w:ascii="仿宋_GB2312" w:eastAsia="仿宋_GB2312"/>
                <w:szCs w:val="21"/>
              </w:rPr>
            </w:pPr>
            <w:r>
              <w:rPr>
                <w:rFonts w:ascii="仿宋_GB2312" w:eastAsia="仿宋_GB2312" w:hint="eastAsia"/>
                <w:szCs w:val="21"/>
              </w:rPr>
              <w:t>31</w:t>
            </w:r>
          </w:p>
        </w:tc>
        <w:tc>
          <w:tcPr>
            <w:tcW w:w="826" w:type="pct"/>
            <w:gridSpan w:val="2"/>
            <w:tcBorders>
              <w:top w:val="nil"/>
              <w:left w:val="nil"/>
              <w:bottom w:val="single" w:sz="4" w:space="0" w:color="auto"/>
              <w:right w:val="single" w:sz="4" w:space="0" w:color="auto"/>
            </w:tcBorders>
            <w:vAlign w:val="center"/>
          </w:tcPr>
          <w:p w:rsidR="00007669"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选修课程占</w:t>
            </w:r>
          </w:p>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总学分比例</w:t>
            </w:r>
          </w:p>
        </w:tc>
        <w:tc>
          <w:tcPr>
            <w:tcW w:w="391" w:type="pct"/>
            <w:tcBorders>
              <w:top w:val="single" w:sz="4" w:space="0" w:color="auto"/>
              <w:left w:val="nil"/>
              <w:bottom w:val="single" w:sz="4" w:space="0" w:color="auto"/>
              <w:right w:val="single" w:sz="4" w:space="0" w:color="auto"/>
            </w:tcBorders>
            <w:vAlign w:val="center"/>
          </w:tcPr>
          <w:p w:rsidR="00502B1E" w:rsidRPr="007A200B" w:rsidRDefault="00C03DB3" w:rsidP="00FC05C4">
            <w:pPr>
              <w:widowControl/>
              <w:spacing w:line="220" w:lineRule="exact"/>
              <w:ind w:leftChars="-50" w:left="-110" w:rightChars="-50" w:right="-110"/>
              <w:jc w:val="center"/>
              <w:rPr>
                <w:rFonts w:ascii="仿宋_GB2312" w:eastAsia="仿宋_GB2312"/>
                <w:szCs w:val="21"/>
              </w:rPr>
            </w:pPr>
            <w:r>
              <w:rPr>
                <w:rFonts w:ascii="仿宋_GB2312" w:eastAsia="仿宋_GB2312" w:hint="eastAsia"/>
                <w:szCs w:val="21"/>
              </w:rPr>
              <w:t>19.62</w:t>
            </w:r>
            <w:r w:rsidR="003B335B">
              <w:rPr>
                <w:rFonts w:ascii="仿宋_GB2312" w:eastAsia="仿宋_GB2312" w:hint="eastAsia"/>
                <w:szCs w:val="21"/>
              </w:rPr>
              <w:t>%</w:t>
            </w:r>
          </w:p>
        </w:tc>
        <w:tc>
          <w:tcPr>
            <w:tcW w:w="747" w:type="pct"/>
            <w:gridSpan w:val="2"/>
            <w:tcBorders>
              <w:top w:val="nil"/>
              <w:left w:val="nil"/>
              <w:bottom w:val="single" w:sz="4" w:space="0" w:color="auto"/>
              <w:right w:val="single" w:sz="4" w:space="0" w:color="auto"/>
            </w:tcBorders>
            <w:vAlign w:val="center"/>
          </w:tcPr>
          <w:p w:rsidR="00007669"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实践教学</w:t>
            </w:r>
          </w:p>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总学分</w:t>
            </w:r>
          </w:p>
        </w:tc>
        <w:tc>
          <w:tcPr>
            <w:tcW w:w="382" w:type="pct"/>
            <w:tcBorders>
              <w:top w:val="nil"/>
              <w:left w:val="nil"/>
              <w:bottom w:val="single" w:sz="4" w:space="0" w:color="auto"/>
              <w:right w:val="single" w:sz="4" w:space="0" w:color="auto"/>
            </w:tcBorders>
            <w:vAlign w:val="center"/>
          </w:tcPr>
          <w:p w:rsidR="00502B1E" w:rsidRPr="007A200B" w:rsidRDefault="003B335B" w:rsidP="00FC05C4">
            <w:pPr>
              <w:widowControl/>
              <w:spacing w:line="220" w:lineRule="exact"/>
              <w:ind w:leftChars="-50" w:left="-110" w:rightChars="-50" w:right="-110"/>
              <w:jc w:val="center"/>
              <w:rPr>
                <w:rFonts w:ascii="仿宋_GB2312" w:eastAsia="仿宋_GB2312"/>
                <w:szCs w:val="21"/>
              </w:rPr>
            </w:pPr>
            <w:r>
              <w:rPr>
                <w:rFonts w:ascii="仿宋_GB2312" w:eastAsia="仿宋_GB2312" w:hint="eastAsia"/>
                <w:szCs w:val="21"/>
              </w:rPr>
              <w:t>29.5</w:t>
            </w:r>
          </w:p>
        </w:tc>
        <w:tc>
          <w:tcPr>
            <w:tcW w:w="677" w:type="pct"/>
            <w:tcBorders>
              <w:top w:val="nil"/>
              <w:left w:val="nil"/>
              <w:bottom w:val="single" w:sz="4" w:space="0" w:color="auto"/>
              <w:right w:val="single" w:sz="4" w:space="0" w:color="auto"/>
            </w:tcBorders>
            <w:vAlign w:val="center"/>
          </w:tcPr>
          <w:p w:rsidR="00502B1E" w:rsidRPr="007A200B" w:rsidRDefault="00502B1E" w:rsidP="001C74AC">
            <w:pPr>
              <w:widowControl/>
              <w:spacing w:line="220" w:lineRule="exact"/>
              <w:jc w:val="center"/>
              <w:rPr>
                <w:rFonts w:ascii="仿宋_GB2312" w:eastAsia="仿宋_GB2312"/>
                <w:szCs w:val="21"/>
              </w:rPr>
            </w:pPr>
            <w:r w:rsidRPr="007A200B">
              <w:rPr>
                <w:rFonts w:ascii="仿宋_GB2312" w:eastAsia="仿宋_GB2312" w:hint="eastAsia"/>
                <w:szCs w:val="21"/>
              </w:rPr>
              <w:t>实践教学占总学分比例</w:t>
            </w:r>
          </w:p>
        </w:tc>
        <w:tc>
          <w:tcPr>
            <w:tcW w:w="454" w:type="pct"/>
            <w:tcBorders>
              <w:top w:val="single" w:sz="4" w:space="0" w:color="auto"/>
              <w:left w:val="nil"/>
              <w:bottom w:val="single" w:sz="4" w:space="0" w:color="auto"/>
              <w:right w:val="single" w:sz="4" w:space="0" w:color="000000"/>
            </w:tcBorders>
            <w:vAlign w:val="center"/>
          </w:tcPr>
          <w:p w:rsidR="00502B1E" w:rsidRPr="007A200B" w:rsidRDefault="00502B1E" w:rsidP="00FC05C4">
            <w:pPr>
              <w:widowControl/>
              <w:spacing w:line="220" w:lineRule="exact"/>
              <w:ind w:leftChars="-50" w:left="-110" w:rightChars="-50" w:right="-110"/>
              <w:jc w:val="center"/>
              <w:rPr>
                <w:rFonts w:ascii="仿宋_GB2312" w:eastAsia="仿宋_GB2312"/>
                <w:szCs w:val="21"/>
              </w:rPr>
            </w:pPr>
            <w:r>
              <w:rPr>
                <w:rFonts w:ascii="仿宋_GB2312" w:eastAsia="仿宋_GB2312" w:hint="eastAsia"/>
                <w:szCs w:val="21"/>
              </w:rPr>
              <w:t>1</w:t>
            </w:r>
            <w:r w:rsidR="003B335B">
              <w:rPr>
                <w:rFonts w:ascii="仿宋_GB2312" w:eastAsia="仿宋_GB2312" w:hint="eastAsia"/>
                <w:szCs w:val="21"/>
              </w:rPr>
              <w:t>8.67</w:t>
            </w:r>
            <w:r w:rsidRPr="007A200B">
              <w:rPr>
                <w:rFonts w:ascii="仿宋_GB2312" w:eastAsia="仿宋_GB2312" w:hint="eastAsia"/>
                <w:szCs w:val="21"/>
              </w:rPr>
              <w:t xml:space="preserve"> %</w:t>
            </w:r>
          </w:p>
        </w:tc>
      </w:tr>
    </w:tbl>
    <w:p w:rsidR="00CD169B" w:rsidRDefault="00CD169B" w:rsidP="003B2EB4">
      <w:pPr>
        <w:spacing w:line="360" w:lineRule="exact"/>
        <w:ind w:firstLineChars="200" w:firstLine="482"/>
        <w:rPr>
          <w:rFonts w:eastAsia="仿宋_GB2312"/>
          <w:b/>
          <w:sz w:val="24"/>
        </w:rPr>
      </w:pPr>
    </w:p>
    <w:p w:rsidR="00502B1E" w:rsidRPr="007A200B" w:rsidRDefault="00502B1E" w:rsidP="003B2EB4">
      <w:pPr>
        <w:spacing w:line="360" w:lineRule="exact"/>
        <w:ind w:firstLineChars="200" w:firstLine="482"/>
        <w:rPr>
          <w:rFonts w:eastAsia="仿宋_GB2312"/>
          <w:b/>
          <w:szCs w:val="21"/>
        </w:rPr>
      </w:pPr>
      <w:r w:rsidRPr="007A200B">
        <w:rPr>
          <w:rFonts w:eastAsia="仿宋_GB2312" w:hint="eastAsia"/>
          <w:b/>
          <w:sz w:val="24"/>
        </w:rPr>
        <w:t>八、教学计划</w:t>
      </w:r>
    </w:p>
    <w:p w:rsidR="00502B1E" w:rsidRPr="007A200B" w:rsidRDefault="00502B1E" w:rsidP="003B2EB4">
      <w:pPr>
        <w:spacing w:line="360" w:lineRule="exact"/>
        <w:ind w:firstLineChars="200" w:firstLine="442"/>
        <w:jc w:val="center"/>
        <w:rPr>
          <w:rFonts w:eastAsia="仿宋_GB2312"/>
          <w:b/>
          <w:szCs w:val="21"/>
        </w:rPr>
      </w:pPr>
      <w:r w:rsidRPr="007A200B">
        <w:rPr>
          <w:rFonts w:eastAsia="仿宋_GB2312" w:hint="eastAsia"/>
          <w:b/>
          <w:szCs w:val="21"/>
        </w:rPr>
        <w:t>表</w:t>
      </w:r>
      <w:r w:rsidRPr="007A200B">
        <w:rPr>
          <w:rFonts w:eastAsia="仿宋_GB2312" w:hint="eastAsia"/>
          <w:b/>
          <w:szCs w:val="21"/>
        </w:rPr>
        <w:t>2</w:t>
      </w:r>
      <w:r>
        <w:rPr>
          <w:rFonts w:eastAsia="仿宋_GB2312" w:hint="eastAsia"/>
          <w:b/>
          <w:szCs w:val="21"/>
        </w:rPr>
        <w:t>.</w:t>
      </w:r>
      <w:r w:rsidRPr="007A200B">
        <w:rPr>
          <w:rFonts w:eastAsia="仿宋_GB2312" w:hint="eastAsia"/>
          <w:b/>
          <w:szCs w:val="21"/>
        </w:rPr>
        <w:t>校级平台课程设置及教学安排</w:t>
      </w:r>
    </w:p>
    <w:p w:rsidR="00502B1E" w:rsidRPr="007A200B" w:rsidRDefault="00502B1E" w:rsidP="00CD169B">
      <w:pPr>
        <w:overflowPunct w:val="0"/>
        <w:spacing w:line="400" w:lineRule="exact"/>
        <w:ind w:leftChars="50" w:left="110" w:rightChars="50" w:right="110" w:firstLineChars="200" w:firstLine="440"/>
        <w:jc w:val="both"/>
        <w:rPr>
          <w:rFonts w:eastAsia="仿宋_GB2312"/>
          <w:b/>
          <w:szCs w:val="21"/>
        </w:rPr>
      </w:pPr>
      <w:r w:rsidRPr="007A200B">
        <w:rPr>
          <w:rFonts w:ascii="仿宋_GB2312" w:eastAsia="仿宋_GB2312" w:cs="Arial" w:hint="eastAsia"/>
          <w:szCs w:val="21"/>
        </w:rPr>
        <w:t>思想政治教育专业（四年制 本科）</w:t>
      </w:r>
    </w:p>
    <w:tbl>
      <w:tblPr>
        <w:tblW w:w="4782"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
        <w:gridCol w:w="405"/>
        <w:gridCol w:w="1096"/>
        <w:gridCol w:w="1846"/>
        <w:gridCol w:w="579"/>
        <w:gridCol w:w="554"/>
        <w:gridCol w:w="747"/>
        <w:gridCol w:w="603"/>
        <w:gridCol w:w="551"/>
        <w:gridCol w:w="649"/>
        <w:gridCol w:w="436"/>
        <w:gridCol w:w="437"/>
        <w:gridCol w:w="547"/>
        <w:gridCol w:w="575"/>
      </w:tblGrid>
      <w:tr w:rsidR="00855101" w:rsidRPr="007A200B" w:rsidTr="00CD169B">
        <w:trPr>
          <w:trHeight w:val="408"/>
        </w:trPr>
        <w:tc>
          <w:tcPr>
            <w:tcW w:w="214"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sz w:val="18"/>
                <w:szCs w:val="18"/>
              </w:rPr>
            </w:pPr>
            <w:r w:rsidRPr="007A200B">
              <w:rPr>
                <w:rFonts w:ascii="黑体" w:eastAsia="黑体" w:hint="eastAsia"/>
                <w:sz w:val="18"/>
                <w:szCs w:val="18"/>
              </w:rPr>
              <w:t>课程类别</w:t>
            </w:r>
          </w:p>
        </w:tc>
        <w:tc>
          <w:tcPr>
            <w:tcW w:w="215"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sz w:val="18"/>
                <w:szCs w:val="18"/>
              </w:rPr>
            </w:pPr>
            <w:r w:rsidRPr="007A200B">
              <w:rPr>
                <w:rFonts w:ascii="黑体" w:eastAsia="黑体" w:cs="黑体" w:hint="eastAsia"/>
                <w:sz w:val="18"/>
                <w:szCs w:val="18"/>
              </w:rPr>
              <w:t>课程</w:t>
            </w:r>
          </w:p>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性质</w:t>
            </w:r>
          </w:p>
        </w:tc>
        <w:tc>
          <w:tcPr>
            <w:tcW w:w="581"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sz w:val="18"/>
                <w:szCs w:val="18"/>
              </w:rPr>
            </w:pPr>
            <w:r w:rsidRPr="007A200B">
              <w:rPr>
                <w:rFonts w:ascii="黑体" w:eastAsia="黑体" w:cs="黑体" w:hint="eastAsia"/>
                <w:sz w:val="18"/>
                <w:szCs w:val="18"/>
              </w:rPr>
              <w:t>课程代码</w:t>
            </w:r>
          </w:p>
        </w:tc>
        <w:tc>
          <w:tcPr>
            <w:tcW w:w="979"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sz w:val="18"/>
                <w:szCs w:val="18"/>
              </w:rPr>
            </w:pPr>
            <w:r w:rsidRPr="007A200B">
              <w:rPr>
                <w:rFonts w:ascii="黑体" w:eastAsia="黑体" w:cs="黑体" w:hint="eastAsia"/>
                <w:sz w:val="18"/>
                <w:szCs w:val="18"/>
              </w:rPr>
              <w:t>课程名称</w:t>
            </w:r>
          </w:p>
        </w:tc>
        <w:tc>
          <w:tcPr>
            <w:tcW w:w="307"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课程归属</w:t>
            </w:r>
          </w:p>
        </w:tc>
        <w:tc>
          <w:tcPr>
            <w:tcW w:w="294"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sz w:val="18"/>
                <w:szCs w:val="18"/>
              </w:rPr>
            </w:pPr>
            <w:r w:rsidRPr="007A200B">
              <w:rPr>
                <w:rFonts w:ascii="黑体" w:eastAsia="黑体" w:cs="黑体" w:hint="eastAsia"/>
                <w:sz w:val="18"/>
                <w:szCs w:val="18"/>
              </w:rPr>
              <w:t>总学分</w:t>
            </w:r>
          </w:p>
        </w:tc>
        <w:tc>
          <w:tcPr>
            <w:tcW w:w="396"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sz w:val="18"/>
                <w:szCs w:val="18"/>
              </w:rPr>
            </w:pPr>
            <w:r w:rsidRPr="007A200B">
              <w:rPr>
                <w:rFonts w:ascii="黑体" w:eastAsia="黑体" w:cs="黑体" w:hint="eastAsia"/>
                <w:sz w:val="18"/>
                <w:szCs w:val="18"/>
              </w:rPr>
              <w:t>总学时</w:t>
            </w:r>
          </w:p>
        </w:tc>
        <w:tc>
          <w:tcPr>
            <w:tcW w:w="320"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理论学时</w:t>
            </w:r>
          </w:p>
        </w:tc>
        <w:tc>
          <w:tcPr>
            <w:tcW w:w="292"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实践学时</w:t>
            </w:r>
          </w:p>
        </w:tc>
        <w:tc>
          <w:tcPr>
            <w:tcW w:w="344"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集中</w:t>
            </w:r>
          </w:p>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实践</w:t>
            </w:r>
          </w:p>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环节</w:t>
            </w:r>
          </w:p>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标识</w:t>
            </w:r>
          </w:p>
        </w:tc>
        <w:tc>
          <w:tcPr>
            <w:tcW w:w="463" w:type="pct"/>
            <w:gridSpan w:val="2"/>
            <w:tcBorders>
              <w:top w:val="single" w:sz="4" w:space="0" w:color="auto"/>
              <w:left w:val="single" w:sz="4" w:space="0" w:color="auto"/>
              <w:bottom w:val="single" w:sz="4" w:space="0" w:color="auto"/>
              <w:right w:val="single" w:sz="4" w:space="0" w:color="auto"/>
            </w:tcBorders>
            <w:vAlign w:val="center"/>
          </w:tcPr>
          <w:p w:rsidR="00502B1E"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考核</w:t>
            </w:r>
          </w:p>
          <w:p w:rsidR="00502B1E" w:rsidRPr="007A200B" w:rsidRDefault="00502B1E" w:rsidP="001C74AC">
            <w:pPr>
              <w:spacing w:line="280" w:lineRule="exact"/>
              <w:jc w:val="center"/>
              <w:rPr>
                <w:rFonts w:ascii="黑体" w:eastAsia="黑体" w:cs="黑体"/>
                <w:sz w:val="18"/>
                <w:szCs w:val="18"/>
              </w:rPr>
            </w:pPr>
            <w:r w:rsidRPr="007A200B">
              <w:rPr>
                <w:rFonts w:ascii="黑体" w:eastAsia="黑体" w:cs="黑体" w:hint="eastAsia"/>
                <w:sz w:val="18"/>
                <w:szCs w:val="18"/>
              </w:rPr>
              <w:t>方式</w:t>
            </w:r>
          </w:p>
        </w:tc>
        <w:tc>
          <w:tcPr>
            <w:tcW w:w="290" w:type="pct"/>
            <w:vMerge w:val="restart"/>
            <w:tcBorders>
              <w:top w:val="single" w:sz="4" w:space="0" w:color="auto"/>
              <w:left w:val="single" w:sz="4" w:space="0" w:color="auto"/>
              <w:right w:val="single" w:sz="4" w:space="0" w:color="auto"/>
            </w:tcBorders>
            <w:vAlign w:val="center"/>
          </w:tcPr>
          <w:p w:rsidR="00502B1E" w:rsidRPr="007A200B" w:rsidRDefault="00502B1E" w:rsidP="00610D4A">
            <w:pPr>
              <w:spacing w:line="280" w:lineRule="exact"/>
              <w:ind w:leftChars="-50" w:left="-110" w:rightChars="-50" w:right="-110"/>
              <w:jc w:val="center"/>
              <w:rPr>
                <w:rFonts w:ascii="黑体" w:eastAsia="黑体"/>
                <w:sz w:val="18"/>
                <w:szCs w:val="18"/>
              </w:rPr>
            </w:pPr>
            <w:r w:rsidRPr="007A200B">
              <w:rPr>
                <w:rFonts w:ascii="黑体" w:eastAsia="黑体" w:cs="黑体" w:hint="eastAsia"/>
                <w:sz w:val="18"/>
                <w:szCs w:val="18"/>
              </w:rPr>
              <w:t>开课</w:t>
            </w:r>
            <w:r w:rsidR="00610D4A">
              <w:rPr>
                <w:rFonts w:ascii="黑体" w:eastAsia="黑体" w:cs="黑体"/>
                <w:sz w:val="18"/>
                <w:szCs w:val="18"/>
              </w:rPr>
              <w:br/>
            </w:r>
            <w:r w:rsidRPr="007A200B">
              <w:rPr>
                <w:rFonts w:ascii="黑体" w:eastAsia="黑体" w:cs="黑体" w:hint="eastAsia"/>
                <w:sz w:val="18"/>
                <w:szCs w:val="18"/>
              </w:rPr>
              <w:t>学期</w:t>
            </w:r>
          </w:p>
        </w:tc>
        <w:tc>
          <w:tcPr>
            <w:tcW w:w="305" w:type="pct"/>
            <w:vMerge w:val="restart"/>
            <w:tcBorders>
              <w:top w:val="single" w:sz="4" w:space="0" w:color="auto"/>
              <w:left w:val="single" w:sz="4" w:space="0" w:color="auto"/>
              <w:right w:val="single" w:sz="4" w:space="0" w:color="auto"/>
            </w:tcBorders>
            <w:vAlign w:val="center"/>
          </w:tcPr>
          <w:p w:rsidR="00502B1E" w:rsidRPr="007A200B" w:rsidRDefault="00502B1E" w:rsidP="00610D4A">
            <w:pPr>
              <w:spacing w:line="280" w:lineRule="exact"/>
              <w:ind w:leftChars="-50" w:left="-110" w:rightChars="-50" w:right="-110"/>
              <w:jc w:val="center"/>
              <w:rPr>
                <w:rFonts w:ascii="黑体" w:eastAsia="黑体" w:cs="黑体"/>
                <w:sz w:val="18"/>
                <w:szCs w:val="18"/>
              </w:rPr>
            </w:pPr>
            <w:r w:rsidRPr="007A200B">
              <w:rPr>
                <w:rFonts w:ascii="黑体" w:eastAsia="黑体" w:cs="黑体" w:hint="eastAsia"/>
                <w:sz w:val="18"/>
                <w:szCs w:val="18"/>
              </w:rPr>
              <w:t>学位</w:t>
            </w:r>
            <w:r w:rsidR="00610D4A">
              <w:rPr>
                <w:rFonts w:ascii="黑体" w:eastAsia="黑体" w:cs="黑体"/>
                <w:sz w:val="18"/>
                <w:szCs w:val="18"/>
              </w:rPr>
              <w:br/>
            </w:r>
            <w:r w:rsidRPr="007A200B">
              <w:rPr>
                <w:rFonts w:ascii="黑体" w:eastAsia="黑体" w:cs="黑体" w:hint="eastAsia"/>
                <w:sz w:val="18"/>
                <w:szCs w:val="18"/>
              </w:rPr>
              <w:t>课程</w:t>
            </w:r>
            <w:r w:rsidR="00610D4A">
              <w:rPr>
                <w:rFonts w:ascii="黑体" w:eastAsia="黑体" w:cs="黑体"/>
                <w:sz w:val="18"/>
                <w:szCs w:val="18"/>
              </w:rPr>
              <w:br/>
            </w:r>
            <w:r w:rsidRPr="007A200B">
              <w:rPr>
                <w:rFonts w:ascii="黑体" w:eastAsia="黑体" w:cs="黑体" w:hint="eastAsia"/>
                <w:sz w:val="18"/>
                <w:szCs w:val="18"/>
              </w:rPr>
              <w:t>标识</w:t>
            </w:r>
          </w:p>
        </w:tc>
      </w:tr>
      <w:tr w:rsidR="00855101" w:rsidRPr="007A200B" w:rsidTr="00CD169B">
        <w:trPr>
          <w:trHeight w:val="345"/>
        </w:trPr>
        <w:tc>
          <w:tcPr>
            <w:tcW w:w="214" w:type="pct"/>
            <w:vMerge/>
            <w:tcBorders>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szCs w:val="21"/>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581"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979"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307"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294"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396"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320"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292"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344"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r w:rsidRPr="007A200B">
              <w:rPr>
                <w:rFonts w:ascii="黑体" w:eastAsia="黑体" w:cs="黑体" w:hint="eastAsia"/>
                <w:szCs w:val="21"/>
              </w:rPr>
              <w:t>考试</w:t>
            </w:r>
          </w:p>
        </w:tc>
        <w:tc>
          <w:tcPr>
            <w:tcW w:w="232" w:type="pct"/>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r w:rsidRPr="007A200B">
              <w:rPr>
                <w:rFonts w:ascii="黑体" w:eastAsia="黑体" w:cs="黑体" w:hint="eastAsia"/>
                <w:szCs w:val="21"/>
              </w:rPr>
              <w:t>考查</w:t>
            </w:r>
          </w:p>
        </w:tc>
        <w:tc>
          <w:tcPr>
            <w:tcW w:w="290"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c>
          <w:tcPr>
            <w:tcW w:w="305"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rFonts w:ascii="黑体" w:eastAsia="黑体" w:cs="黑体"/>
                <w:szCs w:val="21"/>
              </w:rPr>
            </w:pPr>
          </w:p>
        </w:tc>
      </w:tr>
      <w:tr w:rsidR="00855101" w:rsidRPr="007A200B" w:rsidTr="00CD169B">
        <w:trPr>
          <w:trHeight w:val="255"/>
        </w:trPr>
        <w:tc>
          <w:tcPr>
            <w:tcW w:w="214" w:type="pct"/>
            <w:vMerge w:val="restart"/>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校级平</w:t>
            </w:r>
            <w:r w:rsidRPr="007A200B">
              <w:rPr>
                <w:rFonts w:hint="eastAsia"/>
                <w:sz w:val="18"/>
                <w:szCs w:val="18"/>
              </w:rPr>
              <w:lastRenderedPageBreak/>
              <w:t>台课程</w:t>
            </w:r>
          </w:p>
        </w:tc>
        <w:tc>
          <w:tcPr>
            <w:tcW w:w="215" w:type="pct"/>
            <w:vMerge w:val="restart"/>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lastRenderedPageBreak/>
              <w:t>必修课</w:t>
            </w:r>
            <w:r w:rsidRPr="007A200B">
              <w:rPr>
                <w:rFonts w:hint="eastAsia"/>
                <w:sz w:val="18"/>
                <w:szCs w:val="18"/>
              </w:rPr>
              <w:lastRenderedPageBreak/>
              <w:t>程</w:t>
            </w:r>
          </w:p>
        </w:tc>
        <w:tc>
          <w:tcPr>
            <w:tcW w:w="581" w:type="pct"/>
            <w:tcBorders>
              <w:top w:val="single" w:sz="4" w:space="0" w:color="auto"/>
              <w:left w:val="single" w:sz="4" w:space="0" w:color="auto"/>
              <w:right w:val="single" w:sz="4" w:space="0" w:color="auto"/>
            </w:tcBorders>
            <w:vAlign w:val="center"/>
          </w:tcPr>
          <w:p w:rsidR="00502B1E" w:rsidRPr="007A200B" w:rsidRDefault="00502B1E" w:rsidP="001C74AC">
            <w:pPr>
              <w:widowControl/>
              <w:spacing w:line="280" w:lineRule="exact"/>
              <w:ind w:firstLineChars="50" w:firstLine="90"/>
              <w:rPr>
                <w:sz w:val="18"/>
                <w:szCs w:val="18"/>
              </w:rPr>
            </w:pPr>
            <w:r>
              <w:rPr>
                <w:rFonts w:hint="eastAsia"/>
                <w:sz w:val="18"/>
                <w:szCs w:val="18"/>
              </w:rPr>
              <w:lastRenderedPageBreak/>
              <w:t>67410060</w:t>
            </w:r>
          </w:p>
        </w:tc>
        <w:tc>
          <w:tcPr>
            <w:tcW w:w="979" w:type="pc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ind w:firstLineChars="150" w:firstLine="270"/>
              <w:rPr>
                <w:sz w:val="18"/>
                <w:szCs w:val="18"/>
              </w:rPr>
            </w:pPr>
            <w:r w:rsidRPr="007A200B">
              <w:rPr>
                <w:rFonts w:hint="eastAsia"/>
                <w:sz w:val="18"/>
                <w:szCs w:val="18"/>
              </w:rPr>
              <w:t>形势与政策</w:t>
            </w:r>
          </w:p>
        </w:tc>
        <w:tc>
          <w:tcPr>
            <w:tcW w:w="307" w:type="pc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09</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502B1E">
            <w:pPr>
              <w:spacing w:line="280" w:lineRule="exact"/>
              <w:ind w:rightChars="-20" w:right="-44"/>
              <w:jc w:val="center"/>
              <w:rPr>
                <w:sz w:val="18"/>
                <w:szCs w:val="18"/>
              </w:rPr>
            </w:pPr>
            <w:r>
              <w:rPr>
                <w:rFonts w:hint="eastAsia"/>
                <w:sz w:val="18"/>
                <w:szCs w:val="18"/>
              </w:rPr>
              <w:t>64</w:t>
            </w:r>
          </w:p>
        </w:tc>
        <w:tc>
          <w:tcPr>
            <w:tcW w:w="320" w:type="pct"/>
            <w:tcBorders>
              <w:top w:val="single" w:sz="4" w:space="0" w:color="auto"/>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Pr>
                <w:rFonts w:hint="eastAsia"/>
                <w:sz w:val="18"/>
                <w:szCs w:val="18"/>
              </w:rPr>
              <w:t>64</w:t>
            </w:r>
          </w:p>
        </w:tc>
        <w:tc>
          <w:tcPr>
            <w:tcW w:w="292" w:type="pc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32" w:type="pc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Pr>
                <w:rFonts w:hint="eastAsia"/>
                <w:sz w:val="18"/>
                <w:szCs w:val="18"/>
              </w:rPr>
              <w:t>1-8</w:t>
            </w:r>
          </w:p>
        </w:tc>
        <w:tc>
          <w:tcPr>
            <w:tcW w:w="305" w:type="pc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3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67410051</w:t>
            </w:r>
          </w:p>
        </w:tc>
        <w:tc>
          <w:tcPr>
            <w:tcW w:w="979"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rPr>
                <w:color w:val="000000"/>
                <w:sz w:val="18"/>
                <w:szCs w:val="18"/>
              </w:rPr>
            </w:pPr>
            <w:r w:rsidRPr="00CF3250">
              <w:rPr>
                <w:rFonts w:hint="eastAsia"/>
                <w:color w:val="000000"/>
                <w:sz w:val="18"/>
                <w:szCs w:val="18"/>
              </w:rPr>
              <w:t>思想政治理论课实践教学（1）</w:t>
            </w:r>
          </w:p>
        </w:tc>
        <w:tc>
          <w:tcPr>
            <w:tcW w:w="307"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09</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1</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CF3250" w:rsidRDefault="00502B1E" w:rsidP="00502B1E">
            <w:pPr>
              <w:spacing w:line="280" w:lineRule="exact"/>
              <w:ind w:rightChars="-20" w:right="-44"/>
              <w:jc w:val="center"/>
              <w:rPr>
                <w:color w:val="000000"/>
                <w:sz w:val="18"/>
                <w:szCs w:val="18"/>
              </w:rPr>
            </w:pPr>
            <w:r w:rsidRPr="00CF3250">
              <w:rPr>
                <w:rFonts w:hint="eastAsia"/>
                <w:color w:val="000000"/>
                <w:sz w:val="18"/>
                <w:szCs w:val="18"/>
              </w:rPr>
              <w:t>16</w:t>
            </w:r>
          </w:p>
        </w:tc>
        <w:tc>
          <w:tcPr>
            <w:tcW w:w="320"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p>
        </w:tc>
        <w:tc>
          <w:tcPr>
            <w:tcW w:w="292"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16</w:t>
            </w:r>
          </w:p>
        </w:tc>
        <w:tc>
          <w:tcPr>
            <w:tcW w:w="344"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w:t>
            </w:r>
          </w:p>
        </w:tc>
        <w:tc>
          <w:tcPr>
            <w:tcW w:w="231" w:type="pct"/>
            <w:tcBorders>
              <w:top w:val="single" w:sz="4" w:space="0" w:color="auto"/>
              <w:left w:val="single" w:sz="4" w:space="0" w:color="auto"/>
              <w:right w:val="single" w:sz="4" w:space="0" w:color="auto"/>
            </w:tcBorders>
            <w:vAlign w:val="center"/>
          </w:tcPr>
          <w:p w:rsidR="00502B1E" w:rsidRPr="00CF3250" w:rsidRDefault="00502B1E" w:rsidP="001C74AC">
            <w:pPr>
              <w:widowControl/>
              <w:spacing w:line="280" w:lineRule="exact"/>
              <w:jc w:val="center"/>
              <w:rPr>
                <w:color w:val="000000"/>
                <w:sz w:val="18"/>
                <w:szCs w:val="18"/>
              </w:rPr>
            </w:pPr>
          </w:p>
        </w:tc>
        <w:tc>
          <w:tcPr>
            <w:tcW w:w="232"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w:t>
            </w:r>
          </w:p>
        </w:tc>
        <w:tc>
          <w:tcPr>
            <w:tcW w:w="290"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2</w:t>
            </w:r>
          </w:p>
        </w:tc>
        <w:tc>
          <w:tcPr>
            <w:tcW w:w="305"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p>
        </w:tc>
      </w:tr>
      <w:tr w:rsidR="00855101" w:rsidRPr="007A200B" w:rsidTr="00CD169B">
        <w:trPr>
          <w:trHeight w:val="13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67410052</w:t>
            </w:r>
          </w:p>
        </w:tc>
        <w:tc>
          <w:tcPr>
            <w:tcW w:w="979"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rPr>
                <w:color w:val="000000"/>
                <w:sz w:val="18"/>
                <w:szCs w:val="18"/>
              </w:rPr>
            </w:pPr>
            <w:r w:rsidRPr="00CF3250">
              <w:rPr>
                <w:rFonts w:hint="eastAsia"/>
                <w:color w:val="000000"/>
                <w:sz w:val="18"/>
                <w:szCs w:val="18"/>
              </w:rPr>
              <w:t>思想政治理论课实践教学（2）</w:t>
            </w:r>
          </w:p>
        </w:tc>
        <w:tc>
          <w:tcPr>
            <w:tcW w:w="307"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09</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1</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CF3250" w:rsidRDefault="00502B1E" w:rsidP="00502B1E">
            <w:pPr>
              <w:spacing w:line="280" w:lineRule="exact"/>
              <w:ind w:rightChars="-20" w:right="-44"/>
              <w:jc w:val="center"/>
              <w:rPr>
                <w:color w:val="000000"/>
                <w:sz w:val="18"/>
                <w:szCs w:val="18"/>
              </w:rPr>
            </w:pPr>
            <w:r w:rsidRPr="00CF3250">
              <w:rPr>
                <w:rFonts w:hint="eastAsia"/>
                <w:color w:val="000000"/>
                <w:sz w:val="18"/>
                <w:szCs w:val="18"/>
              </w:rPr>
              <w:t>16</w:t>
            </w:r>
          </w:p>
        </w:tc>
        <w:tc>
          <w:tcPr>
            <w:tcW w:w="320"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p>
        </w:tc>
        <w:tc>
          <w:tcPr>
            <w:tcW w:w="292"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16</w:t>
            </w:r>
          </w:p>
        </w:tc>
        <w:tc>
          <w:tcPr>
            <w:tcW w:w="344"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w:t>
            </w:r>
          </w:p>
        </w:tc>
        <w:tc>
          <w:tcPr>
            <w:tcW w:w="231" w:type="pct"/>
            <w:tcBorders>
              <w:top w:val="single" w:sz="4" w:space="0" w:color="auto"/>
              <w:left w:val="single" w:sz="4" w:space="0" w:color="auto"/>
              <w:right w:val="single" w:sz="4" w:space="0" w:color="auto"/>
            </w:tcBorders>
            <w:vAlign w:val="center"/>
          </w:tcPr>
          <w:p w:rsidR="00502B1E" w:rsidRPr="00CF3250" w:rsidRDefault="00502B1E" w:rsidP="001C74AC">
            <w:pPr>
              <w:widowControl/>
              <w:spacing w:line="280" w:lineRule="exact"/>
              <w:jc w:val="center"/>
              <w:rPr>
                <w:color w:val="000000"/>
                <w:sz w:val="18"/>
                <w:szCs w:val="18"/>
              </w:rPr>
            </w:pPr>
          </w:p>
        </w:tc>
        <w:tc>
          <w:tcPr>
            <w:tcW w:w="232"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w:t>
            </w:r>
          </w:p>
        </w:tc>
        <w:tc>
          <w:tcPr>
            <w:tcW w:w="290"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r w:rsidRPr="00CF3250">
              <w:rPr>
                <w:rFonts w:hint="eastAsia"/>
                <w:color w:val="000000"/>
                <w:sz w:val="18"/>
                <w:szCs w:val="18"/>
              </w:rPr>
              <w:t>4</w:t>
            </w:r>
          </w:p>
        </w:tc>
        <w:tc>
          <w:tcPr>
            <w:tcW w:w="305" w:type="pct"/>
            <w:tcBorders>
              <w:top w:val="single" w:sz="4" w:space="0" w:color="auto"/>
              <w:left w:val="single" w:sz="4" w:space="0" w:color="auto"/>
              <w:right w:val="single" w:sz="4" w:space="0" w:color="auto"/>
            </w:tcBorders>
            <w:vAlign w:val="center"/>
          </w:tcPr>
          <w:p w:rsidR="00502B1E" w:rsidRPr="00CF3250" w:rsidRDefault="00502B1E" w:rsidP="001C74AC">
            <w:pPr>
              <w:spacing w:line="280" w:lineRule="exact"/>
              <w:jc w:val="center"/>
              <w:rPr>
                <w:color w:val="000000"/>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07413081</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大学英语A（1）</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07</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48</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48</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07413082</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大学英语A（2）</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07</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48</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48</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07413083</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大学英语A（3）</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07</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48</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48</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07413084</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大学英语A（4）</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07</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48</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48</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4</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sz w:val="18"/>
                <w:szCs w:val="18"/>
              </w:rPr>
              <w:t>13413101</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体育（1）</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13</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1.5</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13413102</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体育（2）</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13</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1.5</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13413103</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体育（3）</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13</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1.5</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13413104</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体育（4）</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13</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1.5</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24</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4</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sz w:val="18"/>
                <w:szCs w:val="18"/>
              </w:rPr>
              <w:t>04413070</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计算机基础B</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04</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32</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32</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312735" w:rsidRDefault="00502B1E" w:rsidP="001C74AC">
            <w:pPr>
              <w:widowControl/>
              <w:spacing w:line="280" w:lineRule="exact"/>
              <w:jc w:val="center"/>
              <w:rPr>
                <w:sz w:val="18"/>
                <w:szCs w:val="18"/>
              </w:rPr>
            </w:pPr>
            <w:r w:rsidRPr="00312735">
              <w:rPr>
                <w:sz w:val="18"/>
                <w:szCs w:val="18"/>
              </w:rPr>
              <w:t>60416040</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入学教育</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BC27EA" w:rsidRDefault="00502B1E" w:rsidP="001C74AC">
            <w:pPr>
              <w:widowControl/>
              <w:spacing w:line="280" w:lineRule="exact"/>
              <w:jc w:val="center"/>
              <w:rPr>
                <w:sz w:val="18"/>
                <w:szCs w:val="18"/>
              </w:rPr>
            </w:pPr>
            <w:r w:rsidRPr="00BC27EA">
              <w:rPr>
                <w:rFonts w:hint="eastAsia"/>
                <w:sz w:val="18"/>
                <w:szCs w:val="18"/>
              </w:rPr>
              <w:t>60</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16</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16</w:t>
            </w: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312735" w:rsidRDefault="00502B1E" w:rsidP="001C74AC">
            <w:pPr>
              <w:widowControl/>
              <w:spacing w:line="280" w:lineRule="exact"/>
              <w:jc w:val="center"/>
              <w:rPr>
                <w:sz w:val="18"/>
                <w:szCs w:val="18"/>
              </w:rPr>
            </w:pPr>
            <w:r w:rsidRPr="00312735">
              <w:rPr>
                <w:sz w:val="18"/>
                <w:szCs w:val="18"/>
              </w:rPr>
              <w:t>30416030</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军事理论与技能训练</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30</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2</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32</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32</w:t>
            </w: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1</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610D4A">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867" w:type="pct"/>
            <w:gridSpan w:val="3"/>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小计</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Pr>
                <w:rFonts w:hint="eastAsia"/>
                <w:sz w:val="18"/>
                <w:szCs w:val="18"/>
              </w:rPr>
              <w:t>27</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4</w:t>
            </w:r>
            <w:r>
              <w:rPr>
                <w:rFonts w:hint="eastAsia"/>
                <w:sz w:val="18"/>
                <w:szCs w:val="18"/>
              </w:rPr>
              <w:t>32</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35</w:t>
            </w:r>
            <w:r w:rsidRPr="007A200B">
              <w:rPr>
                <w:rFonts w:hint="eastAsia"/>
                <w:sz w:val="18"/>
                <w:szCs w:val="18"/>
              </w:rPr>
              <w:t>2</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Pr>
                <w:rFonts w:hint="eastAsia"/>
                <w:sz w:val="18"/>
                <w:szCs w:val="18"/>
              </w:rPr>
              <w:t>80</w:t>
            </w: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val="restart"/>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任选</w:t>
            </w:r>
          </w:p>
          <w:p w:rsidR="00502B1E" w:rsidRPr="007A200B" w:rsidRDefault="00502B1E" w:rsidP="001C74AC">
            <w:pPr>
              <w:spacing w:line="280" w:lineRule="exact"/>
              <w:jc w:val="center"/>
              <w:rPr>
                <w:sz w:val="18"/>
                <w:szCs w:val="18"/>
              </w:rPr>
            </w:pPr>
            <w:r w:rsidRPr="007A200B">
              <w:rPr>
                <w:rFonts w:hint="eastAsia"/>
                <w:sz w:val="18"/>
                <w:szCs w:val="18"/>
              </w:rPr>
              <w:t>课程</w:t>
            </w: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53418040</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大学生心理健康学</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53</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32</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32</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sz w:val="18"/>
                <w:szCs w:val="18"/>
              </w:rPr>
              <w:t>06418030</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国学经典导论</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06</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32</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32</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1</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CD169B">
        <w:trPr>
          <w:trHeight w:val="165"/>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58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sz w:val="18"/>
                <w:szCs w:val="18"/>
              </w:rPr>
              <w:t>60418050</w:t>
            </w:r>
          </w:p>
        </w:tc>
        <w:tc>
          <w:tcPr>
            <w:tcW w:w="97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创业基础</w:t>
            </w:r>
          </w:p>
        </w:tc>
        <w:tc>
          <w:tcPr>
            <w:tcW w:w="30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60</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sz w:val="18"/>
                <w:szCs w:val="18"/>
              </w:rPr>
              <w:t>1</w:t>
            </w:r>
            <w:r w:rsidRPr="007A200B">
              <w:rPr>
                <w:rFonts w:hint="eastAsia"/>
                <w:sz w:val="18"/>
                <w:szCs w:val="18"/>
              </w:rPr>
              <w:t>.5</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sz w:val="18"/>
                <w:szCs w:val="18"/>
              </w:rPr>
              <w:t>24</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sz w:val="18"/>
                <w:szCs w:val="18"/>
              </w:rPr>
              <w:t>24</w:t>
            </w:r>
          </w:p>
        </w:tc>
        <w:tc>
          <w:tcPr>
            <w:tcW w:w="29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9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2</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610D4A">
        <w:trPr>
          <w:trHeight w:val="369"/>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867" w:type="pct"/>
            <w:gridSpan w:val="3"/>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ascii="仿宋_GB2312" w:eastAsia="仿宋_GB2312" w:hint="eastAsia"/>
                <w:szCs w:val="21"/>
              </w:rPr>
              <w:t>小计</w:t>
            </w:r>
          </w:p>
        </w:tc>
        <w:tc>
          <w:tcPr>
            <w:tcW w:w="29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5.5</w:t>
            </w:r>
          </w:p>
        </w:tc>
        <w:tc>
          <w:tcPr>
            <w:tcW w:w="39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88</w:t>
            </w:r>
          </w:p>
        </w:tc>
        <w:tc>
          <w:tcPr>
            <w:tcW w:w="3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88</w:t>
            </w:r>
          </w:p>
        </w:tc>
        <w:tc>
          <w:tcPr>
            <w:tcW w:w="1099" w:type="pct"/>
            <w:gridSpan w:val="4"/>
            <w:tcBorders>
              <w:top w:val="single" w:sz="4" w:space="0" w:color="auto"/>
              <w:left w:val="single" w:sz="4" w:space="0" w:color="auto"/>
              <w:bottom w:val="single" w:sz="4" w:space="0" w:color="auto"/>
              <w:right w:val="single" w:sz="4" w:space="0" w:color="auto"/>
            </w:tcBorders>
            <w:vAlign w:val="center"/>
          </w:tcPr>
          <w:p w:rsidR="00502B1E" w:rsidRPr="000E1062" w:rsidRDefault="00502B1E" w:rsidP="001C74AC">
            <w:pPr>
              <w:widowControl/>
              <w:spacing w:line="280" w:lineRule="exact"/>
              <w:jc w:val="center"/>
              <w:rPr>
                <w:sz w:val="18"/>
                <w:szCs w:val="18"/>
              </w:rPr>
            </w:pPr>
            <w:r w:rsidRPr="000E1062">
              <w:rPr>
                <w:rFonts w:hint="eastAsia"/>
                <w:bCs/>
                <w:sz w:val="18"/>
                <w:szCs w:val="18"/>
              </w:rPr>
              <w:t>毕业应修学分</w:t>
            </w:r>
          </w:p>
        </w:tc>
        <w:tc>
          <w:tcPr>
            <w:tcW w:w="595" w:type="pct"/>
            <w:gridSpan w:val="2"/>
            <w:tcBorders>
              <w:top w:val="single" w:sz="4" w:space="0" w:color="auto"/>
              <w:left w:val="single" w:sz="4" w:space="0" w:color="auto"/>
              <w:bottom w:val="single" w:sz="4" w:space="0" w:color="auto"/>
              <w:right w:val="single" w:sz="4" w:space="0" w:color="auto"/>
            </w:tcBorders>
            <w:vAlign w:val="center"/>
          </w:tcPr>
          <w:p w:rsidR="00502B1E" w:rsidRPr="007A200B" w:rsidRDefault="00CB1477" w:rsidP="001C74AC">
            <w:pPr>
              <w:spacing w:line="280" w:lineRule="exact"/>
              <w:jc w:val="center"/>
              <w:rPr>
                <w:sz w:val="18"/>
                <w:szCs w:val="18"/>
              </w:rPr>
            </w:pPr>
            <w:r>
              <w:rPr>
                <w:rFonts w:hint="eastAsia"/>
                <w:sz w:val="18"/>
                <w:szCs w:val="18"/>
              </w:rPr>
              <w:t>5.5</w:t>
            </w:r>
          </w:p>
        </w:tc>
      </w:tr>
      <w:tr w:rsidR="00855101" w:rsidRPr="007A200B" w:rsidTr="00D335D1">
        <w:trPr>
          <w:trHeight w:val="87"/>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867" w:type="pct"/>
            <w:gridSpan w:val="3"/>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jc w:val="center"/>
              <w:rPr>
                <w:sz w:val="18"/>
                <w:szCs w:val="18"/>
              </w:rPr>
            </w:pPr>
            <w:r w:rsidRPr="007A200B">
              <w:rPr>
                <w:rFonts w:hint="eastAsia"/>
                <w:sz w:val="18"/>
                <w:szCs w:val="18"/>
              </w:rPr>
              <w:t>全校性任选课程</w:t>
            </w:r>
          </w:p>
        </w:tc>
        <w:tc>
          <w:tcPr>
            <w:tcW w:w="294"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6.5</w:t>
            </w:r>
          </w:p>
        </w:tc>
        <w:tc>
          <w:tcPr>
            <w:tcW w:w="2410" w:type="pct"/>
            <w:gridSpan w:val="8"/>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20"/>
                <w:szCs w:val="20"/>
              </w:rPr>
              <w:t>全校性任选课程和创新活动学分共计6.5学分</w:t>
            </w:r>
          </w:p>
        </w:tc>
      </w:tr>
      <w:tr w:rsidR="00855101" w:rsidRPr="007A200B" w:rsidTr="00610D4A">
        <w:trPr>
          <w:trHeight w:val="287"/>
        </w:trPr>
        <w:tc>
          <w:tcPr>
            <w:tcW w:w="214"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15"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867" w:type="pct"/>
            <w:gridSpan w:val="3"/>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jc w:val="center"/>
              <w:rPr>
                <w:sz w:val="18"/>
                <w:szCs w:val="18"/>
              </w:rPr>
            </w:pPr>
            <w:r w:rsidRPr="007A200B">
              <w:rPr>
                <w:rFonts w:hint="eastAsia"/>
                <w:sz w:val="18"/>
                <w:szCs w:val="18"/>
              </w:rPr>
              <w:t>创新活动</w:t>
            </w:r>
          </w:p>
        </w:tc>
        <w:tc>
          <w:tcPr>
            <w:tcW w:w="294"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10" w:type="pct"/>
            <w:gridSpan w:val="8"/>
            <w:vMerge/>
            <w:tcBorders>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bl>
    <w:p w:rsidR="00502B1E" w:rsidRPr="0028102D" w:rsidRDefault="00502B1E" w:rsidP="00AD5644">
      <w:pPr>
        <w:overflowPunct w:val="0"/>
        <w:spacing w:beforeLines="50" w:afterLines="50" w:line="400" w:lineRule="exact"/>
        <w:ind w:leftChars="50" w:left="110" w:rightChars="50" w:right="110" w:firstLineChars="200" w:firstLine="400"/>
        <w:jc w:val="both"/>
        <w:rPr>
          <w:rFonts w:ascii="仿宋_GB2312" w:eastAsia="仿宋_GB2312" w:cs="Arial"/>
          <w:sz w:val="20"/>
          <w:szCs w:val="20"/>
        </w:rPr>
      </w:pPr>
      <w:r w:rsidRPr="007A200B">
        <w:rPr>
          <w:rFonts w:ascii="仿宋_GB2312" w:eastAsia="仿宋_GB2312" w:cs="Arial" w:hint="eastAsia"/>
          <w:sz w:val="20"/>
          <w:szCs w:val="20"/>
        </w:rPr>
        <w:t>注：校级平台课程“马克思主义基本原理”、“毛泽东思想、邓小平理论和‘三个代表’重要思想概论”、“中国近现代史纲要”、“思想道德修养与法律基础”思想政治教育专业都不修</w:t>
      </w:r>
      <w:r>
        <w:rPr>
          <w:rFonts w:ascii="仿宋_GB2312" w:eastAsia="仿宋_GB2312" w:cs="Arial" w:hint="eastAsia"/>
          <w:sz w:val="20"/>
          <w:szCs w:val="20"/>
        </w:rPr>
        <w:t>读</w:t>
      </w:r>
      <w:r w:rsidRPr="007A200B">
        <w:rPr>
          <w:rFonts w:ascii="仿宋_GB2312" w:eastAsia="仿宋_GB2312" w:cs="Arial" w:hint="eastAsia"/>
          <w:sz w:val="20"/>
          <w:szCs w:val="20"/>
        </w:rPr>
        <w:t>，本专业已经有相应的学科基础课程设置。</w:t>
      </w:r>
    </w:p>
    <w:p w:rsidR="00502B1E" w:rsidRPr="007A200B" w:rsidRDefault="00502B1E" w:rsidP="003B2EB4">
      <w:pPr>
        <w:spacing w:line="360" w:lineRule="exact"/>
        <w:ind w:firstLineChars="200" w:firstLine="442"/>
        <w:jc w:val="center"/>
        <w:rPr>
          <w:rFonts w:eastAsia="仿宋_GB2312"/>
          <w:b/>
          <w:szCs w:val="21"/>
        </w:rPr>
      </w:pPr>
      <w:r w:rsidRPr="007A200B">
        <w:rPr>
          <w:rFonts w:eastAsia="仿宋_GB2312" w:hint="eastAsia"/>
          <w:b/>
          <w:szCs w:val="21"/>
        </w:rPr>
        <w:t>表</w:t>
      </w:r>
      <w:r w:rsidRPr="007A200B">
        <w:rPr>
          <w:rFonts w:eastAsia="仿宋_GB2312" w:hint="eastAsia"/>
          <w:b/>
          <w:szCs w:val="21"/>
        </w:rPr>
        <w:t>3.</w:t>
      </w:r>
      <w:r w:rsidRPr="007A200B">
        <w:rPr>
          <w:rFonts w:eastAsia="仿宋_GB2312" w:hint="eastAsia"/>
          <w:b/>
          <w:szCs w:val="21"/>
        </w:rPr>
        <w:t>学科平台课程设置及教学安排</w:t>
      </w:r>
    </w:p>
    <w:p w:rsidR="00502B1E" w:rsidRPr="007A200B" w:rsidRDefault="00502B1E" w:rsidP="00CD169B">
      <w:pPr>
        <w:overflowPunct w:val="0"/>
        <w:spacing w:line="400" w:lineRule="exact"/>
        <w:ind w:leftChars="50" w:left="110" w:rightChars="50" w:right="110" w:firstLineChars="200" w:firstLine="440"/>
        <w:jc w:val="both"/>
        <w:rPr>
          <w:rFonts w:eastAsia="仿宋_GB2312"/>
          <w:b/>
          <w:szCs w:val="21"/>
        </w:rPr>
      </w:pPr>
      <w:r w:rsidRPr="007A200B">
        <w:rPr>
          <w:rFonts w:ascii="仿宋_GB2312" w:eastAsia="仿宋_GB2312" w:cs="Arial" w:hint="eastAsia"/>
          <w:szCs w:val="21"/>
        </w:rPr>
        <w:t>思想政治教育专业（四年制 本科）</w:t>
      </w:r>
    </w:p>
    <w:tbl>
      <w:tblPr>
        <w:tblW w:w="47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
        <w:gridCol w:w="530"/>
        <w:gridCol w:w="571"/>
        <w:gridCol w:w="2235"/>
        <w:gridCol w:w="582"/>
        <w:gridCol w:w="416"/>
        <w:gridCol w:w="691"/>
        <w:gridCol w:w="576"/>
        <w:gridCol w:w="569"/>
        <w:gridCol w:w="673"/>
        <w:gridCol w:w="603"/>
        <w:gridCol w:w="567"/>
        <w:gridCol w:w="427"/>
        <w:gridCol w:w="610"/>
      </w:tblGrid>
      <w:tr w:rsidR="00D335D1" w:rsidRPr="007A200B" w:rsidTr="00D335D1">
        <w:trPr>
          <w:trHeight w:val="407"/>
          <w:jc w:val="center"/>
        </w:trPr>
        <w:tc>
          <w:tcPr>
            <w:tcW w:w="210" w:type="pct"/>
            <w:vMerge w:val="restart"/>
            <w:tcBorders>
              <w:top w:val="single" w:sz="4" w:space="0" w:color="auto"/>
              <w:left w:val="single" w:sz="4" w:space="0" w:color="auto"/>
              <w:right w:val="single" w:sz="4" w:space="0" w:color="auto"/>
            </w:tcBorders>
            <w:vAlign w:val="center"/>
          </w:tcPr>
          <w:p w:rsidR="00502B1E" w:rsidRPr="007A200B" w:rsidRDefault="00502B1E" w:rsidP="00CD169B">
            <w:pPr>
              <w:spacing w:line="200" w:lineRule="exact"/>
              <w:jc w:val="center"/>
              <w:rPr>
                <w:rFonts w:ascii="黑体" w:eastAsia="黑体"/>
                <w:sz w:val="18"/>
                <w:szCs w:val="18"/>
              </w:rPr>
            </w:pPr>
            <w:r w:rsidRPr="007A200B">
              <w:rPr>
                <w:rFonts w:ascii="黑体" w:eastAsia="黑体" w:hint="eastAsia"/>
                <w:sz w:val="18"/>
                <w:szCs w:val="18"/>
              </w:rPr>
              <w:t>课程类别</w:t>
            </w:r>
          </w:p>
        </w:tc>
        <w:tc>
          <w:tcPr>
            <w:tcW w:w="281" w:type="pct"/>
            <w:vMerge w:val="restart"/>
            <w:tcBorders>
              <w:top w:val="single" w:sz="4" w:space="0" w:color="auto"/>
              <w:left w:val="single" w:sz="4" w:space="0" w:color="auto"/>
              <w:right w:val="single" w:sz="4" w:space="0" w:color="auto"/>
            </w:tcBorders>
            <w:vAlign w:val="center"/>
          </w:tcPr>
          <w:p w:rsidR="00502B1E" w:rsidRPr="007A200B" w:rsidRDefault="00502B1E" w:rsidP="00CD169B">
            <w:pPr>
              <w:spacing w:line="200" w:lineRule="exact"/>
              <w:jc w:val="center"/>
              <w:rPr>
                <w:rFonts w:ascii="黑体" w:eastAsia="黑体"/>
                <w:sz w:val="18"/>
                <w:szCs w:val="18"/>
              </w:rPr>
            </w:pPr>
            <w:r w:rsidRPr="007A200B">
              <w:rPr>
                <w:rFonts w:ascii="黑体" w:eastAsia="黑体" w:cs="黑体" w:hint="eastAsia"/>
                <w:sz w:val="18"/>
                <w:szCs w:val="18"/>
              </w:rPr>
              <w:t>课程</w:t>
            </w:r>
          </w:p>
          <w:p w:rsidR="00502B1E" w:rsidRPr="007A200B" w:rsidRDefault="00502B1E" w:rsidP="00CD169B">
            <w:pPr>
              <w:spacing w:line="200" w:lineRule="exact"/>
              <w:jc w:val="center"/>
              <w:rPr>
                <w:rFonts w:ascii="黑体" w:eastAsia="黑体" w:cs="黑体"/>
                <w:sz w:val="18"/>
                <w:szCs w:val="18"/>
              </w:rPr>
            </w:pPr>
            <w:r w:rsidRPr="007A200B">
              <w:rPr>
                <w:rFonts w:ascii="黑体" w:eastAsia="黑体" w:cs="黑体" w:hint="eastAsia"/>
                <w:sz w:val="18"/>
                <w:szCs w:val="18"/>
              </w:rPr>
              <w:t>性质</w:t>
            </w:r>
          </w:p>
        </w:tc>
        <w:tc>
          <w:tcPr>
            <w:tcW w:w="302" w:type="pct"/>
            <w:vMerge w:val="restart"/>
            <w:tcBorders>
              <w:top w:val="single" w:sz="4" w:space="0" w:color="auto"/>
              <w:left w:val="single" w:sz="4" w:space="0" w:color="auto"/>
              <w:right w:val="single" w:sz="4" w:space="0" w:color="auto"/>
            </w:tcBorders>
            <w:vAlign w:val="center"/>
          </w:tcPr>
          <w:p w:rsidR="00502B1E" w:rsidRPr="007A200B" w:rsidRDefault="00502B1E" w:rsidP="00CD169B">
            <w:pPr>
              <w:spacing w:line="200" w:lineRule="exact"/>
              <w:jc w:val="center"/>
              <w:rPr>
                <w:rFonts w:ascii="黑体" w:eastAsia="黑体" w:cs="黑体"/>
                <w:sz w:val="18"/>
                <w:szCs w:val="18"/>
              </w:rPr>
            </w:pPr>
            <w:r w:rsidRPr="007A200B">
              <w:rPr>
                <w:rFonts w:ascii="黑体" w:eastAsia="黑体" w:cs="黑体" w:hint="eastAsia"/>
                <w:sz w:val="18"/>
                <w:szCs w:val="18"/>
              </w:rPr>
              <w:t>课程</w:t>
            </w:r>
          </w:p>
          <w:p w:rsidR="00502B1E" w:rsidRPr="007A200B" w:rsidRDefault="00502B1E" w:rsidP="00CD169B">
            <w:pPr>
              <w:spacing w:line="200" w:lineRule="exact"/>
              <w:jc w:val="center"/>
              <w:rPr>
                <w:rFonts w:ascii="黑体" w:eastAsia="黑体"/>
                <w:sz w:val="18"/>
                <w:szCs w:val="18"/>
              </w:rPr>
            </w:pPr>
            <w:r w:rsidRPr="007A200B">
              <w:rPr>
                <w:rFonts w:ascii="黑体" w:eastAsia="黑体" w:cs="黑体" w:hint="eastAsia"/>
                <w:sz w:val="18"/>
                <w:szCs w:val="18"/>
              </w:rPr>
              <w:t>代码</w:t>
            </w:r>
          </w:p>
        </w:tc>
        <w:tc>
          <w:tcPr>
            <w:tcW w:w="1183"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sz w:val="18"/>
                <w:szCs w:val="18"/>
              </w:rPr>
            </w:pPr>
            <w:r w:rsidRPr="007A200B">
              <w:rPr>
                <w:rFonts w:ascii="黑体" w:eastAsia="黑体" w:cs="黑体" w:hint="eastAsia"/>
                <w:sz w:val="18"/>
                <w:szCs w:val="18"/>
              </w:rPr>
              <w:t>课程名称</w:t>
            </w:r>
          </w:p>
        </w:tc>
        <w:tc>
          <w:tcPr>
            <w:tcW w:w="308"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r w:rsidRPr="007A200B">
              <w:rPr>
                <w:rFonts w:ascii="黑体" w:eastAsia="黑体" w:cs="黑体" w:hint="eastAsia"/>
                <w:sz w:val="18"/>
                <w:szCs w:val="18"/>
              </w:rPr>
              <w:t>课程归属单位</w:t>
            </w:r>
          </w:p>
        </w:tc>
        <w:tc>
          <w:tcPr>
            <w:tcW w:w="220"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sz w:val="18"/>
                <w:szCs w:val="18"/>
              </w:rPr>
            </w:pPr>
            <w:r w:rsidRPr="007A200B">
              <w:rPr>
                <w:rFonts w:ascii="黑体" w:eastAsia="黑体" w:cs="黑体" w:hint="eastAsia"/>
                <w:sz w:val="18"/>
                <w:szCs w:val="18"/>
              </w:rPr>
              <w:t>总学分</w:t>
            </w:r>
          </w:p>
        </w:tc>
        <w:tc>
          <w:tcPr>
            <w:tcW w:w="366"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sz w:val="18"/>
                <w:szCs w:val="18"/>
              </w:rPr>
            </w:pPr>
            <w:r w:rsidRPr="007A200B">
              <w:rPr>
                <w:rFonts w:ascii="黑体" w:eastAsia="黑体" w:cs="黑体" w:hint="eastAsia"/>
                <w:sz w:val="18"/>
                <w:szCs w:val="18"/>
              </w:rPr>
              <w:t>总学时</w:t>
            </w:r>
          </w:p>
        </w:tc>
        <w:tc>
          <w:tcPr>
            <w:tcW w:w="305"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r w:rsidRPr="007A200B">
              <w:rPr>
                <w:rFonts w:ascii="黑体" w:eastAsia="黑体" w:cs="黑体" w:hint="eastAsia"/>
                <w:sz w:val="18"/>
                <w:szCs w:val="18"/>
              </w:rPr>
              <w:t>理论</w:t>
            </w:r>
            <w:r w:rsidR="00610D4A">
              <w:rPr>
                <w:rFonts w:ascii="黑体" w:eastAsia="黑体" w:cs="黑体"/>
                <w:sz w:val="18"/>
                <w:szCs w:val="18"/>
              </w:rPr>
              <w:br/>
            </w:r>
            <w:r w:rsidRPr="007A200B">
              <w:rPr>
                <w:rFonts w:ascii="黑体" w:eastAsia="黑体" w:cs="黑体" w:hint="eastAsia"/>
                <w:sz w:val="18"/>
                <w:szCs w:val="18"/>
              </w:rPr>
              <w:t>学时</w:t>
            </w:r>
          </w:p>
        </w:tc>
        <w:tc>
          <w:tcPr>
            <w:tcW w:w="301" w:type="pct"/>
            <w:vMerge w:val="restart"/>
            <w:tcBorders>
              <w:top w:val="single" w:sz="4" w:space="0" w:color="auto"/>
              <w:left w:val="single" w:sz="4" w:space="0" w:color="auto"/>
              <w:right w:val="single" w:sz="4" w:space="0" w:color="auto"/>
            </w:tcBorders>
            <w:vAlign w:val="center"/>
          </w:tcPr>
          <w:p w:rsidR="00502B1E" w:rsidRPr="007A200B" w:rsidRDefault="00502B1E" w:rsidP="00CD169B">
            <w:pPr>
              <w:spacing w:line="200" w:lineRule="exact"/>
              <w:jc w:val="center"/>
              <w:rPr>
                <w:rFonts w:ascii="黑体" w:eastAsia="黑体" w:cs="黑体"/>
                <w:sz w:val="18"/>
                <w:szCs w:val="18"/>
              </w:rPr>
            </w:pPr>
            <w:r w:rsidRPr="007A200B">
              <w:rPr>
                <w:rFonts w:ascii="黑体" w:eastAsia="黑体" w:cs="黑体" w:hint="eastAsia"/>
                <w:sz w:val="18"/>
                <w:szCs w:val="18"/>
              </w:rPr>
              <w:t>实践学时</w:t>
            </w:r>
          </w:p>
        </w:tc>
        <w:tc>
          <w:tcPr>
            <w:tcW w:w="356" w:type="pct"/>
            <w:vMerge w:val="restart"/>
            <w:tcBorders>
              <w:top w:val="single" w:sz="4" w:space="0" w:color="auto"/>
              <w:left w:val="single" w:sz="4" w:space="0" w:color="auto"/>
              <w:right w:val="single" w:sz="4" w:space="0" w:color="auto"/>
            </w:tcBorders>
            <w:vAlign w:val="center"/>
          </w:tcPr>
          <w:p w:rsidR="00502B1E" w:rsidRPr="007A200B" w:rsidRDefault="00502B1E" w:rsidP="00CD169B">
            <w:pPr>
              <w:spacing w:line="200" w:lineRule="exact"/>
              <w:jc w:val="center"/>
              <w:rPr>
                <w:rFonts w:ascii="黑体" w:eastAsia="黑体" w:cs="黑体"/>
                <w:sz w:val="18"/>
                <w:szCs w:val="18"/>
              </w:rPr>
            </w:pPr>
            <w:r w:rsidRPr="00CD169B">
              <w:rPr>
                <w:rFonts w:ascii="黑体" w:eastAsia="黑体" w:cs="黑体" w:hint="eastAsia"/>
                <w:sz w:val="18"/>
                <w:szCs w:val="18"/>
              </w:rPr>
              <w:t>集中实践环节标识</w:t>
            </w:r>
          </w:p>
        </w:tc>
        <w:tc>
          <w:tcPr>
            <w:tcW w:w="619" w:type="pct"/>
            <w:gridSpan w:val="2"/>
            <w:tcBorders>
              <w:top w:val="single" w:sz="4" w:space="0" w:color="auto"/>
              <w:left w:val="single" w:sz="4" w:space="0" w:color="auto"/>
              <w:bottom w:val="single" w:sz="4" w:space="0" w:color="auto"/>
              <w:right w:val="single" w:sz="4" w:space="0" w:color="auto"/>
            </w:tcBorders>
            <w:vAlign w:val="center"/>
          </w:tcPr>
          <w:p w:rsidR="00502B1E" w:rsidRPr="007A200B" w:rsidRDefault="00502B1E" w:rsidP="00610D4A">
            <w:pPr>
              <w:spacing w:line="240" w:lineRule="exact"/>
              <w:ind w:leftChars="-50" w:left="-110" w:rightChars="-50" w:right="-110"/>
              <w:jc w:val="center"/>
              <w:rPr>
                <w:rFonts w:ascii="黑体" w:eastAsia="黑体" w:cs="黑体"/>
                <w:sz w:val="18"/>
                <w:szCs w:val="18"/>
              </w:rPr>
            </w:pPr>
            <w:r w:rsidRPr="007A200B">
              <w:rPr>
                <w:rFonts w:ascii="黑体" w:eastAsia="黑体" w:cs="黑体" w:hint="eastAsia"/>
                <w:sz w:val="18"/>
                <w:szCs w:val="18"/>
              </w:rPr>
              <w:t>考核方式</w:t>
            </w:r>
          </w:p>
        </w:tc>
        <w:tc>
          <w:tcPr>
            <w:tcW w:w="226" w:type="pct"/>
            <w:vMerge w:val="restart"/>
            <w:tcBorders>
              <w:top w:val="single" w:sz="4" w:space="0" w:color="auto"/>
              <w:left w:val="single" w:sz="4" w:space="0" w:color="auto"/>
              <w:right w:val="single" w:sz="4" w:space="0" w:color="auto"/>
            </w:tcBorders>
            <w:vAlign w:val="center"/>
          </w:tcPr>
          <w:p w:rsidR="00502B1E" w:rsidRPr="00610D4A" w:rsidRDefault="00502B1E" w:rsidP="00610D4A">
            <w:pPr>
              <w:spacing w:line="280" w:lineRule="exact"/>
              <w:ind w:leftChars="-50" w:left="-110" w:rightChars="-50" w:right="-110"/>
              <w:jc w:val="center"/>
              <w:rPr>
                <w:rFonts w:ascii="黑体" w:eastAsia="黑体" w:cs="黑体"/>
                <w:sz w:val="18"/>
                <w:szCs w:val="18"/>
              </w:rPr>
            </w:pPr>
            <w:r w:rsidRPr="007A200B">
              <w:rPr>
                <w:rFonts w:ascii="黑体" w:eastAsia="黑体" w:cs="黑体" w:hint="eastAsia"/>
                <w:sz w:val="18"/>
                <w:szCs w:val="18"/>
              </w:rPr>
              <w:t>开课</w:t>
            </w:r>
            <w:r w:rsidR="00610D4A">
              <w:rPr>
                <w:rFonts w:ascii="黑体" w:eastAsia="黑体" w:cs="黑体"/>
                <w:sz w:val="18"/>
                <w:szCs w:val="18"/>
              </w:rPr>
              <w:br/>
            </w:r>
            <w:r w:rsidRPr="007A200B">
              <w:rPr>
                <w:rFonts w:ascii="黑体" w:eastAsia="黑体" w:cs="黑体" w:hint="eastAsia"/>
                <w:sz w:val="18"/>
                <w:szCs w:val="18"/>
              </w:rPr>
              <w:t>学期</w:t>
            </w:r>
          </w:p>
        </w:tc>
        <w:tc>
          <w:tcPr>
            <w:tcW w:w="323" w:type="pct"/>
            <w:vMerge w:val="restart"/>
            <w:tcBorders>
              <w:top w:val="single" w:sz="4" w:space="0" w:color="auto"/>
              <w:left w:val="single" w:sz="4" w:space="0" w:color="auto"/>
              <w:right w:val="single" w:sz="4" w:space="0" w:color="auto"/>
            </w:tcBorders>
            <w:vAlign w:val="center"/>
          </w:tcPr>
          <w:p w:rsidR="00502B1E" w:rsidRPr="007A200B" w:rsidRDefault="00502B1E" w:rsidP="00CD169B">
            <w:pPr>
              <w:spacing w:line="200" w:lineRule="exact"/>
              <w:jc w:val="center"/>
              <w:rPr>
                <w:rFonts w:ascii="黑体" w:eastAsia="黑体" w:cs="黑体"/>
                <w:sz w:val="18"/>
                <w:szCs w:val="18"/>
              </w:rPr>
            </w:pPr>
            <w:r w:rsidRPr="007A200B">
              <w:rPr>
                <w:rFonts w:ascii="黑体" w:eastAsia="黑体" w:cs="黑体" w:hint="eastAsia"/>
                <w:sz w:val="18"/>
                <w:szCs w:val="18"/>
              </w:rPr>
              <w:t>学位</w:t>
            </w:r>
            <w:r w:rsidR="00610D4A">
              <w:rPr>
                <w:rFonts w:ascii="黑体" w:eastAsia="黑体" w:cs="黑体"/>
                <w:sz w:val="18"/>
                <w:szCs w:val="18"/>
              </w:rPr>
              <w:br/>
            </w:r>
            <w:r w:rsidRPr="007A200B">
              <w:rPr>
                <w:rFonts w:ascii="黑体" w:eastAsia="黑体" w:cs="黑体" w:hint="eastAsia"/>
                <w:sz w:val="18"/>
                <w:szCs w:val="18"/>
              </w:rPr>
              <w:t>课程</w:t>
            </w:r>
            <w:r w:rsidR="00610D4A">
              <w:rPr>
                <w:rFonts w:ascii="黑体" w:eastAsia="黑体" w:cs="黑体"/>
                <w:sz w:val="18"/>
                <w:szCs w:val="18"/>
              </w:rPr>
              <w:br/>
            </w:r>
            <w:r w:rsidRPr="007A200B">
              <w:rPr>
                <w:rFonts w:ascii="黑体" w:eastAsia="黑体" w:cs="黑体" w:hint="eastAsia"/>
                <w:sz w:val="18"/>
                <w:szCs w:val="18"/>
              </w:rPr>
              <w:t>标识</w:t>
            </w:r>
          </w:p>
        </w:tc>
      </w:tr>
      <w:tr w:rsidR="00D335D1" w:rsidRPr="007A200B" w:rsidTr="00CD169B">
        <w:trPr>
          <w:trHeight w:val="317"/>
          <w:jc w:val="center"/>
        </w:trPr>
        <w:tc>
          <w:tcPr>
            <w:tcW w:w="210" w:type="pct"/>
            <w:vMerge/>
            <w:tcBorders>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02"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1183"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08"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220"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66"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05"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01"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56"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D335D1">
            <w:pPr>
              <w:spacing w:line="240" w:lineRule="exact"/>
              <w:ind w:leftChars="-50" w:left="-110" w:rightChars="-50" w:right="-110"/>
              <w:jc w:val="center"/>
              <w:rPr>
                <w:rFonts w:ascii="黑体" w:eastAsia="黑体" w:cs="黑体"/>
                <w:sz w:val="18"/>
                <w:szCs w:val="18"/>
              </w:rPr>
            </w:pPr>
            <w:r w:rsidRPr="007A200B">
              <w:rPr>
                <w:rFonts w:ascii="黑体" w:eastAsia="黑体" w:cs="黑体" w:hint="eastAsia"/>
                <w:sz w:val="18"/>
                <w:szCs w:val="18"/>
              </w:rPr>
              <w:t>考试</w:t>
            </w:r>
          </w:p>
        </w:tc>
        <w:tc>
          <w:tcPr>
            <w:tcW w:w="300" w:type="pct"/>
            <w:tcBorders>
              <w:left w:val="single" w:sz="4" w:space="0" w:color="auto"/>
              <w:bottom w:val="single" w:sz="4" w:space="0" w:color="auto"/>
              <w:right w:val="single" w:sz="4" w:space="0" w:color="auto"/>
            </w:tcBorders>
            <w:vAlign w:val="center"/>
          </w:tcPr>
          <w:p w:rsidR="00502B1E" w:rsidRPr="007A200B" w:rsidRDefault="00502B1E" w:rsidP="00D335D1">
            <w:pPr>
              <w:spacing w:line="240" w:lineRule="exact"/>
              <w:ind w:leftChars="-50" w:left="-110" w:rightChars="-50" w:right="-110"/>
              <w:jc w:val="center"/>
              <w:rPr>
                <w:rFonts w:ascii="黑体" w:eastAsia="黑体" w:cs="黑体"/>
                <w:sz w:val="18"/>
                <w:szCs w:val="18"/>
              </w:rPr>
            </w:pPr>
            <w:r w:rsidRPr="007A200B">
              <w:rPr>
                <w:rFonts w:ascii="黑体" w:eastAsia="黑体" w:cs="黑体" w:hint="eastAsia"/>
                <w:sz w:val="18"/>
                <w:szCs w:val="18"/>
              </w:rPr>
              <w:t>考查</w:t>
            </w:r>
          </w:p>
        </w:tc>
        <w:tc>
          <w:tcPr>
            <w:tcW w:w="226"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c>
          <w:tcPr>
            <w:tcW w:w="323"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p>
        </w:tc>
      </w:tr>
      <w:tr w:rsidR="00D335D1" w:rsidRPr="007A200B" w:rsidTr="00D335D1">
        <w:trPr>
          <w:trHeight w:val="165"/>
          <w:jc w:val="center"/>
        </w:trPr>
        <w:tc>
          <w:tcPr>
            <w:tcW w:w="210" w:type="pct"/>
            <w:vMerge w:val="restart"/>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学科平台课程</w:t>
            </w:r>
          </w:p>
        </w:tc>
        <w:tc>
          <w:tcPr>
            <w:tcW w:w="281" w:type="pct"/>
            <w:vMerge w:val="restart"/>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必修课程</w:t>
            </w: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widowControl/>
              <w:ind w:leftChars="-50" w:left="-110" w:rightChars="-50" w:right="-110"/>
              <w:jc w:val="center"/>
              <w:rPr>
                <w:color w:val="000000"/>
                <w:sz w:val="18"/>
                <w:szCs w:val="18"/>
              </w:rPr>
            </w:pPr>
            <w:r w:rsidRPr="00820819">
              <w:rPr>
                <w:rFonts w:hint="eastAsia"/>
                <w:color w:val="000000"/>
                <w:sz w:val="18"/>
                <w:szCs w:val="18"/>
              </w:rPr>
              <w:t>马克思主义哲学原理</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3</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w:t>
            </w:r>
          </w:p>
        </w:tc>
      </w:tr>
      <w:tr w:rsidR="00D335D1" w:rsidRPr="007A200B" w:rsidTr="00D335D1">
        <w:trPr>
          <w:trHeight w:val="150"/>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ind w:leftChars="-50" w:left="-110" w:rightChars="-50" w:right="-110"/>
              <w:jc w:val="center"/>
              <w:rPr>
                <w:color w:val="000000"/>
                <w:sz w:val="18"/>
                <w:szCs w:val="18"/>
              </w:rPr>
            </w:pPr>
            <w:r w:rsidRPr="00820819">
              <w:rPr>
                <w:rFonts w:hint="eastAsia"/>
                <w:color w:val="000000"/>
                <w:sz w:val="18"/>
                <w:szCs w:val="18"/>
              </w:rPr>
              <w:t>马克思主义政治经济学</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w:t>
            </w: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367CF2" w:rsidRDefault="00BC27EA" w:rsidP="001C74AC">
            <w:pPr>
              <w:tabs>
                <w:tab w:val="left" w:pos="540"/>
              </w:tabs>
              <w:spacing w:line="280" w:lineRule="exact"/>
              <w:jc w:val="center"/>
              <w:rPr>
                <w:color w:val="000000"/>
                <w:sz w:val="18"/>
                <w:szCs w:val="18"/>
              </w:rPr>
            </w:pPr>
            <w:r>
              <w:rPr>
                <w:rFonts w:hint="eastAsia"/>
                <w:color w:val="000000"/>
                <w:sz w:val="18"/>
                <w:szCs w:val="18"/>
              </w:rPr>
              <w:t>4</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ind w:leftChars="-50" w:left="-110" w:rightChars="-50" w:right="-110"/>
              <w:jc w:val="center"/>
              <w:rPr>
                <w:color w:val="000000"/>
                <w:sz w:val="18"/>
                <w:szCs w:val="18"/>
              </w:rPr>
            </w:pPr>
            <w:r w:rsidRPr="00820819">
              <w:rPr>
                <w:rFonts w:hint="eastAsia"/>
                <w:color w:val="000000"/>
                <w:sz w:val="18"/>
                <w:szCs w:val="18"/>
              </w:rPr>
              <w:t>科学社会主义理论与实践</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2</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Pr>
                <w:rFonts w:hint="eastAsia"/>
                <w:color w:val="000000"/>
                <w:sz w:val="18"/>
                <w:szCs w:val="18"/>
              </w:rPr>
              <w:t>32</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Pr>
                <w:rFonts w:hint="eastAsia"/>
                <w:color w:val="000000"/>
                <w:sz w:val="18"/>
                <w:szCs w:val="18"/>
              </w:rPr>
              <w:t>32</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w:t>
            </w: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5</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25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ind w:leftChars="-50" w:left="-110" w:rightChars="-50" w:right="-110"/>
              <w:jc w:val="center"/>
              <w:rPr>
                <w:color w:val="000000"/>
                <w:sz w:val="18"/>
                <w:szCs w:val="18"/>
              </w:rPr>
            </w:pPr>
            <w:r w:rsidRPr="00820819">
              <w:rPr>
                <w:rFonts w:hint="eastAsia"/>
                <w:color w:val="000000"/>
                <w:sz w:val="18"/>
                <w:szCs w:val="18"/>
              </w:rPr>
              <w:t>毛泽东思想</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jc w:val="center"/>
              <w:rPr>
                <w:color w:val="000000"/>
                <w:sz w:val="18"/>
                <w:szCs w:val="18"/>
              </w:rPr>
            </w:pPr>
            <w:r>
              <w:rPr>
                <w:rFonts w:hint="eastAsia"/>
                <w:color w:val="000000"/>
                <w:sz w:val="18"/>
                <w:szCs w:val="18"/>
              </w:rPr>
              <w:t>2</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32</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32</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w:t>
            </w: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4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spacing w:line="280" w:lineRule="exact"/>
              <w:ind w:leftChars="-50" w:left="-110" w:rightChars="-50" w:right="-110"/>
              <w:jc w:val="center"/>
              <w:rPr>
                <w:color w:val="000000"/>
                <w:sz w:val="18"/>
                <w:szCs w:val="18"/>
              </w:rPr>
            </w:pPr>
            <w:r w:rsidRPr="00820819">
              <w:rPr>
                <w:rFonts w:hint="eastAsia"/>
                <w:color w:val="000000"/>
                <w:sz w:val="18"/>
                <w:szCs w:val="18"/>
              </w:rPr>
              <w:t>中</w:t>
            </w:r>
            <w:r>
              <w:rPr>
                <w:color w:val="000000"/>
                <w:sz w:val="18"/>
                <w:szCs w:val="18"/>
              </w:rPr>
              <w:t>国</w:t>
            </w:r>
            <w:r>
              <w:rPr>
                <w:rFonts w:hint="eastAsia"/>
                <w:color w:val="000000"/>
                <w:sz w:val="18"/>
                <w:szCs w:val="18"/>
              </w:rPr>
              <w:t>古</w:t>
            </w:r>
            <w:r w:rsidRPr="00820819">
              <w:rPr>
                <w:color w:val="000000"/>
                <w:sz w:val="18"/>
                <w:szCs w:val="18"/>
              </w:rPr>
              <w:t>代</w:t>
            </w:r>
            <w:r w:rsidRPr="00820819">
              <w:rPr>
                <w:rFonts w:hint="eastAsia"/>
                <w:color w:val="000000"/>
                <w:sz w:val="18"/>
                <w:szCs w:val="18"/>
              </w:rPr>
              <w:t>史</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Default="00BC27EA" w:rsidP="001C74AC">
            <w:pPr>
              <w:tabs>
                <w:tab w:val="left" w:pos="540"/>
              </w:tabs>
              <w:spacing w:line="280" w:lineRule="exact"/>
              <w:jc w:val="center"/>
              <w:rPr>
                <w:color w:val="000000"/>
                <w:sz w:val="18"/>
                <w:szCs w:val="18"/>
              </w:rPr>
            </w:pPr>
            <w:r>
              <w:rPr>
                <w:rFonts w:hint="eastAsia"/>
                <w:color w:val="00000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50"/>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spacing w:line="280" w:lineRule="exact"/>
              <w:ind w:leftChars="-50" w:left="-110" w:rightChars="-50" w:right="-110"/>
              <w:jc w:val="center"/>
              <w:rPr>
                <w:color w:val="000000"/>
                <w:sz w:val="18"/>
                <w:szCs w:val="18"/>
              </w:rPr>
            </w:pPr>
            <w:r w:rsidRPr="00820819">
              <w:rPr>
                <w:rFonts w:hint="eastAsia"/>
                <w:color w:val="000000"/>
                <w:sz w:val="18"/>
                <w:szCs w:val="18"/>
              </w:rPr>
              <w:t>中</w:t>
            </w:r>
            <w:r w:rsidRPr="00820819">
              <w:rPr>
                <w:color w:val="000000"/>
                <w:sz w:val="18"/>
                <w:szCs w:val="18"/>
              </w:rPr>
              <w:t>国近代</w:t>
            </w:r>
            <w:r w:rsidRPr="00820819">
              <w:rPr>
                <w:rFonts w:hint="eastAsia"/>
                <w:color w:val="000000"/>
                <w:sz w:val="18"/>
                <w:szCs w:val="18"/>
              </w:rPr>
              <w:t>史</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EE1343" w:rsidRDefault="00BC27EA" w:rsidP="001C74AC">
            <w:pPr>
              <w:tabs>
                <w:tab w:val="left" w:pos="540"/>
              </w:tabs>
              <w:spacing w:line="280" w:lineRule="exact"/>
              <w:jc w:val="center"/>
              <w:rPr>
                <w:color w:val="000000"/>
                <w:sz w:val="18"/>
                <w:szCs w:val="18"/>
              </w:rPr>
            </w:pPr>
            <w:r>
              <w:rPr>
                <w:rFonts w:hint="eastAsia"/>
                <w:color w:val="00000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D335D1" w:rsidRPr="007A200B" w:rsidTr="00D335D1">
        <w:trPr>
          <w:trHeight w:val="132"/>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ind w:leftChars="-50" w:left="-110" w:rightChars="-50" w:right="-110"/>
              <w:jc w:val="center"/>
              <w:rPr>
                <w:color w:val="000000"/>
                <w:sz w:val="18"/>
                <w:szCs w:val="18"/>
              </w:rPr>
            </w:pPr>
            <w:r w:rsidRPr="00820819">
              <w:rPr>
                <w:rFonts w:hint="eastAsia"/>
                <w:color w:val="000000"/>
                <w:sz w:val="18"/>
                <w:szCs w:val="18"/>
              </w:rPr>
              <w:t>中国特色社会主义理论体系</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Pr>
                <w:rFonts w:hint="eastAsia"/>
                <w:color w:val="000000"/>
                <w:sz w:val="18"/>
                <w:szCs w:val="18"/>
              </w:rPr>
              <w:t>4</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Pr>
                <w:rFonts w:hint="eastAsia"/>
                <w:color w:val="000000"/>
                <w:sz w:val="18"/>
                <w:szCs w:val="18"/>
              </w:rPr>
              <w:t>64</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Pr>
                <w:rFonts w:hint="eastAsia"/>
                <w:color w:val="000000"/>
                <w:sz w:val="18"/>
                <w:szCs w:val="18"/>
              </w:rPr>
              <w:t>64</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3</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w:t>
            </w: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widowControl/>
              <w:ind w:leftChars="-50" w:left="-110" w:rightChars="-50" w:right="-110"/>
              <w:jc w:val="center"/>
              <w:rPr>
                <w:sz w:val="18"/>
                <w:szCs w:val="18"/>
              </w:rPr>
            </w:pPr>
            <w:r w:rsidRPr="00820819">
              <w:rPr>
                <w:rFonts w:hint="eastAsia"/>
                <w:sz w:val="18"/>
                <w:szCs w:val="18"/>
              </w:rPr>
              <w:t>中</w:t>
            </w:r>
            <w:r w:rsidRPr="00820819">
              <w:rPr>
                <w:sz w:val="18"/>
                <w:szCs w:val="18"/>
              </w:rPr>
              <w:t>国哲学史</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widowControl/>
              <w:ind w:leftChars="-50" w:left="-110" w:rightChars="-50" w:right="-110"/>
              <w:jc w:val="center"/>
              <w:rPr>
                <w:sz w:val="18"/>
                <w:szCs w:val="18"/>
              </w:rPr>
            </w:pPr>
            <w:r w:rsidRPr="00820819">
              <w:rPr>
                <w:rFonts w:hint="eastAsia"/>
                <w:sz w:val="18"/>
                <w:szCs w:val="18"/>
              </w:rPr>
              <w:t>西方</w:t>
            </w:r>
            <w:r w:rsidRPr="00820819">
              <w:rPr>
                <w:sz w:val="18"/>
                <w:szCs w:val="18"/>
              </w:rPr>
              <w:t>哲学史</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widowControl/>
              <w:ind w:leftChars="-50" w:left="-110" w:rightChars="-50" w:right="-110"/>
              <w:jc w:val="center"/>
              <w:rPr>
                <w:color w:val="000000"/>
                <w:sz w:val="18"/>
                <w:szCs w:val="18"/>
              </w:rPr>
            </w:pPr>
            <w:r w:rsidRPr="00820819">
              <w:rPr>
                <w:rFonts w:hint="eastAsia"/>
                <w:color w:val="000000"/>
                <w:sz w:val="18"/>
                <w:szCs w:val="18"/>
              </w:rPr>
              <w:t>政治学原理</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367CF2" w:rsidRDefault="00BC27EA" w:rsidP="001C74AC">
            <w:pPr>
              <w:tabs>
                <w:tab w:val="left" w:pos="540"/>
              </w:tabs>
              <w:spacing w:line="280" w:lineRule="exact"/>
              <w:jc w:val="center"/>
              <w:rPr>
                <w:color w:val="000000"/>
                <w:sz w:val="18"/>
                <w:szCs w:val="18"/>
              </w:rPr>
            </w:pPr>
            <w:r>
              <w:rPr>
                <w:rFonts w:hint="eastAsia"/>
                <w:color w:val="000000"/>
                <w:sz w:val="18"/>
                <w:szCs w:val="18"/>
              </w:rPr>
              <w:t>3</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widowControl/>
              <w:ind w:leftChars="-50" w:left="-110" w:rightChars="-50" w:right="-110"/>
              <w:jc w:val="center"/>
              <w:rPr>
                <w:color w:val="000000"/>
                <w:sz w:val="18"/>
                <w:szCs w:val="18"/>
              </w:rPr>
            </w:pPr>
            <w:r w:rsidRPr="00820819">
              <w:rPr>
                <w:rFonts w:hint="eastAsia"/>
                <w:color w:val="000000"/>
                <w:sz w:val="18"/>
                <w:szCs w:val="18"/>
              </w:rPr>
              <w:t>社会学概论</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sidRPr="00635182">
              <w:rPr>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sidRPr="00635182">
              <w:rPr>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7F0137"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367CF2" w:rsidRDefault="00BC27EA" w:rsidP="001C74AC">
            <w:pPr>
              <w:tabs>
                <w:tab w:val="left" w:pos="540"/>
              </w:tabs>
              <w:spacing w:line="280" w:lineRule="exact"/>
              <w:jc w:val="center"/>
              <w:rPr>
                <w:color w:val="000000"/>
                <w:sz w:val="18"/>
                <w:szCs w:val="18"/>
              </w:rPr>
            </w:pPr>
            <w:r>
              <w:rPr>
                <w:rFonts w:hint="eastAsia"/>
                <w:color w:val="00000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widowControl/>
              <w:ind w:leftChars="-50" w:left="-110" w:rightChars="-50" w:right="-110"/>
              <w:jc w:val="center"/>
              <w:rPr>
                <w:color w:val="000000"/>
                <w:sz w:val="18"/>
                <w:szCs w:val="18"/>
              </w:rPr>
            </w:pPr>
            <w:r w:rsidRPr="00820819">
              <w:rPr>
                <w:rFonts w:hint="eastAsia"/>
                <w:color w:val="000000"/>
                <w:sz w:val="18"/>
                <w:szCs w:val="18"/>
              </w:rPr>
              <w:t>逻辑</w:t>
            </w:r>
            <w:r w:rsidRPr="00820819">
              <w:rPr>
                <w:color w:val="000000"/>
                <w:sz w:val="18"/>
                <w:szCs w:val="18"/>
              </w:rPr>
              <w:t>学</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367CF2" w:rsidRDefault="00BC27EA" w:rsidP="001C74AC">
            <w:pPr>
              <w:tabs>
                <w:tab w:val="left" w:pos="540"/>
              </w:tabs>
              <w:spacing w:line="280" w:lineRule="exact"/>
              <w:jc w:val="center"/>
              <w:rPr>
                <w:color w:val="000000"/>
                <w:sz w:val="18"/>
                <w:szCs w:val="18"/>
              </w:rPr>
            </w:pPr>
            <w:r>
              <w:rPr>
                <w:rFonts w:hint="eastAsia"/>
                <w:color w:val="000000"/>
                <w:sz w:val="18"/>
                <w:szCs w:val="18"/>
              </w:rPr>
              <w:t>4</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widowControl/>
              <w:ind w:leftChars="-50" w:left="-110" w:rightChars="-50" w:right="-110"/>
              <w:jc w:val="center"/>
              <w:rPr>
                <w:color w:val="000000"/>
                <w:sz w:val="18"/>
                <w:szCs w:val="18"/>
              </w:rPr>
            </w:pPr>
            <w:r w:rsidRPr="00820819">
              <w:rPr>
                <w:rFonts w:hint="eastAsia"/>
                <w:color w:val="000000"/>
                <w:sz w:val="18"/>
                <w:szCs w:val="18"/>
              </w:rPr>
              <w:t>法学</w:t>
            </w:r>
            <w:r w:rsidRPr="00820819">
              <w:rPr>
                <w:color w:val="000000"/>
                <w:sz w:val="18"/>
                <w:szCs w:val="18"/>
              </w:rPr>
              <w:t>概论</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367CF2" w:rsidRDefault="00502B1E" w:rsidP="001C74AC">
            <w:pPr>
              <w:tabs>
                <w:tab w:val="left" w:pos="540"/>
              </w:tabs>
              <w:spacing w:line="280" w:lineRule="exact"/>
              <w:jc w:val="center"/>
              <w:rPr>
                <w:color w:val="000000"/>
                <w:sz w:val="18"/>
                <w:szCs w:val="18"/>
              </w:rPr>
            </w:pPr>
            <w:r w:rsidRPr="00367CF2">
              <w:rPr>
                <w:rFonts w:hint="eastAsia"/>
                <w:color w:val="00000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46647F" w:rsidRDefault="00502B1E" w:rsidP="001C74AC">
            <w:pPr>
              <w:tabs>
                <w:tab w:val="left" w:pos="540"/>
              </w:tabs>
              <w:spacing w:line="280" w:lineRule="exact"/>
              <w:ind w:left="-57" w:right="-57"/>
              <w:jc w:val="center"/>
              <w:rPr>
                <w:color w:val="0000CC"/>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610D4A">
            <w:pPr>
              <w:spacing w:line="280" w:lineRule="exact"/>
              <w:ind w:leftChars="-50" w:left="-110" w:rightChars="-50" w:right="-110"/>
              <w:jc w:val="center"/>
              <w:rPr>
                <w:color w:val="000000" w:themeColor="text1"/>
                <w:sz w:val="18"/>
                <w:szCs w:val="18"/>
              </w:rPr>
            </w:pPr>
            <w:r w:rsidRPr="008C5716">
              <w:rPr>
                <w:rFonts w:hint="eastAsia"/>
                <w:color w:val="000000" w:themeColor="text1"/>
                <w:sz w:val="18"/>
                <w:szCs w:val="18"/>
              </w:rPr>
              <w:t>宪法学</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2</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32</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24</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8</w:t>
            </w: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4</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F072A9" w:rsidRDefault="00502B1E" w:rsidP="001C74AC">
            <w:pPr>
              <w:tabs>
                <w:tab w:val="left" w:pos="540"/>
              </w:tabs>
              <w:spacing w:line="280" w:lineRule="exact"/>
              <w:ind w:left="-57" w:right="-57"/>
              <w:jc w:val="center"/>
              <w:rPr>
                <w:color w:val="FF000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820819" w:rsidRDefault="00502B1E" w:rsidP="00610D4A">
            <w:pPr>
              <w:spacing w:line="280" w:lineRule="exact"/>
              <w:ind w:leftChars="-50" w:left="-110" w:rightChars="-50" w:right="-110"/>
              <w:jc w:val="center"/>
              <w:rPr>
                <w:color w:val="000000"/>
                <w:sz w:val="18"/>
                <w:szCs w:val="18"/>
              </w:rPr>
            </w:pPr>
            <w:r w:rsidRPr="00820819">
              <w:rPr>
                <w:rFonts w:hint="eastAsia"/>
                <w:color w:val="000000"/>
                <w:sz w:val="18"/>
                <w:szCs w:val="18"/>
              </w:rPr>
              <w:t>马克思主义发展史</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w:t>
            </w: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5</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w:t>
            </w:r>
          </w:p>
        </w:tc>
      </w:tr>
      <w:tr w:rsidR="00D335D1" w:rsidRPr="007A200B" w:rsidTr="00D335D1">
        <w:trPr>
          <w:trHeight w:val="1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F6399A" w:rsidRDefault="00502B1E" w:rsidP="00610D4A">
            <w:pPr>
              <w:spacing w:line="280" w:lineRule="exact"/>
              <w:ind w:leftChars="-50" w:left="-110" w:rightChars="-50" w:right="-110"/>
              <w:jc w:val="center"/>
              <w:rPr>
                <w:color w:val="000000"/>
                <w:sz w:val="18"/>
                <w:szCs w:val="18"/>
              </w:rPr>
            </w:pPr>
            <w:r w:rsidRPr="00F6399A">
              <w:rPr>
                <w:rFonts w:hint="eastAsia"/>
                <w:color w:val="000000"/>
                <w:sz w:val="18"/>
                <w:szCs w:val="18"/>
              </w:rPr>
              <w:t>行政</w:t>
            </w:r>
            <w:r w:rsidRPr="00F6399A">
              <w:rPr>
                <w:color w:val="000000"/>
                <w:sz w:val="18"/>
                <w:szCs w:val="18"/>
              </w:rPr>
              <w:t>管理学</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3</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sidRPr="00635182">
              <w:rPr>
                <w:rFonts w:hint="eastAsia"/>
                <w:color w:val="000000"/>
                <w:sz w:val="18"/>
                <w:szCs w:val="18"/>
              </w:rPr>
              <w:t>48</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40</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8</w:t>
            </w: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BC27EA" w:rsidP="001C74AC">
            <w:pPr>
              <w:tabs>
                <w:tab w:val="left" w:pos="540"/>
              </w:tabs>
              <w:spacing w:line="280" w:lineRule="exact"/>
              <w:jc w:val="center"/>
              <w:rPr>
                <w:color w:val="000000"/>
                <w:sz w:val="18"/>
                <w:szCs w:val="18"/>
              </w:rPr>
            </w:pPr>
            <w:r>
              <w:rPr>
                <w:rFonts w:hint="eastAsia"/>
                <w:color w:val="000000"/>
                <w:sz w:val="18"/>
                <w:szCs w:val="18"/>
              </w:rPr>
              <w:t>6</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D335D1" w:rsidRPr="007A200B" w:rsidTr="00D335D1">
        <w:trPr>
          <w:trHeight w:val="251"/>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81"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02" w:type="pct"/>
            <w:tcBorders>
              <w:top w:val="single" w:sz="4" w:space="0" w:color="auto"/>
              <w:left w:val="single" w:sz="4" w:space="0" w:color="auto"/>
              <w:bottom w:val="single" w:sz="4" w:space="0" w:color="auto"/>
              <w:right w:val="single" w:sz="4" w:space="0" w:color="auto"/>
            </w:tcBorders>
            <w:vAlign w:val="center"/>
          </w:tcPr>
          <w:p w:rsidR="00502B1E" w:rsidRPr="00737B26" w:rsidRDefault="00502B1E" w:rsidP="001C74AC">
            <w:pPr>
              <w:tabs>
                <w:tab w:val="left" w:pos="540"/>
              </w:tabs>
              <w:spacing w:line="280" w:lineRule="exact"/>
              <w:ind w:left="-57" w:right="-57"/>
              <w:jc w:val="center"/>
              <w:rPr>
                <w:color w:val="FF000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502B1E" w:rsidRPr="00F6399A" w:rsidRDefault="00502B1E" w:rsidP="001C74AC">
            <w:pPr>
              <w:widowControl/>
              <w:spacing w:line="280" w:lineRule="exact"/>
              <w:jc w:val="center"/>
              <w:rPr>
                <w:color w:val="000000"/>
                <w:sz w:val="18"/>
                <w:szCs w:val="18"/>
              </w:rPr>
            </w:pPr>
            <w:r>
              <w:rPr>
                <w:rFonts w:hint="eastAsia"/>
                <w:color w:val="000000"/>
                <w:sz w:val="18"/>
                <w:szCs w:val="18"/>
              </w:rPr>
              <w:t>专业导论</w:t>
            </w:r>
          </w:p>
        </w:tc>
        <w:tc>
          <w:tcPr>
            <w:tcW w:w="308"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r>
              <w:rPr>
                <w:rFonts w:hint="eastAsia"/>
                <w:color w:val="000000"/>
                <w:sz w:val="18"/>
                <w:szCs w:val="18"/>
              </w:rPr>
              <w:t>09</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jc w:val="center"/>
              <w:rPr>
                <w:color w:val="000000"/>
                <w:sz w:val="18"/>
                <w:szCs w:val="18"/>
              </w:rPr>
            </w:pPr>
            <w:r>
              <w:rPr>
                <w:rFonts w:hint="eastAsia"/>
                <w:color w:val="000000"/>
                <w:sz w:val="18"/>
                <w:szCs w:val="18"/>
              </w:rPr>
              <w:t>1</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Pr>
                <w:rFonts w:hint="eastAsia"/>
                <w:color w:val="000000"/>
                <w:sz w:val="18"/>
                <w:szCs w:val="18"/>
              </w:rPr>
              <w:t>16</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Pr>
                <w:rFonts w:hint="eastAsia"/>
                <w:color w:val="000000"/>
                <w:sz w:val="18"/>
                <w:szCs w:val="18"/>
              </w:rPr>
              <w:t>16</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widowControl/>
              <w:spacing w:line="280" w:lineRule="exact"/>
              <w:jc w:val="center"/>
              <w:rPr>
                <w:color w:val="000000"/>
                <w:sz w:val="18"/>
                <w:szCs w:val="18"/>
              </w:rPr>
            </w:pPr>
            <w:r w:rsidRPr="00635182">
              <w:rPr>
                <w:rFonts w:hint="eastAsia"/>
                <w:color w:val="000000"/>
                <w:sz w:val="18"/>
                <w:szCs w:val="18"/>
              </w:rPr>
              <w:t>√</w:t>
            </w:r>
          </w:p>
        </w:tc>
        <w:tc>
          <w:tcPr>
            <w:tcW w:w="226"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tabs>
                <w:tab w:val="left" w:pos="540"/>
              </w:tabs>
              <w:spacing w:line="280" w:lineRule="exact"/>
              <w:jc w:val="center"/>
              <w:rPr>
                <w:color w:val="000000"/>
                <w:sz w:val="18"/>
                <w:szCs w:val="18"/>
              </w:rPr>
            </w:pPr>
            <w:r>
              <w:rPr>
                <w:rFonts w:hint="eastAsia"/>
                <w:color w:val="00000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635182" w:rsidRDefault="00502B1E" w:rsidP="001C74AC">
            <w:pPr>
              <w:spacing w:line="280" w:lineRule="exact"/>
              <w:jc w:val="center"/>
              <w:rPr>
                <w:color w:val="000000"/>
                <w:sz w:val="18"/>
                <w:szCs w:val="18"/>
              </w:rPr>
            </w:pPr>
          </w:p>
        </w:tc>
      </w:tr>
      <w:tr w:rsidR="00610D4A" w:rsidRPr="007A200B" w:rsidTr="00CD169B">
        <w:trPr>
          <w:trHeight w:val="365"/>
          <w:jc w:val="center"/>
        </w:trPr>
        <w:tc>
          <w:tcPr>
            <w:tcW w:w="210"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073" w:type="pct"/>
            <w:gridSpan w:val="4"/>
            <w:tcBorders>
              <w:left w:val="single" w:sz="4" w:space="0" w:color="auto"/>
              <w:right w:val="single" w:sz="4" w:space="0" w:color="auto"/>
            </w:tcBorders>
            <w:vAlign w:val="center"/>
          </w:tcPr>
          <w:p w:rsidR="00502B1E" w:rsidRPr="007A200B" w:rsidRDefault="00502B1E" w:rsidP="001C74AC">
            <w:pPr>
              <w:spacing w:line="240" w:lineRule="exact"/>
              <w:jc w:val="center"/>
              <w:rPr>
                <w:b/>
                <w:sz w:val="18"/>
                <w:szCs w:val="18"/>
              </w:rPr>
            </w:pPr>
            <w:r w:rsidRPr="007A200B">
              <w:rPr>
                <w:rFonts w:hint="eastAsia"/>
                <w:b/>
                <w:sz w:val="18"/>
                <w:szCs w:val="18"/>
              </w:rPr>
              <w:t>小计</w:t>
            </w:r>
          </w:p>
        </w:tc>
        <w:tc>
          <w:tcPr>
            <w:tcW w:w="22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BC27EA">
            <w:pPr>
              <w:spacing w:line="240" w:lineRule="exact"/>
              <w:jc w:val="center"/>
              <w:rPr>
                <w:sz w:val="18"/>
                <w:szCs w:val="18"/>
              </w:rPr>
            </w:pPr>
            <w:r>
              <w:rPr>
                <w:rFonts w:hint="eastAsia"/>
                <w:sz w:val="18"/>
                <w:szCs w:val="18"/>
              </w:rPr>
              <w:t>4</w:t>
            </w:r>
            <w:r w:rsidR="00BC27EA">
              <w:rPr>
                <w:rFonts w:hint="eastAsia"/>
                <w:sz w:val="18"/>
                <w:szCs w:val="18"/>
              </w:rPr>
              <w:t>7</w:t>
            </w:r>
          </w:p>
        </w:tc>
        <w:tc>
          <w:tcPr>
            <w:tcW w:w="36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sz w:val="18"/>
                <w:szCs w:val="18"/>
              </w:rPr>
            </w:pPr>
            <w:r>
              <w:rPr>
                <w:rFonts w:hint="eastAsia"/>
                <w:sz w:val="18"/>
                <w:szCs w:val="18"/>
              </w:rPr>
              <w:t>784</w:t>
            </w:r>
          </w:p>
        </w:tc>
        <w:tc>
          <w:tcPr>
            <w:tcW w:w="30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BC27EA">
            <w:pPr>
              <w:spacing w:line="240" w:lineRule="exact"/>
              <w:rPr>
                <w:sz w:val="18"/>
                <w:szCs w:val="18"/>
              </w:rPr>
            </w:pPr>
            <w:r w:rsidRPr="007A200B">
              <w:rPr>
                <w:rFonts w:hint="eastAsia"/>
                <w:sz w:val="18"/>
                <w:szCs w:val="18"/>
              </w:rPr>
              <w:t>7</w:t>
            </w:r>
            <w:r w:rsidR="00BC27EA">
              <w:rPr>
                <w:rFonts w:hint="eastAsia"/>
                <w:sz w:val="18"/>
                <w:szCs w:val="18"/>
              </w:rPr>
              <w:t>36</w:t>
            </w:r>
          </w:p>
        </w:tc>
        <w:tc>
          <w:tcPr>
            <w:tcW w:w="301"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40" w:lineRule="exact"/>
              <w:rPr>
                <w:sz w:val="18"/>
                <w:szCs w:val="18"/>
              </w:rPr>
            </w:pPr>
            <w:r>
              <w:rPr>
                <w:rFonts w:hint="eastAsia"/>
                <w:sz w:val="18"/>
                <w:szCs w:val="18"/>
              </w:rPr>
              <w:t>16</w:t>
            </w:r>
          </w:p>
        </w:tc>
        <w:tc>
          <w:tcPr>
            <w:tcW w:w="356"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sz w:val="18"/>
                <w:szCs w:val="18"/>
              </w:rPr>
            </w:pPr>
          </w:p>
        </w:tc>
        <w:tc>
          <w:tcPr>
            <w:tcW w:w="845" w:type="pct"/>
            <w:gridSpan w:val="3"/>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sz w:val="18"/>
                <w:szCs w:val="18"/>
              </w:rPr>
            </w:pPr>
            <w:r w:rsidRPr="007A200B">
              <w:rPr>
                <w:rFonts w:hint="eastAsia"/>
                <w:b/>
                <w:bCs/>
                <w:sz w:val="18"/>
                <w:szCs w:val="18"/>
              </w:rPr>
              <w:t>毕业应修学分</w:t>
            </w:r>
          </w:p>
        </w:tc>
        <w:tc>
          <w:tcPr>
            <w:tcW w:w="32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BC27EA">
            <w:pPr>
              <w:spacing w:line="240" w:lineRule="exact"/>
              <w:jc w:val="center"/>
              <w:rPr>
                <w:sz w:val="18"/>
                <w:szCs w:val="18"/>
              </w:rPr>
            </w:pPr>
            <w:r>
              <w:rPr>
                <w:rFonts w:hint="eastAsia"/>
                <w:sz w:val="18"/>
                <w:szCs w:val="18"/>
              </w:rPr>
              <w:t>4</w:t>
            </w:r>
            <w:r w:rsidR="00BC27EA">
              <w:rPr>
                <w:rFonts w:hint="eastAsia"/>
                <w:sz w:val="18"/>
                <w:szCs w:val="18"/>
              </w:rPr>
              <w:t>7</w:t>
            </w:r>
          </w:p>
        </w:tc>
      </w:tr>
    </w:tbl>
    <w:p w:rsidR="00502B1E" w:rsidRPr="007A200B" w:rsidRDefault="00502B1E" w:rsidP="00AD5644">
      <w:pPr>
        <w:spacing w:beforeLines="50" w:line="360" w:lineRule="exact"/>
        <w:jc w:val="center"/>
        <w:rPr>
          <w:rFonts w:ascii="仿宋_GB2312" w:eastAsia="仿宋_GB2312"/>
          <w:b/>
        </w:rPr>
      </w:pPr>
      <w:r w:rsidRPr="007A200B">
        <w:rPr>
          <w:rFonts w:ascii="仿宋_GB2312" w:eastAsia="仿宋_GB2312" w:hint="eastAsia"/>
          <w:b/>
        </w:rPr>
        <w:lastRenderedPageBreak/>
        <w:t>表</w:t>
      </w:r>
      <w:r>
        <w:rPr>
          <w:rFonts w:ascii="仿宋_GB2312" w:eastAsia="仿宋_GB2312" w:hint="eastAsia"/>
          <w:b/>
        </w:rPr>
        <w:t>4.</w:t>
      </w:r>
      <w:r w:rsidRPr="007A200B">
        <w:rPr>
          <w:rFonts w:ascii="仿宋_GB2312" w:eastAsia="仿宋_GB2312" w:hint="eastAsia"/>
          <w:b/>
        </w:rPr>
        <w:t>专业平台课程设置及教学安排</w:t>
      </w:r>
    </w:p>
    <w:p w:rsidR="00502B1E" w:rsidRPr="007A200B" w:rsidRDefault="00502B1E" w:rsidP="00502B1E">
      <w:pPr>
        <w:spacing w:line="360" w:lineRule="exact"/>
        <w:ind w:firstLineChars="150" w:firstLine="330"/>
        <w:rPr>
          <w:rFonts w:ascii="仿宋_GB2312" w:eastAsia="仿宋_GB2312"/>
          <w:b/>
        </w:rPr>
      </w:pPr>
      <w:r w:rsidRPr="007A200B">
        <w:rPr>
          <w:rFonts w:ascii="仿宋_GB2312" w:eastAsia="仿宋_GB2312" w:cs="Arial" w:hint="eastAsia"/>
          <w:szCs w:val="21"/>
        </w:rPr>
        <w:t>思想政治教育专业（四年制 本科）</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7"/>
        <w:gridCol w:w="456"/>
        <w:gridCol w:w="825"/>
        <w:gridCol w:w="2608"/>
        <w:gridCol w:w="734"/>
        <w:gridCol w:w="453"/>
        <w:gridCol w:w="531"/>
        <w:gridCol w:w="531"/>
        <w:gridCol w:w="560"/>
        <w:gridCol w:w="626"/>
        <w:gridCol w:w="463"/>
        <w:gridCol w:w="463"/>
        <w:gridCol w:w="442"/>
        <w:gridCol w:w="396"/>
      </w:tblGrid>
      <w:tr w:rsidR="00855101" w:rsidRPr="007A200B" w:rsidTr="00855101">
        <w:trPr>
          <w:trHeight w:val="623"/>
          <w:jc w:val="center"/>
        </w:trPr>
        <w:tc>
          <w:tcPr>
            <w:tcW w:w="209"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sz w:val="18"/>
                <w:szCs w:val="18"/>
              </w:rPr>
            </w:pPr>
            <w:r w:rsidRPr="007A200B">
              <w:rPr>
                <w:rFonts w:ascii="黑体" w:eastAsia="黑体" w:hint="eastAsia"/>
                <w:sz w:val="18"/>
                <w:szCs w:val="18"/>
              </w:rPr>
              <w:t>课程类别</w:t>
            </w:r>
          </w:p>
        </w:tc>
        <w:tc>
          <w:tcPr>
            <w:tcW w:w="240"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sz w:val="18"/>
                <w:szCs w:val="18"/>
              </w:rPr>
            </w:pPr>
            <w:r w:rsidRPr="007A200B">
              <w:rPr>
                <w:rFonts w:ascii="黑体" w:eastAsia="黑体" w:cs="黑体" w:hint="eastAsia"/>
                <w:sz w:val="18"/>
                <w:szCs w:val="18"/>
              </w:rPr>
              <w:t>课程</w:t>
            </w:r>
          </w:p>
          <w:p w:rsidR="00502B1E" w:rsidRPr="007A200B" w:rsidRDefault="00502B1E" w:rsidP="001C74AC">
            <w:pPr>
              <w:spacing w:line="240" w:lineRule="exact"/>
              <w:jc w:val="center"/>
              <w:rPr>
                <w:rFonts w:ascii="黑体" w:eastAsia="黑体" w:cs="黑体"/>
                <w:sz w:val="18"/>
                <w:szCs w:val="18"/>
              </w:rPr>
            </w:pPr>
            <w:r w:rsidRPr="007A200B">
              <w:rPr>
                <w:rFonts w:ascii="黑体" w:eastAsia="黑体" w:cs="黑体" w:hint="eastAsia"/>
                <w:sz w:val="18"/>
                <w:szCs w:val="18"/>
              </w:rPr>
              <w:t>性质</w:t>
            </w:r>
          </w:p>
        </w:tc>
        <w:tc>
          <w:tcPr>
            <w:tcW w:w="435"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 w:val="18"/>
                <w:szCs w:val="18"/>
              </w:rPr>
            </w:pPr>
            <w:r w:rsidRPr="007A200B">
              <w:rPr>
                <w:rFonts w:ascii="黑体" w:eastAsia="黑体" w:cs="黑体" w:hint="eastAsia"/>
                <w:sz w:val="18"/>
                <w:szCs w:val="18"/>
              </w:rPr>
              <w:t>课程</w:t>
            </w:r>
          </w:p>
          <w:p w:rsidR="00502B1E" w:rsidRPr="007A200B" w:rsidRDefault="00502B1E" w:rsidP="001C74AC">
            <w:pPr>
              <w:spacing w:line="240" w:lineRule="exact"/>
              <w:jc w:val="center"/>
              <w:rPr>
                <w:rFonts w:ascii="黑体" w:eastAsia="黑体"/>
                <w:sz w:val="18"/>
                <w:szCs w:val="18"/>
              </w:rPr>
            </w:pPr>
            <w:r w:rsidRPr="007A200B">
              <w:rPr>
                <w:rFonts w:ascii="黑体" w:eastAsia="黑体" w:cs="黑体" w:hint="eastAsia"/>
                <w:sz w:val="18"/>
                <w:szCs w:val="18"/>
              </w:rPr>
              <w:t>代码</w:t>
            </w:r>
          </w:p>
        </w:tc>
        <w:tc>
          <w:tcPr>
            <w:tcW w:w="1374"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olor w:val="000000"/>
                <w:sz w:val="18"/>
                <w:szCs w:val="18"/>
              </w:rPr>
            </w:pPr>
            <w:r w:rsidRPr="00EE1343">
              <w:rPr>
                <w:rFonts w:ascii="黑体" w:eastAsia="黑体" w:cs="黑体" w:hint="eastAsia"/>
                <w:color w:val="000000"/>
                <w:sz w:val="18"/>
                <w:szCs w:val="18"/>
              </w:rPr>
              <w:t>课程名称</w:t>
            </w:r>
          </w:p>
        </w:tc>
        <w:tc>
          <w:tcPr>
            <w:tcW w:w="387"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 w:val="18"/>
                <w:szCs w:val="18"/>
              </w:rPr>
            </w:pPr>
            <w:r w:rsidRPr="00EE1343">
              <w:rPr>
                <w:rFonts w:ascii="黑体" w:eastAsia="黑体" w:cs="黑体" w:hint="eastAsia"/>
                <w:color w:val="000000"/>
                <w:sz w:val="18"/>
                <w:szCs w:val="18"/>
              </w:rPr>
              <w:t>课程归属单位</w:t>
            </w:r>
          </w:p>
        </w:tc>
        <w:tc>
          <w:tcPr>
            <w:tcW w:w="239"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olor w:val="000000"/>
                <w:sz w:val="18"/>
                <w:szCs w:val="18"/>
              </w:rPr>
            </w:pPr>
            <w:r w:rsidRPr="00EE1343">
              <w:rPr>
                <w:rFonts w:ascii="黑体" w:eastAsia="黑体" w:cs="黑体" w:hint="eastAsia"/>
                <w:color w:val="000000"/>
                <w:sz w:val="18"/>
                <w:szCs w:val="18"/>
              </w:rPr>
              <w:t>总学分</w:t>
            </w:r>
          </w:p>
        </w:tc>
        <w:tc>
          <w:tcPr>
            <w:tcW w:w="280"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olor w:val="000000"/>
                <w:sz w:val="18"/>
                <w:szCs w:val="18"/>
              </w:rPr>
            </w:pPr>
            <w:r w:rsidRPr="00EE1343">
              <w:rPr>
                <w:rFonts w:ascii="黑体" w:eastAsia="黑体" w:cs="黑体" w:hint="eastAsia"/>
                <w:color w:val="000000"/>
                <w:sz w:val="18"/>
                <w:szCs w:val="18"/>
              </w:rPr>
              <w:t>总学时</w:t>
            </w:r>
          </w:p>
        </w:tc>
        <w:tc>
          <w:tcPr>
            <w:tcW w:w="280"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 w:val="18"/>
                <w:szCs w:val="18"/>
              </w:rPr>
            </w:pPr>
            <w:r w:rsidRPr="00EE1343">
              <w:rPr>
                <w:rFonts w:ascii="黑体" w:eastAsia="黑体" w:cs="黑体" w:hint="eastAsia"/>
                <w:color w:val="000000"/>
                <w:sz w:val="18"/>
                <w:szCs w:val="18"/>
              </w:rPr>
              <w:t>理论学时</w:t>
            </w:r>
          </w:p>
        </w:tc>
        <w:tc>
          <w:tcPr>
            <w:tcW w:w="295"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 w:val="18"/>
                <w:szCs w:val="18"/>
              </w:rPr>
            </w:pPr>
            <w:r w:rsidRPr="00EE1343">
              <w:rPr>
                <w:rFonts w:ascii="黑体" w:eastAsia="黑体" w:cs="黑体" w:hint="eastAsia"/>
                <w:color w:val="000000"/>
                <w:sz w:val="18"/>
                <w:szCs w:val="18"/>
              </w:rPr>
              <w:t>实践学时</w:t>
            </w:r>
          </w:p>
        </w:tc>
        <w:tc>
          <w:tcPr>
            <w:tcW w:w="330"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 w:val="18"/>
                <w:szCs w:val="18"/>
              </w:rPr>
            </w:pPr>
            <w:r w:rsidRPr="00EE1343">
              <w:rPr>
                <w:rFonts w:ascii="黑体" w:eastAsia="黑体" w:cs="黑体" w:hint="eastAsia"/>
                <w:color w:val="000000"/>
                <w:sz w:val="18"/>
                <w:szCs w:val="18"/>
              </w:rPr>
              <w:t>集中实践环节标识</w:t>
            </w:r>
          </w:p>
        </w:tc>
        <w:tc>
          <w:tcPr>
            <w:tcW w:w="488" w:type="pct"/>
            <w:gridSpan w:val="2"/>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 w:val="18"/>
                <w:szCs w:val="18"/>
              </w:rPr>
            </w:pPr>
            <w:r w:rsidRPr="00EE1343">
              <w:rPr>
                <w:rFonts w:ascii="黑体" w:eastAsia="黑体" w:cs="黑体" w:hint="eastAsia"/>
                <w:color w:val="000000"/>
                <w:sz w:val="18"/>
                <w:szCs w:val="18"/>
              </w:rPr>
              <w:t>考核方式</w:t>
            </w:r>
          </w:p>
        </w:tc>
        <w:tc>
          <w:tcPr>
            <w:tcW w:w="233"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olor w:val="000000"/>
                <w:sz w:val="18"/>
                <w:szCs w:val="18"/>
              </w:rPr>
            </w:pPr>
            <w:r w:rsidRPr="00EE1343">
              <w:rPr>
                <w:rFonts w:ascii="黑体" w:eastAsia="黑体" w:cs="黑体" w:hint="eastAsia"/>
                <w:color w:val="000000"/>
                <w:sz w:val="18"/>
                <w:szCs w:val="18"/>
              </w:rPr>
              <w:t>开课学期</w:t>
            </w:r>
          </w:p>
        </w:tc>
        <w:tc>
          <w:tcPr>
            <w:tcW w:w="209" w:type="pct"/>
            <w:vMerge w:val="restart"/>
            <w:tcBorders>
              <w:top w:val="single" w:sz="4" w:space="0" w:color="auto"/>
              <w:left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 w:val="18"/>
                <w:szCs w:val="18"/>
              </w:rPr>
            </w:pPr>
            <w:r w:rsidRPr="00EE1343">
              <w:rPr>
                <w:rFonts w:ascii="黑体" w:eastAsia="黑体" w:cs="黑体" w:hint="eastAsia"/>
                <w:color w:val="000000"/>
                <w:sz w:val="18"/>
                <w:szCs w:val="18"/>
              </w:rPr>
              <w:t>学位课程标识</w:t>
            </w:r>
          </w:p>
        </w:tc>
      </w:tr>
      <w:tr w:rsidR="00855101" w:rsidRPr="007A200B" w:rsidTr="00855101">
        <w:trPr>
          <w:trHeight w:val="429"/>
          <w:jc w:val="center"/>
        </w:trPr>
        <w:tc>
          <w:tcPr>
            <w:tcW w:w="209"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szCs w:val="21"/>
              </w:rPr>
            </w:pPr>
          </w:p>
        </w:tc>
        <w:tc>
          <w:tcPr>
            <w:tcW w:w="240"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Cs w:val="21"/>
              </w:rPr>
            </w:pPr>
          </w:p>
        </w:tc>
        <w:tc>
          <w:tcPr>
            <w:tcW w:w="435" w:type="pct"/>
            <w:vMerge/>
            <w:tcBorders>
              <w:left w:val="single" w:sz="4" w:space="0" w:color="auto"/>
              <w:bottom w:val="single" w:sz="4" w:space="0" w:color="auto"/>
              <w:right w:val="single" w:sz="4" w:space="0" w:color="auto"/>
            </w:tcBorders>
            <w:vAlign w:val="center"/>
          </w:tcPr>
          <w:p w:rsidR="00502B1E" w:rsidRPr="007A200B" w:rsidRDefault="00502B1E" w:rsidP="001C74AC">
            <w:pPr>
              <w:spacing w:line="240" w:lineRule="exact"/>
              <w:jc w:val="center"/>
              <w:rPr>
                <w:rFonts w:ascii="黑体" w:eastAsia="黑体" w:cs="黑体"/>
                <w:szCs w:val="21"/>
              </w:rPr>
            </w:pPr>
          </w:p>
        </w:tc>
        <w:tc>
          <w:tcPr>
            <w:tcW w:w="1374"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387"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239"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280"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280"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295"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330"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r w:rsidRPr="00EE1343">
              <w:rPr>
                <w:rFonts w:ascii="黑体" w:eastAsia="黑体" w:cs="黑体" w:hint="eastAsia"/>
                <w:color w:val="000000"/>
                <w:szCs w:val="21"/>
              </w:rPr>
              <w:t>考试</w:t>
            </w:r>
          </w:p>
        </w:tc>
        <w:tc>
          <w:tcPr>
            <w:tcW w:w="244" w:type="pct"/>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r w:rsidRPr="00EE1343">
              <w:rPr>
                <w:rFonts w:ascii="黑体" w:eastAsia="黑体" w:cs="黑体" w:hint="eastAsia"/>
                <w:color w:val="000000"/>
                <w:szCs w:val="21"/>
              </w:rPr>
              <w:t>考查</w:t>
            </w:r>
          </w:p>
        </w:tc>
        <w:tc>
          <w:tcPr>
            <w:tcW w:w="233"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c>
          <w:tcPr>
            <w:tcW w:w="209" w:type="pct"/>
            <w:vMerge/>
            <w:tcBorders>
              <w:left w:val="single" w:sz="4" w:space="0" w:color="auto"/>
              <w:bottom w:val="single" w:sz="4" w:space="0" w:color="auto"/>
              <w:right w:val="single" w:sz="4" w:space="0" w:color="auto"/>
            </w:tcBorders>
            <w:vAlign w:val="center"/>
          </w:tcPr>
          <w:p w:rsidR="00502B1E" w:rsidRPr="00EE1343" w:rsidRDefault="00502B1E" w:rsidP="001C74AC">
            <w:pPr>
              <w:spacing w:line="240" w:lineRule="exact"/>
              <w:jc w:val="center"/>
              <w:rPr>
                <w:rFonts w:ascii="黑体" w:eastAsia="黑体" w:cs="黑体"/>
                <w:color w:val="000000"/>
                <w:szCs w:val="21"/>
              </w:rPr>
            </w:pPr>
          </w:p>
        </w:tc>
      </w:tr>
      <w:tr w:rsidR="00855101" w:rsidRPr="007A200B" w:rsidTr="00855101">
        <w:trPr>
          <w:trHeight w:val="360"/>
          <w:jc w:val="center"/>
        </w:trPr>
        <w:tc>
          <w:tcPr>
            <w:tcW w:w="209"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Default="00502B1E" w:rsidP="001C74AC">
            <w:pPr>
              <w:spacing w:line="280" w:lineRule="exact"/>
              <w:rPr>
                <w:sz w:val="18"/>
                <w:szCs w:val="18"/>
              </w:rPr>
            </w:pPr>
          </w:p>
          <w:p w:rsidR="00502B1E" w:rsidRPr="007A200B" w:rsidRDefault="00502B1E" w:rsidP="001C74AC">
            <w:pPr>
              <w:spacing w:line="280" w:lineRule="exact"/>
              <w:rPr>
                <w:sz w:val="18"/>
                <w:szCs w:val="18"/>
              </w:rPr>
            </w:pPr>
          </w:p>
          <w:p w:rsidR="00502B1E" w:rsidRPr="007A200B" w:rsidRDefault="00502B1E" w:rsidP="001C74AC">
            <w:pPr>
              <w:spacing w:line="280" w:lineRule="exact"/>
              <w:rPr>
                <w:sz w:val="18"/>
                <w:szCs w:val="18"/>
              </w:rPr>
            </w:pPr>
            <w:r w:rsidRPr="007A200B">
              <w:rPr>
                <w:rFonts w:hint="eastAsia"/>
                <w:sz w:val="18"/>
                <w:szCs w:val="18"/>
              </w:rPr>
              <w:t>专业</w:t>
            </w:r>
          </w:p>
          <w:p w:rsidR="00502B1E" w:rsidRPr="007A200B" w:rsidRDefault="00502B1E" w:rsidP="001C74AC">
            <w:pPr>
              <w:spacing w:line="280" w:lineRule="exact"/>
              <w:rPr>
                <w:sz w:val="18"/>
                <w:szCs w:val="18"/>
              </w:rPr>
            </w:pPr>
            <w:r>
              <w:rPr>
                <w:rFonts w:hint="eastAsia"/>
                <w:sz w:val="18"/>
                <w:szCs w:val="18"/>
              </w:rPr>
              <w:t>平台</w:t>
            </w:r>
          </w:p>
          <w:p w:rsidR="00502B1E" w:rsidRPr="007A200B" w:rsidRDefault="00502B1E" w:rsidP="001C74AC">
            <w:pPr>
              <w:spacing w:line="280" w:lineRule="exact"/>
              <w:rPr>
                <w:sz w:val="18"/>
                <w:szCs w:val="18"/>
              </w:rPr>
            </w:pPr>
            <w:r w:rsidRPr="007A200B">
              <w:rPr>
                <w:rFonts w:hint="eastAsia"/>
                <w:sz w:val="18"/>
                <w:szCs w:val="18"/>
              </w:rPr>
              <w:t>课程</w:t>
            </w:r>
          </w:p>
          <w:p w:rsidR="00502B1E" w:rsidRPr="007A200B" w:rsidRDefault="00502B1E" w:rsidP="001C74AC">
            <w:pPr>
              <w:spacing w:line="280" w:lineRule="exact"/>
              <w:jc w:val="center"/>
              <w:rPr>
                <w:sz w:val="18"/>
                <w:szCs w:val="18"/>
              </w:rPr>
            </w:pPr>
          </w:p>
          <w:p w:rsidR="00502B1E" w:rsidRPr="007A200B" w:rsidRDefault="00502B1E" w:rsidP="001C74AC">
            <w:pPr>
              <w:spacing w:line="280" w:lineRule="exact"/>
              <w:jc w:val="center"/>
              <w:rPr>
                <w:sz w:val="18"/>
                <w:szCs w:val="18"/>
              </w:rPr>
            </w:pPr>
          </w:p>
          <w:p w:rsidR="00502B1E" w:rsidRPr="007A200B" w:rsidRDefault="00502B1E" w:rsidP="001C74AC">
            <w:pPr>
              <w:spacing w:line="280" w:lineRule="exact"/>
              <w:jc w:val="center"/>
              <w:rPr>
                <w:sz w:val="18"/>
                <w:szCs w:val="18"/>
              </w:rPr>
            </w:pPr>
          </w:p>
          <w:p w:rsidR="00502B1E" w:rsidRPr="007A200B" w:rsidRDefault="00502B1E" w:rsidP="001C74AC">
            <w:pPr>
              <w:spacing w:line="280" w:lineRule="exact"/>
              <w:jc w:val="center"/>
              <w:rPr>
                <w:sz w:val="18"/>
                <w:szCs w:val="18"/>
              </w:rPr>
            </w:pPr>
          </w:p>
          <w:p w:rsidR="00502B1E" w:rsidRPr="007A200B" w:rsidRDefault="00502B1E" w:rsidP="001C74AC">
            <w:pPr>
              <w:spacing w:line="280" w:lineRule="exact"/>
              <w:jc w:val="center"/>
              <w:rPr>
                <w:sz w:val="18"/>
                <w:szCs w:val="18"/>
              </w:rPr>
            </w:pPr>
          </w:p>
          <w:p w:rsidR="00502B1E" w:rsidRPr="007A200B" w:rsidRDefault="00502B1E" w:rsidP="001C74AC">
            <w:pPr>
              <w:spacing w:line="280" w:lineRule="exact"/>
              <w:jc w:val="center"/>
              <w:rPr>
                <w:sz w:val="18"/>
                <w:szCs w:val="18"/>
              </w:rPr>
            </w:pPr>
          </w:p>
          <w:p w:rsidR="00502B1E" w:rsidRPr="007A200B" w:rsidRDefault="00502B1E" w:rsidP="001C74AC">
            <w:pPr>
              <w:spacing w:line="280" w:lineRule="exact"/>
              <w:rPr>
                <w:sz w:val="18"/>
                <w:szCs w:val="18"/>
              </w:rPr>
            </w:pPr>
          </w:p>
          <w:p w:rsidR="00502B1E" w:rsidRPr="007A200B" w:rsidRDefault="00502B1E" w:rsidP="001C74AC">
            <w:pPr>
              <w:spacing w:line="280" w:lineRule="exact"/>
              <w:jc w:val="center"/>
              <w:rPr>
                <w:sz w:val="18"/>
                <w:szCs w:val="18"/>
              </w:rPr>
            </w:pPr>
          </w:p>
        </w:tc>
        <w:tc>
          <w:tcPr>
            <w:tcW w:w="240" w:type="pct"/>
            <w:vMerge w:val="restart"/>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必修</w:t>
            </w:r>
          </w:p>
          <w:p w:rsidR="00502B1E" w:rsidRPr="007A200B" w:rsidRDefault="00502B1E" w:rsidP="001C74AC">
            <w:pPr>
              <w:spacing w:line="280" w:lineRule="exact"/>
              <w:jc w:val="center"/>
              <w:rPr>
                <w:sz w:val="18"/>
                <w:szCs w:val="18"/>
              </w:rPr>
            </w:pPr>
            <w:r w:rsidRPr="007A200B">
              <w:rPr>
                <w:rFonts w:hint="eastAsia"/>
                <w:sz w:val="18"/>
                <w:szCs w:val="18"/>
              </w:rPr>
              <w:t>课程</w:t>
            </w: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F072A9" w:rsidRDefault="00502B1E" w:rsidP="001C74AC">
            <w:pPr>
              <w:tabs>
                <w:tab w:val="left" w:pos="540"/>
              </w:tabs>
              <w:spacing w:line="280" w:lineRule="exact"/>
              <w:ind w:left="-57" w:right="-57"/>
              <w:jc w:val="center"/>
              <w:rPr>
                <w:color w:val="FF0000"/>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855101">
            <w:pPr>
              <w:widowControl/>
              <w:spacing w:line="280" w:lineRule="exact"/>
              <w:jc w:val="center"/>
              <w:rPr>
                <w:color w:val="000000"/>
                <w:sz w:val="18"/>
                <w:szCs w:val="18"/>
              </w:rPr>
            </w:pPr>
            <w:r w:rsidRPr="0031532F">
              <w:rPr>
                <w:rFonts w:hint="eastAsia"/>
                <w:color w:val="000000"/>
                <w:sz w:val="18"/>
                <w:szCs w:val="18"/>
              </w:rPr>
              <w:t>马克思主义经典</w:t>
            </w:r>
            <w:r w:rsidR="00F91BE7">
              <w:rPr>
                <w:rFonts w:hint="eastAsia"/>
                <w:color w:val="000000"/>
                <w:sz w:val="18"/>
                <w:szCs w:val="18"/>
              </w:rPr>
              <w:t>文献</w:t>
            </w:r>
            <w:r w:rsidRPr="0031532F">
              <w:rPr>
                <w:rFonts w:hint="eastAsia"/>
                <w:color w:val="000000"/>
                <w:sz w:val="18"/>
                <w:szCs w:val="18"/>
              </w:rPr>
              <w:t>导读</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jc w:val="center"/>
              <w:rPr>
                <w:color w:val="000000"/>
                <w:sz w:val="18"/>
                <w:szCs w:val="18"/>
              </w:rPr>
            </w:pPr>
            <w:r w:rsidRPr="00EE1343">
              <w:rPr>
                <w:rFonts w:hint="eastAsia"/>
                <w:color w:val="000000"/>
                <w:sz w:val="18"/>
                <w:szCs w:val="18"/>
              </w:rPr>
              <w:t>3</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48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48</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85"/>
          <w:jc w:val="center"/>
        </w:trPr>
        <w:tc>
          <w:tcPr>
            <w:tcW w:w="209" w:type="pct"/>
            <w:vMerge/>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rPr>
                <w:sz w:val="18"/>
                <w:szCs w:val="18"/>
              </w:rPr>
            </w:pPr>
          </w:p>
        </w:tc>
        <w:tc>
          <w:tcPr>
            <w:tcW w:w="240" w:type="pct"/>
            <w:vMerge/>
            <w:tcBorders>
              <w:top w:val="single" w:sz="4" w:space="0" w:color="auto"/>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F072A9" w:rsidRDefault="00502B1E" w:rsidP="001C74AC">
            <w:pPr>
              <w:tabs>
                <w:tab w:val="left" w:pos="540"/>
              </w:tabs>
              <w:spacing w:line="280" w:lineRule="exact"/>
              <w:ind w:left="-57" w:right="-57"/>
              <w:jc w:val="center"/>
              <w:rPr>
                <w:color w:val="FF0000"/>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855101">
            <w:pPr>
              <w:spacing w:line="280" w:lineRule="exact"/>
              <w:jc w:val="center"/>
              <w:rPr>
                <w:color w:val="000000"/>
                <w:sz w:val="18"/>
                <w:szCs w:val="18"/>
              </w:rPr>
            </w:pPr>
            <w:r w:rsidRPr="0031532F">
              <w:rPr>
                <w:rFonts w:hint="eastAsia"/>
                <w:color w:val="000000"/>
                <w:sz w:val="18"/>
                <w:szCs w:val="18"/>
              </w:rPr>
              <w:t>中国共产党思想政治教育史</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4</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344"/>
          <w:jc w:val="center"/>
        </w:trPr>
        <w:tc>
          <w:tcPr>
            <w:tcW w:w="209"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F072A9" w:rsidRDefault="00502B1E" w:rsidP="001C74AC">
            <w:pPr>
              <w:tabs>
                <w:tab w:val="left" w:pos="540"/>
              </w:tabs>
              <w:spacing w:line="280" w:lineRule="exact"/>
              <w:ind w:left="-57" w:right="-57"/>
              <w:jc w:val="center"/>
              <w:rPr>
                <w:color w:val="FF0000"/>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color w:val="000000"/>
                <w:sz w:val="18"/>
                <w:szCs w:val="18"/>
              </w:rPr>
            </w:pPr>
            <w:r w:rsidRPr="0031532F">
              <w:rPr>
                <w:rFonts w:hint="eastAsia"/>
                <w:color w:val="000000"/>
                <w:sz w:val="18"/>
                <w:szCs w:val="18"/>
              </w:rPr>
              <w:t>思想</w:t>
            </w:r>
            <w:r w:rsidRPr="0031532F">
              <w:rPr>
                <w:color w:val="000000"/>
                <w:sz w:val="18"/>
                <w:szCs w:val="18"/>
              </w:rPr>
              <w:t>政治</w:t>
            </w:r>
            <w:r w:rsidRPr="0031532F">
              <w:rPr>
                <w:rFonts w:hint="eastAsia"/>
                <w:color w:val="000000"/>
                <w:sz w:val="18"/>
                <w:szCs w:val="18"/>
              </w:rPr>
              <w:t>教育</w:t>
            </w:r>
            <w:r w:rsidRPr="0031532F">
              <w:rPr>
                <w:color w:val="000000"/>
                <w:sz w:val="18"/>
                <w:szCs w:val="18"/>
              </w:rPr>
              <w:t>学原理</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color w:val="000000"/>
                <w:sz w:val="18"/>
                <w:szCs w:val="18"/>
              </w:rPr>
              <w:t>1</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widowControl/>
              <w:spacing w:line="280" w:lineRule="exact"/>
              <w:jc w:val="center"/>
              <w:rPr>
                <w:color w:val="000000"/>
                <w:sz w:val="18"/>
                <w:szCs w:val="18"/>
              </w:rPr>
            </w:pPr>
            <w:r w:rsidRPr="0031532F">
              <w:rPr>
                <w:rFonts w:hint="eastAsia"/>
                <w:color w:val="000000"/>
                <w:sz w:val="18"/>
                <w:szCs w:val="18"/>
              </w:rPr>
              <w:t>思想政治教育方法论</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2</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635182">
              <w:rPr>
                <w:rFonts w:hint="eastAsia"/>
                <w:color w:val="000000"/>
                <w:sz w:val="18"/>
                <w:szCs w:val="18"/>
              </w:rPr>
              <w:t>☆</w:t>
            </w: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855101">
            <w:pPr>
              <w:widowControl/>
              <w:spacing w:line="280" w:lineRule="exact"/>
              <w:jc w:val="center"/>
              <w:rPr>
                <w:color w:val="000000"/>
                <w:sz w:val="18"/>
                <w:szCs w:val="18"/>
              </w:rPr>
            </w:pPr>
            <w:r w:rsidRPr="00EE1343">
              <w:rPr>
                <w:rFonts w:hint="eastAsia"/>
                <w:color w:val="000000"/>
                <w:sz w:val="18"/>
                <w:szCs w:val="18"/>
              </w:rPr>
              <w:t>世界</w:t>
            </w:r>
            <w:r w:rsidRPr="00EE1343">
              <w:rPr>
                <w:color w:val="000000"/>
                <w:sz w:val="18"/>
                <w:szCs w:val="18"/>
              </w:rPr>
              <w:t>政治经济与国际关系</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jc w:val="center"/>
              <w:rPr>
                <w:color w:val="000000"/>
                <w:sz w:val="18"/>
                <w:szCs w:val="18"/>
              </w:rPr>
            </w:pPr>
            <w:r w:rsidRPr="00EE1343">
              <w:rPr>
                <w:rFonts w:hint="eastAsia"/>
                <w:color w:val="000000"/>
                <w:sz w:val="18"/>
                <w:szCs w:val="18"/>
              </w:rPr>
              <w:t>3</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48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48</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2A13D4" w:rsidP="001C74AC">
            <w:pPr>
              <w:tabs>
                <w:tab w:val="left" w:pos="540"/>
              </w:tabs>
              <w:spacing w:line="280" w:lineRule="exact"/>
              <w:jc w:val="center"/>
              <w:rPr>
                <w:color w:val="000000"/>
                <w:sz w:val="18"/>
                <w:szCs w:val="18"/>
              </w:rPr>
            </w:pPr>
            <w:r>
              <w:rPr>
                <w:rFonts w:hint="eastAsia"/>
                <w:color w:val="000000"/>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3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80202F" w:rsidRDefault="00502B1E" w:rsidP="001C74AC">
            <w:pPr>
              <w:tabs>
                <w:tab w:val="left" w:pos="540"/>
              </w:tabs>
              <w:spacing w:line="280" w:lineRule="exact"/>
              <w:ind w:left="-57" w:right="-57"/>
              <w:jc w:val="center"/>
              <w:rPr>
                <w:color w:val="FF0000"/>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color w:val="000000"/>
                <w:sz w:val="18"/>
                <w:szCs w:val="18"/>
              </w:rPr>
            </w:pPr>
            <w:r w:rsidRPr="0031532F">
              <w:rPr>
                <w:rFonts w:hint="eastAsia"/>
                <w:color w:val="000000"/>
                <w:sz w:val="18"/>
                <w:szCs w:val="18"/>
              </w:rPr>
              <w:t>比较思想</w:t>
            </w:r>
            <w:r w:rsidRPr="0031532F">
              <w:rPr>
                <w:color w:val="000000"/>
                <w:sz w:val="18"/>
                <w:szCs w:val="18"/>
              </w:rPr>
              <w:t>政治教育</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2A13D4" w:rsidP="001C74AC">
            <w:pPr>
              <w:tabs>
                <w:tab w:val="left" w:pos="540"/>
              </w:tabs>
              <w:spacing w:line="280" w:lineRule="exact"/>
              <w:jc w:val="center"/>
              <w:rPr>
                <w:color w:val="000000"/>
                <w:sz w:val="18"/>
                <w:szCs w:val="18"/>
              </w:rPr>
            </w:pPr>
            <w:r>
              <w:rPr>
                <w:rFonts w:hint="eastAsia"/>
                <w:color w:val="000000"/>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8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80202F" w:rsidRDefault="00502B1E" w:rsidP="001C74AC">
            <w:pPr>
              <w:tabs>
                <w:tab w:val="left" w:pos="540"/>
              </w:tabs>
              <w:spacing w:line="280" w:lineRule="exact"/>
              <w:ind w:left="-57" w:right="-57"/>
              <w:jc w:val="center"/>
              <w:rPr>
                <w:color w:val="FF0000"/>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widowControl/>
              <w:jc w:val="center"/>
              <w:rPr>
                <w:color w:val="000000"/>
                <w:sz w:val="18"/>
                <w:szCs w:val="18"/>
              </w:rPr>
            </w:pPr>
            <w:r w:rsidRPr="0031532F">
              <w:rPr>
                <w:rFonts w:hint="eastAsia"/>
                <w:color w:val="000000"/>
                <w:sz w:val="18"/>
                <w:szCs w:val="18"/>
              </w:rPr>
              <w:t>伦理</w:t>
            </w:r>
            <w:r w:rsidRPr="0031532F">
              <w:rPr>
                <w:color w:val="000000"/>
                <w:sz w:val="18"/>
                <w:szCs w:val="18"/>
              </w:rPr>
              <w:t>学</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jc w:val="center"/>
              <w:rPr>
                <w:color w:val="000000"/>
                <w:sz w:val="18"/>
                <w:szCs w:val="18"/>
              </w:rPr>
            </w:pPr>
            <w:r w:rsidRPr="00EE1343">
              <w:rPr>
                <w:rFonts w:hint="eastAsia"/>
                <w:color w:val="000000"/>
                <w:sz w:val="18"/>
                <w:szCs w:val="18"/>
              </w:rPr>
              <w:t>3</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48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48</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3C0B6D"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jc w:val="center"/>
              <w:rPr>
                <w:color w:val="000000"/>
                <w:sz w:val="18"/>
                <w:szCs w:val="18"/>
              </w:rPr>
            </w:pPr>
            <w:r w:rsidRPr="00EE1343">
              <w:rPr>
                <w:rFonts w:hint="eastAsia"/>
                <w:color w:val="000000"/>
                <w:sz w:val="18"/>
                <w:szCs w:val="18"/>
              </w:rPr>
              <w:t>3</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2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80202F" w:rsidRDefault="00502B1E" w:rsidP="001C74AC">
            <w:pPr>
              <w:tabs>
                <w:tab w:val="left" w:pos="540"/>
              </w:tabs>
              <w:spacing w:line="280" w:lineRule="exact"/>
              <w:ind w:left="-57" w:right="-57"/>
              <w:jc w:val="center"/>
              <w:rPr>
                <w:color w:val="FF0000"/>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jc w:val="center"/>
              <w:rPr>
                <w:color w:val="000000"/>
                <w:sz w:val="18"/>
                <w:szCs w:val="18"/>
              </w:rPr>
            </w:pPr>
            <w:r w:rsidRPr="0031532F">
              <w:rPr>
                <w:rFonts w:hint="eastAsia"/>
                <w:color w:val="000000"/>
                <w:sz w:val="18"/>
                <w:szCs w:val="18"/>
              </w:rPr>
              <w:t>中国共产党历史</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3</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文献检索与学术训练</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1</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16</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16</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专业</w:t>
            </w:r>
            <w:r w:rsidRPr="00EE1343">
              <w:rPr>
                <w:color w:val="000000"/>
                <w:sz w:val="18"/>
                <w:szCs w:val="18"/>
              </w:rPr>
              <w:t>见习</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jc w:val="center"/>
              <w:rPr>
                <w:color w:val="000000"/>
                <w:sz w:val="18"/>
                <w:szCs w:val="18"/>
              </w:rPr>
            </w:pPr>
            <w:r>
              <w:rPr>
                <w:rFonts w:hint="eastAsia"/>
                <w:color w:val="000000"/>
                <w:sz w:val="18"/>
                <w:szCs w:val="18"/>
              </w:rPr>
              <w:t>6</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96</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96</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7</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毕业实习</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6</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 xml:space="preserve">96 </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 xml:space="preserve">　</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 xml:space="preserve">96 </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8</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毕业论文</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color w:val="000000"/>
                <w:sz w:val="18"/>
                <w:szCs w:val="18"/>
              </w:rPr>
              <w:t>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color w:val="000000"/>
                <w:sz w:val="18"/>
                <w:szCs w:val="18"/>
              </w:rPr>
              <w:t>128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1</w:t>
            </w:r>
            <w:r w:rsidRPr="00EE1343">
              <w:rPr>
                <w:color w:val="000000"/>
                <w:sz w:val="18"/>
                <w:szCs w:val="18"/>
              </w:rPr>
              <w:t>28</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8</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810" w:type="pct"/>
            <w:gridSpan w:val="2"/>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b/>
                <w:color w:val="000000"/>
                <w:sz w:val="18"/>
                <w:szCs w:val="18"/>
              </w:rPr>
            </w:pPr>
            <w:r w:rsidRPr="00EE1343">
              <w:rPr>
                <w:rFonts w:hint="eastAsia"/>
                <w:b/>
                <w:color w:val="000000"/>
                <w:sz w:val="18"/>
                <w:szCs w:val="18"/>
              </w:rPr>
              <w:t>小</w:t>
            </w:r>
            <w:r w:rsidRPr="00EE1343">
              <w:rPr>
                <w:b/>
                <w:color w:val="000000"/>
                <w:sz w:val="18"/>
                <w:szCs w:val="18"/>
              </w:rPr>
              <w:t>计</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b/>
                <w:color w:val="000000"/>
                <w:sz w:val="18"/>
                <w:szCs w:val="18"/>
              </w:rPr>
            </w:pP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b/>
                <w:color w:val="000000"/>
                <w:sz w:val="18"/>
                <w:szCs w:val="18"/>
              </w:rPr>
            </w:pPr>
            <w:r>
              <w:rPr>
                <w:rFonts w:hint="eastAsia"/>
                <w:b/>
                <w:color w:val="000000"/>
                <w:sz w:val="18"/>
                <w:szCs w:val="18"/>
              </w:rPr>
              <w:t>4</w:t>
            </w:r>
            <w:r w:rsidR="002A13D4">
              <w:rPr>
                <w:rFonts w:hint="eastAsia"/>
                <w:b/>
                <w:color w:val="000000"/>
                <w:sz w:val="18"/>
                <w:szCs w:val="18"/>
              </w:rPr>
              <w:t>1</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b/>
                <w:color w:val="000000"/>
                <w:sz w:val="18"/>
                <w:szCs w:val="18"/>
              </w:rPr>
            </w:pPr>
            <w:r>
              <w:rPr>
                <w:rFonts w:hint="eastAsia"/>
                <w:b/>
                <w:color w:val="000000"/>
                <w:sz w:val="18"/>
                <w:szCs w:val="18"/>
              </w:rPr>
              <w:t>6</w:t>
            </w:r>
            <w:r w:rsidR="002A13D4">
              <w:rPr>
                <w:rFonts w:hint="eastAsia"/>
                <w:b/>
                <w:color w:val="000000"/>
                <w:sz w:val="18"/>
                <w:szCs w:val="18"/>
              </w:rPr>
              <w:t>56</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2A13D4">
            <w:pPr>
              <w:spacing w:line="280" w:lineRule="exact"/>
              <w:jc w:val="center"/>
              <w:rPr>
                <w:b/>
                <w:color w:val="000000"/>
                <w:sz w:val="18"/>
                <w:szCs w:val="18"/>
              </w:rPr>
            </w:pPr>
            <w:r>
              <w:rPr>
                <w:rFonts w:hint="eastAsia"/>
                <w:b/>
                <w:color w:val="000000"/>
                <w:sz w:val="18"/>
                <w:szCs w:val="18"/>
              </w:rPr>
              <w:t>32</w:t>
            </w:r>
            <w:r w:rsidR="002A13D4">
              <w:rPr>
                <w:rFonts w:hint="eastAsia"/>
                <w:b/>
                <w:color w:val="000000"/>
                <w:sz w:val="18"/>
                <w:szCs w:val="18"/>
              </w:rPr>
              <w:t>8</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2A13D4">
            <w:pPr>
              <w:spacing w:line="280" w:lineRule="exact"/>
              <w:jc w:val="center"/>
              <w:rPr>
                <w:b/>
                <w:color w:val="000000"/>
                <w:sz w:val="18"/>
                <w:szCs w:val="18"/>
              </w:rPr>
            </w:pPr>
            <w:r>
              <w:rPr>
                <w:rFonts w:hint="eastAsia"/>
                <w:b/>
                <w:color w:val="000000"/>
                <w:sz w:val="18"/>
                <w:szCs w:val="18"/>
              </w:rPr>
              <w:t>3</w:t>
            </w:r>
            <w:r w:rsidR="002A13D4">
              <w:rPr>
                <w:rFonts w:hint="eastAsia"/>
                <w:b/>
                <w:color w:val="000000"/>
                <w:sz w:val="18"/>
                <w:szCs w:val="18"/>
              </w:rPr>
              <w:t>28</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val="restart"/>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限选</w:t>
            </w:r>
          </w:p>
          <w:p w:rsidR="00502B1E" w:rsidRPr="007A200B" w:rsidRDefault="00502B1E" w:rsidP="001C74AC">
            <w:pPr>
              <w:spacing w:line="280" w:lineRule="exact"/>
              <w:jc w:val="center"/>
              <w:rPr>
                <w:sz w:val="18"/>
                <w:szCs w:val="18"/>
              </w:rPr>
            </w:pPr>
            <w:r w:rsidRPr="007A200B">
              <w:rPr>
                <w:rFonts w:hint="eastAsia"/>
                <w:sz w:val="18"/>
                <w:szCs w:val="18"/>
              </w:rPr>
              <w:t>课程</w:t>
            </w: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宣传工作</w:t>
            </w:r>
            <w:r w:rsidRPr="00EE1343">
              <w:rPr>
                <w:color w:val="000000"/>
                <w:sz w:val="18"/>
                <w:szCs w:val="18"/>
              </w:rPr>
              <w:t>理论与方法</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color w:val="000000"/>
                <w:sz w:val="18"/>
                <w:szCs w:val="18"/>
              </w:rPr>
              <w:t>7</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1B0E88" w:rsidRDefault="00502B1E" w:rsidP="001C74AC">
            <w:pPr>
              <w:spacing w:line="280" w:lineRule="exact"/>
              <w:jc w:val="center"/>
              <w:rPr>
                <w:color w:val="FF0000"/>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color w:val="000000"/>
                <w:sz w:val="18"/>
                <w:szCs w:val="18"/>
              </w:rPr>
            </w:pPr>
            <w:r w:rsidRPr="0031532F">
              <w:rPr>
                <w:rFonts w:hint="eastAsia"/>
                <w:color w:val="000000"/>
                <w:sz w:val="18"/>
                <w:szCs w:val="18"/>
              </w:rPr>
              <w:t>社会调查研究与方法</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color w:val="000000"/>
                <w:sz w:val="18"/>
                <w:szCs w:val="18"/>
              </w:rPr>
              <w:t>48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color w:val="000000"/>
                <w:sz w:val="18"/>
                <w:szCs w:val="18"/>
              </w:rPr>
              <w:t>16</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16</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4</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color w:val="000000"/>
                <w:sz w:val="18"/>
                <w:szCs w:val="18"/>
              </w:rPr>
            </w:pPr>
            <w:r w:rsidRPr="0031532F">
              <w:rPr>
                <w:rFonts w:hint="eastAsia"/>
                <w:color w:val="000000"/>
                <w:sz w:val="18"/>
                <w:szCs w:val="18"/>
              </w:rPr>
              <w:t>应用文写作</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16</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16</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3</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color w:val="000000"/>
                <w:sz w:val="18"/>
                <w:szCs w:val="18"/>
              </w:rPr>
            </w:pPr>
            <w:r w:rsidRPr="0031532F">
              <w:rPr>
                <w:rFonts w:hint="eastAsia"/>
                <w:color w:val="000000"/>
                <w:sz w:val="18"/>
                <w:szCs w:val="18"/>
              </w:rPr>
              <w:t>思想政治学科教学论</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16</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16</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color w:val="000000"/>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0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color w:val="000000"/>
                <w:sz w:val="18"/>
                <w:szCs w:val="18"/>
              </w:rPr>
            </w:pPr>
            <w:r>
              <w:rPr>
                <w:rFonts w:hint="eastAsia"/>
                <w:color w:val="000000"/>
                <w:sz w:val="18"/>
                <w:szCs w:val="18"/>
              </w:rPr>
              <w:t>经济学</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3</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48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48</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2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color w:val="000000"/>
                <w:sz w:val="18"/>
                <w:szCs w:val="18"/>
              </w:rPr>
            </w:pPr>
            <w:r w:rsidRPr="0031532F">
              <w:rPr>
                <w:rFonts w:hint="eastAsia"/>
                <w:color w:val="000000"/>
                <w:sz w:val="18"/>
                <w:szCs w:val="18"/>
              </w:rPr>
              <w:t>世界</w:t>
            </w:r>
            <w:r w:rsidRPr="0031532F">
              <w:rPr>
                <w:color w:val="000000"/>
                <w:sz w:val="18"/>
                <w:szCs w:val="18"/>
              </w:rPr>
              <w:t>通</w:t>
            </w:r>
            <w:r w:rsidRPr="0031532F">
              <w:rPr>
                <w:rFonts w:hint="eastAsia"/>
                <w:color w:val="000000"/>
                <w:sz w:val="18"/>
                <w:szCs w:val="18"/>
              </w:rPr>
              <w:t>史</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sidRPr="00EE1343">
              <w:rPr>
                <w:rFonts w:hint="eastAsia"/>
                <w:color w:val="000000"/>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r>
              <w:rPr>
                <w:rFonts w:hint="eastAsia"/>
                <w:color w:val="000000"/>
                <w:sz w:val="18"/>
                <w:szCs w:val="18"/>
              </w:rPr>
              <w:t>4</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64</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Pr>
                <w:rFonts w:hint="eastAsia"/>
                <w:color w:val="000000"/>
                <w:sz w:val="18"/>
                <w:szCs w:val="18"/>
              </w:rPr>
              <w:t>64</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widowControl/>
              <w:spacing w:line="280" w:lineRule="exact"/>
              <w:jc w:val="center"/>
              <w:rPr>
                <w:color w:val="000000"/>
                <w:sz w:val="18"/>
                <w:szCs w:val="18"/>
              </w:rPr>
            </w:pPr>
            <w:r w:rsidRPr="00EE1343">
              <w:rPr>
                <w:rFonts w:hint="eastAsia"/>
                <w:color w:val="000000"/>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tabs>
                <w:tab w:val="left" w:pos="540"/>
              </w:tabs>
              <w:spacing w:line="280" w:lineRule="exact"/>
              <w:jc w:val="center"/>
              <w:rPr>
                <w:color w:val="000000"/>
                <w:sz w:val="18"/>
                <w:szCs w:val="18"/>
              </w:rPr>
            </w:pPr>
            <w:r w:rsidRPr="00EE1343">
              <w:rPr>
                <w:rFonts w:hint="eastAsia"/>
                <w:color w:val="000000"/>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5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31532F" w:rsidRDefault="00502B1E" w:rsidP="001C74AC">
            <w:pPr>
              <w:spacing w:line="280" w:lineRule="exact"/>
              <w:jc w:val="center"/>
              <w:rPr>
                <w:sz w:val="18"/>
                <w:szCs w:val="18"/>
              </w:rPr>
            </w:pPr>
            <w:r w:rsidRPr="0031532F">
              <w:rPr>
                <w:rFonts w:hint="eastAsia"/>
                <w:sz w:val="18"/>
                <w:szCs w:val="18"/>
              </w:rPr>
              <w:t>教育学概论</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Pr>
                <w:rFonts w:hint="eastAsia"/>
                <w:sz w:val="18"/>
                <w:szCs w:val="18"/>
              </w:rPr>
              <w:t>15</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Pr>
                <w:rFonts w:hint="eastAsia"/>
                <w:sz w:val="18"/>
                <w:szCs w:val="18"/>
              </w:rPr>
              <w:t>3</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r w:rsidRPr="007A200B">
              <w:rPr>
                <w:rFonts w:hint="eastAsia"/>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r>
              <w:rPr>
                <w:rFonts w:hint="eastAsia"/>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Pr>
                <w:rFonts w:hint="eastAsia"/>
                <w:sz w:val="18"/>
                <w:szCs w:val="18"/>
              </w:rPr>
              <w:t>16</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r w:rsidRPr="007A200B">
              <w:rPr>
                <w:rFonts w:hint="eastAsia"/>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EE1343" w:rsidRDefault="00502B1E" w:rsidP="001C74AC">
            <w:pPr>
              <w:spacing w:line="280" w:lineRule="exact"/>
              <w:jc w:val="center"/>
              <w:rPr>
                <w:color w:val="000000"/>
                <w:sz w:val="18"/>
                <w:szCs w:val="18"/>
              </w:rPr>
            </w:pPr>
          </w:p>
        </w:tc>
      </w:tr>
      <w:tr w:rsidR="00855101" w:rsidRPr="007A200B" w:rsidTr="00855101">
        <w:trPr>
          <w:trHeight w:val="11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widowControl/>
              <w:jc w:val="center"/>
              <w:rPr>
                <w:color w:val="000000" w:themeColor="text1"/>
                <w:sz w:val="18"/>
                <w:szCs w:val="18"/>
              </w:rPr>
            </w:pPr>
            <w:r w:rsidRPr="008C5716">
              <w:rPr>
                <w:rFonts w:hint="eastAsia"/>
                <w:color w:val="000000" w:themeColor="text1"/>
                <w:sz w:val="18"/>
                <w:szCs w:val="18"/>
              </w:rPr>
              <w:t>心理</w:t>
            </w:r>
            <w:r w:rsidRPr="008C5716">
              <w:rPr>
                <w:color w:val="000000" w:themeColor="text1"/>
                <w:sz w:val="18"/>
                <w:szCs w:val="18"/>
              </w:rPr>
              <w:t>学</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15</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widowControl/>
              <w:jc w:val="center"/>
              <w:rPr>
                <w:color w:val="000000" w:themeColor="text1"/>
                <w:sz w:val="18"/>
                <w:szCs w:val="18"/>
              </w:rPr>
            </w:pPr>
            <w:r w:rsidRPr="008C5716">
              <w:rPr>
                <w:rFonts w:hint="eastAsia"/>
                <w:color w:val="000000" w:themeColor="text1"/>
                <w:sz w:val="18"/>
                <w:szCs w:val="18"/>
              </w:rPr>
              <w:t>3</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48</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48</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4535CB" w:rsidRDefault="00502B1E" w:rsidP="001C74AC">
            <w:pPr>
              <w:spacing w:line="280" w:lineRule="exact"/>
              <w:jc w:val="center"/>
              <w:rPr>
                <w:color w:val="FF0000"/>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4535CB" w:rsidRDefault="00502B1E" w:rsidP="001C74AC">
            <w:pPr>
              <w:spacing w:line="280" w:lineRule="exact"/>
              <w:jc w:val="center"/>
              <w:rPr>
                <w:color w:val="FF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4535CB" w:rsidRDefault="00502B1E" w:rsidP="001C74AC">
            <w:pPr>
              <w:spacing w:line="280" w:lineRule="exact"/>
              <w:jc w:val="center"/>
              <w:rPr>
                <w:color w:val="FF0000"/>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60235F" w:rsidRDefault="00502B1E" w:rsidP="001C74AC">
            <w:pPr>
              <w:widowControl/>
              <w:spacing w:line="280" w:lineRule="exact"/>
              <w:jc w:val="center"/>
              <w:rPr>
                <w:color w:val="000000" w:themeColor="text1"/>
                <w:sz w:val="18"/>
                <w:szCs w:val="18"/>
              </w:rPr>
            </w:pPr>
            <w:r w:rsidRPr="0060235F">
              <w:rPr>
                <w:rFonts w:hint="eastAsia"/>
                <w:color w:val="000000" w:themeColor="text1"/>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60235F" w:rsidRDefault="00502B1E" w:rsidP="001C74AC">
            <w:pPr>
              <w:tabs>
                <w:tab w:val="left" w:pos="540"/>
              </w:tabs>
              <w:spacing w:line="280" w:lineRule="exact"/>
              <w:jc w:val="center"/>
              <w:rPr>
                <w:color w:val="000000" w:themeColor="text1"/>
                <w:sz w:val="18"/>
                <w:szCs w:val="18"/>
              </w:rPr>
            </w:pPr>
            <w:r w:rsidRPr="0060235F">
              <w:rPr>
                <w:color w:val="000000" w:themeColor="text1"/>
                <w:sz w:val="18"/>
                <w:szCs w:val="18"/>
              </w:rPr>
              <w:t>4</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4535CB" w:rsidRDefault="00502B1E" w:rsidP="001C74AC">
            <w:pPr>
              <w:spacing w:line="280" w:lineRule="exact"/>
              <w:jc w:val="center"/>
              <w:rPr>
                <w:color w:val="FF0000"/>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1810" w:type="pct"/>
            <w:gridSpan w:val="2"/>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小</w:t>
            </w:r>
            <w:r w:rsidRPr="008C5716">
              <w:rPr>
                <w:color w:val="000000" w:themeColor="text1"/>
                <w:sz w:val="18"/>
                <w:szCs w:val="18"/>
              </w:rPr>
              <w:t>计</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b/>
                <w:color w:val="000000" w:themeColor="text1"/>
                <w:sz w:val="18"/>
                <w:szCs w:val="18"/>
              </w:rPr>
            </w:pP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C21E9" w:rsidP="001C74AC">
            <w:pPr>
              <w:spacing w:line="280" w:lineRule="exact"/>
              <w:jc w:val="center"/>
              <w:rPr>
                <w:b/>
                <w:color w:val="000000" w:themeColor="text1"/>
                <w:sz w:val="18"/>
                <w:szCs w:val="18"/>
              </w:rPr>
            </w:pPr>
            <w:r>
              <w:rPr>
                <w:rFonts w:hint="eastAsia"/>
                <w:b/>
                <w:color w:val="000000" w:themeColor="text1"/>
                <w:sz w:val="18"/>
                <w:szCs w:val="18"/>
              </w:rPr>
              <w:t>21</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C21E9" w:rsidP="001C74AC">
            <w:pPr>
              <w:tabs>
                <w:tab w:val="left" w:pos="540"/>
              </w:tabs>
              <w:spacing w:line="280" w:lineRule="exact"/>
              <w:jc w:val="center"/>
              <w:rPr>
                <w:b/>
                <w:color w:val="000000" w:themeColor="text1"/>
                <w:sz w:val="18"/>
                <w:szCs w:val="18"/>
              </w:rPr>
            </w:pPr>
            <w:r>
              <w:rPr>
                <w:rFonts w:hint="eastAsia"/>
                <w:b/>
                <w:color w:val="000000" w:themeColor="text1"/>
                <w:sz w:val="18"/>
                <w:szCs w:val="18"/>
              </w:rPr>
              <w:t>336</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5C21E9">
            <w:pPr>
              <w:tabs>
                <w:tab w:val="left" w:pos="540"/>
              </w:tabs>
              <w:spacing w:line="280" w:lineRule="exact"/>
              <w:jc w:val="center"/>
              <w:rPr>
                <w:b/>
                <w:color w:val="000000" w:themeColor="text1"/>
                <w:sz w:val="18"/>
                <w:szCs w:val="18"/>
              </w:rPr>
            </w:pPr>
            <w:r w:rsidRPr="008C5716">
              <w:rPr>
                <w:rFonts w:hint="eastAsia"/>
                <w:b/>
                <w:color w:val="000000" w:themeColor="text1"/>
                <w:sz w:val="18"/>
                <w:szCs w:val="18"/>
              </w:rPr>
              <w:t>2</w:t>
            </w:r>
            <w:r w:rsidR="005C21E9">
              <w:rPr>
                <w:rFonts w:hint="eastAsia"/>
                <w:b/>
                <w:color w:val="000000" w:themeColor="text1"/>
                <w:sz w:val="18"/>
                <w:szCs w:val="18"/>
              </w:rPr>
              <w:t>88</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C21E9" w:rsidP="001C74AC">
            <w:pPr>
              <w:spacing w:line="280" w:lineRule="exact"/>
              <w:jc w:val="center"/>
              <w:rPr>
                <w:b/>
                <w:sz w:val="18"/>
                <w:szCs w:val="18"/>
              </w:rPr>
            </w:pPr>
            <w:r>
              <w:rPr>
                <w:rFonts w:hint="eastAsia"/>
                <w:b/>
                <w:sz w:val="18"/>
                <w:szCs w:val="18"/>
              </w:rPr>
              <w:t>48</w:t>
            </w: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9243A1">
            <w:pPr>
              <w:spacing w:line="280" w:lineRule="exact"/>
              <w:jc w:val="center"/>
              <w:rPr>
                <w:color w:val="000000" w:themeColor="text1"/>
                <w:sz w:val="18"/>
                <w:szCs w:val="18"/>
              </w:rPr>
            </w:pPr>
            <w:r w:rsidRPr="008C5716">
              <w:rPr>
                <w:rFonts w:hint="eastAsia"/>
                <w:color w:val="000000" w:themeColor="text1"/>
                <w:sz w:val="18"/>
                <w:szCs w:val="18"/>
              </w:rPr>
              <w:t>当代科学技术</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5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9243A1">
            <w:pPr>
              <w:widowControl/>
              <w:jc w:val="center"/>
              <w:rPr>
                <w:color w:val="000000" w:themeColor="text1"/>
                <w:sz w:val="18"/>
                <w:szCs w:val="18"/>
              </w:rPr>
            </w:pPr>
            <w:r w:rsidRPr="008C5716">
              <w:rPr>
                <w:rFonts w:hint="eastAsia"/>
                <w:color w:val="000000" w:themeColor="text1"/>
                <w:sz w:val="18"/>
                <w:szCs w:val="18"/>
              </w:rPr>
              <w:t>当代社会思潮</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widowControl/>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jc w:val="center"/>
              <w:rPr>
                <w:szCs w:val="21"/>
              </w:rPr>
            </w:pPr>
            <w:r w:rsidRPr="007A200B">
              <w:rPr>
                <w:rFonts w:hint="eastAsia"/>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21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9243A1">
            <w:pPr>
              <w:ind w:firstLineChars="150" w:firstLine="270"/>
              <w:jc w:val="center"/>
              <w:rPr>
                <w:color w:val="000000" w:themeColor="text1"/>
                <w:sz w:val="18"/>
                <w:szCs w:val="18"/>
              </w:rPr>
            </w:pPr>
            <w:r w:rsidRPr="008C5716">
              <w:rPr>
                <w:rFonts w:hint="eastAsia"/>
                <w:color w:val="000000" w:themeColor="text1"/>
                <w:sz w:val="18"/>
                <w:szCs w:val="18"/>
              </w:rPr>
              <w:t>网络思想政治教育</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jc w:val="center"/>
              <w:rPr>
                <w:sz w:val="18"/>
                <w:szCs w:val="18"/>
              </w:rPr>
            </w:pPr>
            <w:r>
              <w:rPr>
                <w:rFonts w:hint="eastAsia"/>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9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9243A1">
            <w:pPr>
              <w:jc w:val="center"/>
              <w:rPr>
                <w:color w:val="000000" w:themeColor="text1"/>
                <w:sz w:val="18"/>
                <w:szCs w:val="18"/>
              </w:rPr>
            </w:pPr>
            <w:r w:rsidRPr="008C5716">
              <w:rPr>
                <w:rFonts w:hint="eastAsia"/>
                <w:color w:val="000000" w:themeColor="text1"/>
                <w:sz w:val="18"/>
                <w:szCs w:val="18"/>
              </w:rPr>
              <w:t>青年工作学</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jc w:val="center"/>
              <w:rPr>
                <w:sz w:val="18"/>
                <w:szCs w:val="18"/>
              </w:rPr>
            </w:pPr>
            <w:r>
              <w:rPr>
                <w:rFonts w:hint="eastAsia"/>
                <w:sz w:val="18"/>
                <w:szCs w:val="18"/>
              </w:rPr>
              <w:t>5</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9243A1" w:rsidP="009243A1">
            <w:pPr>
              <w:spacing w:line="280" w:lineRule="exact"/>
              <w:jc w:val="center"/>
              <w:rPr>
                <w:color w:val="000000" w:themeColor="text1"/>
                <w:sz w:val="18"/>
                <w:szCs w:val="18"/>
              </w:rPr>
            </w:pPr>
            <w:r w:rsidRPr="008C5716">
              <w:rPr>
                <w:rFonts w:hint="eastAsia"/>
                <w:color w:val="000000" w:themeColor="text1"/>
                <w:sz w:val="18"/>
                <w:szCs w:val="18"/>
              </w:rPr>
              <w:t>公务员制度</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Default="00831F38" w:rsidP="001C74AC">
            <w:pPr>
              <w:jc w:val="center"/>
              <w:rPr>
                <w:sz w:val="18"/>
                <w:szCs w:val="18"/>
              </w:rPr>
            </w:pPr>
            <w:r>
              <w:rPr>
                <w:rFonts w:hint="eastAsia"/>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9243A1" w:rsidP="009243A1">
            <w:pPr>
              <w:spacing w:line="280" w:lineRule="exact"/>
              <w:jc w:val="center"/>
              <w:rPr>
                <w:color w:val="000000" w:themeColor="text1"/>
                <w:sz w:val="18"/>
                <w:szCs w:val="18"/>
              </w:rPr>
            </w:pPr>
            <w:r w:rsidRPr="008C5716">
              <w:rPr>
                <w:rFonts w:hint="eastAsia"/>
                <w:color w:val="000000" w:themeColor="text1"/>
                <w:sz w:val="18"/>
                <w:szCs w:val="18"/>
              </w:rPr>
              <w:t>当代西方德育理论</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r w:rsidRPr="007A200B">
              <w:rPr>
                <w:rFonts w:hint="eastAsia"/>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9243A1" w:rsidP="009243A1">
            <w:pPr>
              <w:spacing w:line="280" w:lineRule="exact"/>
              <w:jc w:val="center"/>
              <w:rPr>
                <w:b/>
                <w:color w:val="000000" w:themeColor="text1"/>
                <w:sz w:val="18"/>
                <w:szCs w:val="18"/>
              </w:rPr>
            </w:pPr>
            <w:r w:rsidRPr="008C5716">
              <w:rPr>
                <w:rFonts w:hint="eastAsia"/>
                <w:color w:val="000000" w:themeColor="text1"/>
                <w:sz w:val="18"/>
                <w:szCs w:val="18"/>
              </w:rPr>
              <w:t>西方政治思想史</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jc w:val="center"/>
              <w:rPr>
                <w:sz w:val="18"/>
                <w:szCs w:val="18"/>
              </w:rPr>
            </w:pPr>
            <w:r>
              <w:rPr>
                <w:rFonts w:hint="eastAsia"/>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21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9243A1" w:rsidP="009243A1">
            <w:pPr>
              <w:spacing w:line="280" w:lineRule="exact"/>
              <w:jc w:val="center"/>
              <w:rPr>
                <w:color w:val="000000" w:themeColor="text1"/>
                <w:sz w:val="18"/>
                <w:szCs w:val="18"/>
              </w:rPr>
            </w:pPr>
            <w:r w:rsidRPr="008C5716">
              <w:rPr>
                <w:rFonts w:hint="eastAsia"/>
                <w:color w:val="000000" w:themeColor="text1"/>
                <w:sz w:val="18"/>
                <w:szCs w:val="18"/>
              </w:rPr>
              <w:t>管理学</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r w:rsidRPr="007A200B">
              <w:rPr>
                <w:rFonts w:hint="eastAsia"/>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30"/>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9243A1" w:rsidP="009243A1">
            <w:pPr>
              <w:spacing w:line="280" w:lineRule="exact"/>
              <w:jc w:val="center"/>
              <w:rPr>
                <w:color w:val="000000" w:themeColor="text1"/>
                <w:sz w:val="18"/>
                <w:szCs w:val="18"/>
              </w:rPr>
            </w:pPr>
            <w:r w:rsidRPr="008C5716">
              <w:rPr>
                <w:rFonts w:hint="eastAsia"/>
                <w:color w:val="000000" w:themeColor="text1"/>
                <w:sz w:val="18"/>
                <w:szCs w:val="18"/>
              </w:rPr>
              <w:t>中学政治课程与教材</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r w:rsidRPr="007A200B">
              <w:rPr>
                <w:rFonts w:hint="eastAsia"/>
                <w:sz w:val="18"/>
                <w:szCs w:val="18"/>
              </w:rPr>
              <w:t>6</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3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9243A1" w:rsidP="009243A1">
            <w:pPr>
              <w:spacing w:line="280" w:lineRule="exact"/>
              <w:jc w:val="center"/>
              <w:rPr>
                <w:color w:val="000000" w:themeColor="text1"/>
                <w:sz w:val="18"/>
                <w:szCs w:val="18"/>
              </w:rPr>
            </w:pPr>
            <w:r w:rsidRPr="008C5716">
              <w:rPr>
                <w:rFonts w:hint="eastAsia"/>
                <w:color w:val="000000" w:themeColor="text1"/>
                <w:sz w:val="18"/>
                <w:szCs w:val="18"/>
              </w:rPr>
              <w:t>文化概论</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r>
              <w:rPr>
                <w:rFonts w:hint="eastAsia"/>
                <w:sz w:val="18"/>
                <w:szCs w:val="18"/>
              </w:rPr>
              <w:t>7</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0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43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ind w:left="-57" w:right="-57"/>
              <w:jc w:val="center"/>
              <w:rPr>
                <w:sz w:val="18"/>
                <w:szCs w:val="18"/>
              </w:rPr>
            </w:pPr>
          </w:p>
        </w:tc>
        <w:tc>
          <w:tcPr>
            <w:tcW w:w="1374"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9243A1">
            <w:pPr>
              <w:spacing w:line="280" w:lineRule="exact"/>
              <w:jc w:val="center"/>
              <w:rPr>
                <w:color w:val="000000" w:themeColor="text1"/>
                <w:sz w:val="18"/>
                <w:szCs w:val="18"/>
              </w:rPr>
            </w:pPr>
            <w:r w:rsidRPr="008C5716">
              <w:rPr>
                <w:rFonts w:hint="eastAsia"/>
                <w:color w:val="000000" w:themeColor="text1"/>
                <w:sz w:val="18"/>
                <w:szCs w:val="18"/>
              </w:rPr>
              <w:t>宗教学</w:t>
            </w:r>
          </w:p>
        </w:tc>
        <w:tc>
          <w:tcPr>
            <w:tcW w:w="387"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spacing w:line="280" w:lineRule="exact"/>
              <w:jc w:val="center"/>
              <w:rPr>
                <w:color w:val="000000" w:themeColor="text1"/>
                <w:sz w:val="18"/>
                <w:szCs w:val="18"/>
              </w:rPr>
            </w:pPr>
            <w:r w:rsidRPr="008C5716">
              <w:rPr>
                <w:rFonts w:hint="eastAsia"/>
                <w:color w:val="000000" w:themeColor="text1"/>
                <w:sz w:val="18"/>
                <w:szCs w:val="18"/>
              </w:rPr>
              <w:t>09</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jc w:val="center"/>
              <w:rPr>
                <w:color w:val="000000" w:themeColor="text1"/>
                <w:sz w:val="18"/>
                <w:szCs w:val="18"/>
              </w:rPr>
            </w:pPr>
            <w:r w:rsidRPr="008C5716">
              <w:rPr>
                <w:rFonts w:hint="eastAsia"/>
                <w:color w:val="000000" w:themeColor="text1"/>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8C5716" w:rsidRDefault="00502B1E" w:rsidP="001C74AC">
            <w:pPr>
              <w:tabs>
                <w:tab w:val="left" w:pos="540"/>
              </w:tabs>
              <w:spacing w:line="280" w:lineRule="exact"/>
              <w:jc w:val="center"/>
              <w:rPr>
                <w:color w:val="000000" w:themeColor="text1"/>
                <w:sz w:val="18"/>
                <w:szCs w:val="18"/>
              </w:rPr>
            </w:pPr>
            <w:r w:rsidRPr="008C5716">
              <w:rPr>
                <w:rFonts w:hint="eastAsia"/>
                <w:color w:val="000000" w:themeColor="text1"/>
                <w:sz w:val="18"/>
                <w:szCs w:val="18"/>
              </w:rPr>
              <w:t>32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r w:rsidRPr="007A200B">
              <w:rPr>
                <w:rFonts w:hint="eastAsia"/>
                <w:sz w:val="18"/>
                <w:szCs w:val="18"/>
              </w:rPr>
              <w:t>√</w:t>
            </w: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jc w:val="center"/>
              <w:rPr>
                <w:sz w:val="18"/>
                <w:szCs w:val="18"/>
              </w:rPr>
            </w:pPr>
            <w:r>
              <w:rPr>
                <w:rFonts w:hint="eastAsia"/>
                <w:sz w:val="18"/>
                <w:szCs w:val="18"/>
              </w:rPr>
              <w:t>7</w:t>
            </w: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165"/>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197" w:type="pct"/>
            <w:gridSpan w:val="3"/>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b/>
                <w:sz w:val="18"/>
                <w:szCs w:val="18"/>
              </w:rPr>
            </w:pPr>
            <w:r w:rsidRPr="007A200B">
              <w:rPr>
                <w:rFonts w:hint="eastAsia"/>
                <w:b/>
                <w:sz w:val="18"/>
                <w:szCs w:val="18"/>
              </w:rPr>
              <w:t>小</w:t>
            </w:r>
            <w:r w:rsidRPr="007A200B">
              <w:rPr>
                <w:b/>
                <w:sz w:val="18"/>
                <w:szCs w:val="18"/>
              </w:rPr>
              <w:t>计</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b/>
                <w:sz w:val="18"/>
                <w:szCs w:val="18"/>
              </w:rPr>
            </w:pPr>
            <w:r>
              <w:rPr>
                <w:rFonts w:hint="eastAsia"/>
                <w:b/>
                <w:sz w:val="18"/>
                <w:szCs w:val="18"/>
              </w:rPr>
              <w:t>2</w:t>
            </w:r>
            <w:r w:rsidR="00831F38">
              <w:rPr>
                <w:rFonts w:hint="eastAsia"/>
                <w:b/>
                <w:sz w:val="18"/>
                <w:szCs w:val="18"/>
              </w:rPr>
              <w:t>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7A200B" w:rsidRDefault="00831F38" w:rsidP="001C74AC">
            <w:pPr>
              <w:tabs>
                <w:tab w:val="left" w:pos="540"/>
              </w:tabs>
              <w:spacing w:line="280" w:lineRule="exact"/>
              <w:jc w:val="center"/>
              <w:rPr>
                <w:b/>
                <w:sz w:val="18"/>
                <w:szCs w:val="18"/>
              </w:rPr>
            </w:pPr>
            <w:r>
              <w:rPr>
                <w:rFonts w:hint="eastAsia"/>
                <w:b/>
                <w:sz w:val="18"/>
                <w:szCs w:val="18"/>
              </w:rPr>
              <w:t>352</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7A200B" w:rsidRDefault="00831F38" w:rsidP="001C74AC">
            <w:pPr>
              <w:tabs>
                <w:tab w:val="left" w:pos="540"/>
              </w:tabs>
              <w:spacing w:line="280" w:lineRule="exact"/>
              <w:jc w:val="center"/>
              <w:rPr>
                <w:b/>
                <w:sz w:val="18"/>
                <w:szCs w:val="18"/>
              </w:rPr>
            </w:pPr>
            <w:r>
              <w:rPr>
                <w:rFonts w:hint="eastAsia"/>
                <w:b/>
                <w:sz w:val="18"/>
                <w:szCs w:val="18"/>
              </w:rPr>
              <w:t>352</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r w:rsidR="00855101" w:rsidRPr="007A200B" w:rsidTr="00855101">
        <w:trPr>
          <w:trHeight w:val="482"/>
          <w:jc w:val="center"/>
        </w:trPr>
        <w:tc>
          <w:tcPr>
            <w:tcW w:w="209" w:type="pct"/>
            <w:vMerge/>
            <w:tcBorders>
              <w:left w:val="single" w:sz="4" w:space="0" w:color="auto"/>
              <w:right w:val="single" w:sz="4" w:space="0" w:color="auto"/>
            </w:tcBorders>
            <w:vAlign w:val="center"/>
          </w:tcPr>
          <w:p w:rsidR="00502B1E" w:rsidRPr="007A200B" w:rsidRDefault="00502B1E" w:rsidP="001C74AC">
            <w:pPr>
              <w:widowControl/>
              <w:spacing w:line="280" w:lineRule="exact"/>
              <w:jc w:val="center"/>
              <w:rPr>
                <w:sz w:val="18"/>
                <w:szCs w:val="18"/>
              </w:rPr>
            </w:pPr>
          </w:p>
        </w:tc>
        <w:tc>
          <w:tcPr>
            <w:tcW w:w="240" w:type="pct"/>
            <w:vMerge/>
            <w:tcBorders>
              <w:left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197" w:type="pct"/>
            <w:gridSpan w:val="3"/>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b/>
                <w:sz w:val="18"/>
                <w:szCs w:val="18"/>
              </w:rPr>
            </w:pPr>
            <w:r w:rsidRPr="007A200B">
              <w:rPr>
                <w:rFonts w:hint="eastAsia"/>
                <w:b/>
                <w:sz w:val="18"/>
                <w:szCs w:val="18"/>
              </w:rPr>
              <w:t>最</w:t>
            </w:r>
            <w:r w:rsidRPr="007A200B">
              <w:rPr>
                <w:b/>
                <w:sz w:val="18"/>
                <w:szCs w:val="18"/>
              </w:rPr>
              <w:t>低选修学分</w:t>
            </w:r>
          </w:p>
        </w:tc>
        <w:tc>
          <w:tcPr>
            <w:tcW w:w="23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b/>
                <w:sz w:val="18"/>
                <w:szCs w:val="18"/>
              </w:rPr>
            </w:pPr>
            <w:r>
              <w:rPr>
                <w:rFonts w:hint="eastAsia"/>
                <w:b/>
                <w:sz w:val="18"/>
                <w:szCs w:val="18"/>
              </w:rPr>
              <w:t>10</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6037E7" w:rsidRDefault="00502B1E" w:rsidP="001C74AC">
            <w:pPr>
              <w:tabs>
                <w:tab w:val="left" w:pos="540"/>
              </w:tabs>
              <w:spacing w:line="280" w:lineRule="exact"/>
              <w:jc w:val="center"/>
              <w:rPr>
                <w:b/>
                <w:sz w:val="18"/>
                <w:szCs w:val="18"/>
              </w:rPr>
            </w:pPr>
            <w:r w:rsidRPr="006037E7">
              <w:rPr>
                <w:rFonts w:hint="eastAsia"/>
                <w:b/>
                <w:sz w:val="18"/>
                <w:szCs w:val="18"/>
              </w:rPr>
              <w:t>160</w:t>
            </w:r>
          </w:p>
        </w:tc>
        <w:tc>
          <w:tcPr>
            <w:tcW w:w="280" w:type="pct"/>
            <w:tcBorders>
              <w:top w:val="single" w:sz="4" w:space="0" w:color="auto"/>
              <w:left w:val="single" w:sz="4" w:space="0" w:color="auto"/>
              <w:bottom w:val="single" w:sz="4" w:space="0" w:color="auto"/>
              <w:right w:val="single" w:sz="4" w:space="0" w:color="auto"/>
            </w:tcBorders>
            <w:vAlign w:val="center"/>
          </w:tcPr>
          <w:p w:rsidR="00502B1E" w:rsidRPr="006037E7" w:rsidRDefault="00502B1E" w:rsidP="001C74AC">
            <w:pPr>
              <w:tabs>
                <w:tab w:val="left" w:pos="540"/>
              </w:tabs>
              <w:spacing w:line="280" w:lineRule="exact"/>
              <w:jc w:val="center"/>
              <w:rPr>
                <w:b/>
                <w:sz w:val="18"/>
                <w:szCs w:val="18"/>
              </w:rPr>
            </w:pPr>
            <w:r w:rsidRPr="006037E7">
              <w:rPr>
                <w:rFonts w:hint="eastAsia"/>
                <w:b/>
                <w:sz w:val="18"/>
                <w:szCs w:val="18"/>
              </w:rPr>
              <w:t>160</w:t>
            </w:r>
          </w:p>
        </w:tc>
        <w:tc>
          <w:tcPr>
            <w:tcW w:w="295"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330"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44"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tabs>
                <w:tab w:val="left" w:pos="540"/>
              </w:tabs>
              <w:spacing w:line="280" w:lineRule="exact"/>
              <w:jc w:val="center"/>
              <w:rPr>
                <w:sz w:val="18"/>
                <w:szCs w:val="18"/>
              </w:rPr>
            </w:pPr>
          </w:p>
        </w:tc>
        <w:tc>
          <w:tcPr>
            <w:tcW w:w="209" w:type="pct"/>
            <w:tcBorders>
              <w:top w:val="single" w:sz="4" w:space="0" w:color="auto"/>
              <w:left w:val="single" w:sz="4" w:space="0" w:color="auto"/>
              <w:bottom w:val="single" w:sz="4" w:space="0" w:color="auto"/>
              <w:right w:val="single" w:sz="4" w:space="0" w:color="auto"/>
            </w:tcBorders>
            <w:vAlign w:val="center"/>
          </w:tcPr>
          <w:p w:rsidR="00502B1E" w:rsidRPr="007A200B" w:rsidRDefault="00502B1E" w:rsidP="001C74AC">
            <w:pPr>
              <w:spacing w:line="280" w:lineRule="exact"/>
              <w:jc w:val="center"/>
              <w:rPr>
                <w:sz w:val="18"/>
                <w:szCs w:val="18"/>
              </w:rPr>
            </w:pPr>
          </w:p>
        </w:tc>
      </w:tr>
    </w:tbl>
    <w:p w:rsidR="00502B1E" w:rsidRPr="00502B1E" w:rsidRDefault="00502B1E" w:rsidP="003B2EB4">
      <w:pPr>
        <w:spacing w:line="400" w:lineRule="exact"/>
        <w:ind w:firstLineChars="200" w:firstLine="482"/>
        <w:rPr>
          <w:rFonts w:eastAsia="仿宋_GB2312"/>
          <w:b/>
          <w:sz w:val="24"/>
        </w:rPr>
        <w:sectPr w:rsidR="00502B1E" w:rsidRPr="00502B1E" w:rsidSect="008B7745">
          <w:headerReference w:type="default" r:id="rId12"/>
          <w:pgSz w:w="11910" w:h="16840" w:code="9"/>
          <w:pgMar w:top="1474" w:right="1134" w:bottom="1134" w:left="1134" w:header="1134" w:footer="0" w:gutter="0"/>
          <w:cols w:space="720"/>
        </w:sectPr>
      </w:pPr>
    </w:p>
    <w:p w:rsidR="003F728E" w:rsidRDefault="003F728E">
      <w:pPr>
        <w:pStyle w:val="a3"/>
        <w:rPr>
          <w:rFonts w:ascii="Times New Roman"/>
          <w:sz w:val="20"/>
        </w:rPr>
      </w:pPr>
    </w:p>
    <w:p w:rsidR="003F728E" w:rsidRDefault="003F728E">
      <w:pPr>
        <w:pStyle w:val="a3"/>
        <w:spacing w:before="3" w:after="1"/>
        <w:rPr>
          <w:rFonts w:ascii="Times New Roman"/>
          <w:sz w:val="2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54"/>
        <w:gridCol w:w="3459"/>
        <w:gridCol w:w="2660"/>
      </w:tblGrid>
      <w:tr w:rsidR="003F728E">
        <w:trPr>
          <w:trHeight w:val="1096"/>
        </w:trPr>
        <w:tc>
          <w:tcPr>
            <w:tcW w:w="6913" w:type="dxa"/>
            <w:gridSpan w:val="2"/>
          </w:tcPr>
          <w:p w:rsidR="003F728E" w:rsidRDefault="003F728E">
            <w:pPr>
              <w:pStyle w:val="TableParagraph"/>
              <w:rPr>
                <w:rFonts w:ascii="Times New Roman"/>
                <w:sz w:val="24"/>
              </w:rPr>
            </w:pPr>
          </w:p>
          <w:p w:rsidR="003F728E" w:rsidRDefault="00560E74">
            <w:pPr>
              <w:pStyle w:val="TableParagraph"/>
              <w:spacing w:before="165"/>
              <w:ind w:left="1895"/>
              <w:rPr>
                <w:sz w:val="24"/>
              </w:rPr>
            </w:pPr>
            <w:r>
              <w:rPr>
                <w:sz w:val="24"/>
              </w:rPr>
              <w:t>总体判断拟开设专业是否可行</w:t>
            </w:r>
          </w:p>
        </w:tc>
        <w:tc>
          <w:tcPr>
            <w:tcW w:w="2660" w:type="dxa"/>
          </w:tcPr>
          <w:p w:rsidR="003F728E" w:rsidRDefault="003F728E">
            <w:pPr>
              <w:pStyle w:val="TableParagraph"/>
              <w:rPr>
                <w:rFonts w:ascii="Times New Roman"/>
                <w:sz w:val="24"/>
              </w:rPr>
            </w:pPr>
          </w:p>
          <w:p w:rsidR="003F728E" w:rsidRDefault="00560E74">
            <w:pPr>
              <w:pStyle w:val="TableParagraph"/>
              <w:tabs>
                <w:tab w:val="left" w:pos="844"/>
              </w:tabs>
              <w:spacing w:before="148"/>
              <w:ind w:left="5"/>
              <w:jc w:val="center"/>
              <w:rPr>
                <w:sz w:val="24"/>
              </w:rPr>
            </w:pPr>
            <w:r>
              <w:rPr>
                <w:sz w:val="24"/>
              </w:rPr>
              <w:t>□是</w:t>
            </w:r>
            <w:r>
              <w:rPr>
                <w:sz w:val="24"/>
              </w:rPr>
              <w:tab/>
              <w:t>□否</w:t>
            </w:r>
          </w:p>
        </w:tc>
      </w:tr>
      <w:tr w:rsidR="003F728E">
        <w:trPr>
          <w:trHeight w:val="7049"/>
        </w:trPr>
        <w:tc>
          <w:tcPr>
            <w:tcW w:w="9573" w:type="dxa"/>
            <w:gridSpan w:val="3"/>
          </w:tcPr>
          <w:p w:rsidR="003F728E" w:rsidRDefault="00560E74">
            <w:pPr>
              <w:pStyle w:val="TableParagraph"/>
              <w:spacing w:before="112"/>
              <w:ind w:left="107"/>
              <w:rPr>
                <w:sz w:val="24"/>
              </w:rPr>
            </w:pPr>
            <w:r>
              <w:rPr>
                <w:sz w:val="24"/>
              </w:rPr>
              <w:t>理由：</w:t>
            </w:r>
          </w:p>
        </w:tc>
      </w:tr>
      <w:tr w:rsidR="003F728E">
        <w:trPr>
          <w:trHeight w:val="700"/>
        </w:trPr>
        <w:tc>
          <w:tcPr>
            <w:tcW w:w="6913" w:type="dxa"/>
            <w:gridSpan w:val="2"/>
          </w:tcPr>
          <w:p w:rsidR="003F728E" w:rsidRDefault="003F728E">
            <w:pPr>
              <w:pStyle w:val="TableParagraph"/>
              <w:spacing w:before="3"/>
              <w:rPr>
                <w:rFonts w:ascii="Times New Roman"/>
                <w:sz w:val="21"/>
              </w:rPr>
            </w:pPr>
          </w:p>
          <w:p w:rsidR="003F728E" w:rsidRDefault="00560E74">
            <w:pPr>
              <w:pStyle w:val="TableParagraph"/>
              <w:ind w:left="1535"/>
              <w:rPr>
                <w:sz w:val="24"/>
              </w:rPr>
            </w:pPr>
            <w:r>
              <w:rPr>
                <w:sz w:val="24"/>
              </w:rPr>
              <w:t>拟招生人数与人才需求预测是否匹配</w:t>
            </w:r>
          </w:p>
        </w:tc>
        <w:tc>
          <w:tcPr>
            <w:tcW w:w="2660" w:type="dxa"/>
          </w:tcPr>
          <w:p w:rsidR="003F728E" w:rsidRDefault="003F728E">
            <w:pPr>
              <w:pStyle w:val="TableParagraph"/>
              <w:spacing w:before="3"/>
              <w:rPr>
                <w:rFonts w:ascii="Times New Roman"/>
                <w:sz w:val="21"/>
              </w:rPr>
            </w:pPr>
          </w:p>
          <w:p w:rsidR="003F728E" w:rsidRDefault="00560E74">
            <w:pPr>
              <w:pStyle w:val="TableParagraph"/>
              <w:tabs>
                <w:tab w:val="left" w:pos="844"/>
              </w:tabs>
              <w:ind w:left="5"/>
              <w:jc w:val="center"/>
              <w:rPr>
                <w:sz w:val="24"/>
              </w:rPr>
            </w:pPr>
            <w:r>
              <w:rPr>
                <w:sz w:val="24"/>
              </w:rPr>
              <w:t>□是</w:t>
            </w:r>
            <w:r>
              <w:rPr>
                <w:sz w:val="24"/>
              </w:rPr>
              <w:tab/>
              <w:t>□否</w:t>
            </w:r>
          </w:p>
        </w:tc>
      </w:tr>
      <w:tr w:rsidR="003F728E">
        <w:trPr>
          <w:trHeight w:val="441"/>
        </w:trPr>
        <w:tc>
          <w:tcPr>
            <w:tcW w:w="3454" w:type="dxa"/>
            <w:vMerge w:val="restart"/>
          </w:tcPr>
          <w:p w:rsidR="003F728E" w:rsidRDefault="003F728E">
            <w:pPr>
              <w:pStyle w:val="TableParagraph"/>
              <w:spacing w:before="9"/>
              <w:rPr>
                <w:rFonts w:ascii="Times New Roman"/>
                <w:sz w:val="29"/>
              </w:rPr>
            </w:pPr>
          </w:p>
          <w:p w:rsidR="003F728E" w:rsidRDefault="00560E74">
            <w:pPr>
              <w:pStyle w:val="TableParagraph"/>
              <w:spacing w:line="345" w:lineRule="auto"/>
              <w:ind w:left="525" w:right="276" w:hanging="240"/>
              <w:rPr>
                <w:sz w:val="24"/>
              </w:rPr>
            </w:pPr>
            <w:r>
              <w:rPr>
                <w:sz w:val="24"/>
              </w:rPr>
              <w:t>本专业开设的基本条件是否符合教学质量国家标准</w:t>
            </w:r>
          </w:p>
        </w:tc>
        <w:tc>
          <w:tcPr>
            <w:tcW w:w="3459" w:type="dxa"/>
          </w:tcPr>
          <w:p w:rsidR="003F728E" w:rsidRDefault="00560E74">
            <w:pPr>
              <w:pStyle w:val="TableParagraph"/>
              <w:spacing w:before="112"/>
              <w:ind w:left="1247"/>
              <w:rPr>
                <w:sz w:val="24"/>
              </w:rPr>
            </w:pPr>
            <w:r>
              <w:rPr>
                <w:sz w:val="24"/>
              </w:rPr>
              <w:t>教师队伍</w:t>
            </w:r>
          </w:p>
        </w:tc>
        <w:tc>
          <w:tcPr>
            <w:tcW w:w="2660" w:type="dxa"/>
          </w:tcPr>
          <w:p w:rsidR="003F728E" w:rsidRDefault="00560E74">
            <w:pPr>
              <w:pStyle w:val="TableParagraph"/>
              <w:tabs>
                <w:tab w:val="left" w:pos="844"/>
              </w:tabs>
              <w:spacing w:before="112"/>
              <w:ind w:left="5"/>
              <w:jc w:val="center"/>
              <w:rPr>
                <w:sz w:val="24"/>
              </w:rPr>
            </w:pPr>
            <w:r>
              <w:rPr>
                <w:sz w:val="24"/>
              </w:rPr>
              <w:t>□是</w:t>
            </w:r>
            <w:r>
              <w:rPr>
                <w:sz w:val="24"/>
              </w:rPr>
              <w:tab/>
              <w:t>□否</w:t>
            </w:r>
          </w:p>
        </w:tc>
      </w:tr>
      <w:tr w:rsidR="003F728E">
        <w:trPr>
          <w:trHeight w:val="438"/>
        </w:trPr>
        <w:tc>
          <w:tcPr>
            <w:tcW w:w="3454" w:type="dxa"/>
            <w:vMerge/>
            <w:tcBorders>
              <w:top w:val="nil"/>
            </w:tcBorders>
          </w:tcPr>
          <w:p w:rsidR="003F728E" w:rsidRDefault="003F728E">
            <w:pPr>
              <w:rPr>
                <w:sz w:val="2"/>
                <w:szCs w:val="2"/>
              </w:rPr>
            </w:pPr>
          </w:p>
        </w:tc>
        <w:tc>
          <w:tcPr>
            <w:tcW w:w="3459" w:type="dxa"/>
          </w:tcPr>
          <w:p w:rsidR="003F728E" w:rsidRDefault="00560E74">
            <w:pPr>
              <w:pStyle w:val="TableParagraph"/>
              <w:spacing w:before="112" w:line="306" w:lineRule="exact"/>
              <w:ind w:left="1247"/>
              <w:rPr>
                <w:sz w:val="24"/>
              </w:rPr>
            </w:pPr>
            <w:r>
              <w:rPr>
                <w:sz w:val="24"/>
              </w:rPr>
              <w:t>实践条件</w:t>
            </w:r>
          </w:p>
        </w:tc>
        <w:tc>
          <w:tcPr>
            <w:tcW w:w="2660" w:type="dxa"/>
          </w:tcPr>
          <w:p w:rsidR="003F728E" w:rsidRDefault="00560E74">
            <w:pPr>
              <w:pStyle w:val="TableParagraph"/>
              <w:tabs>
                <w:tab w:val="left" w:pos="844"/>
              </w:tabs>
              <w:spacing w:before="112" w:line="306" w:lineRule="exact"/>
              <w:ind w:left="5"/>
              <w:jc w:val="center"/>
              <w:rPr>
                <w:sz w:val="24"/>
              </w:rPr>
            </w:pPr>
            <w:r>
              <w:rPr>
                <w:sz w:val="24"/>
              </w:rPr>
              <w:t>□是</w:t>
            </w:r>
            <w:r>
              <w:rPr>
                <w:sz w:val="24"/>
              </w:rPr>
              <w:tab/>
              <w:t>□否</w:t>
            </w:r>
          </w:p>
        </w:tc>
      </w:tr>
      <w:tr w:rsidR="003F728E">
        <w:trPr>
          <w:trHeight w:val="441"/>
        </w:trPr>
        <w:tc>
          <w:tcPr>
            <w:tcW w:w="3454" w:type="dxa"/>
            <w:vMerge/>
            <w:tcBorders>
              <w:top w:val="nil"/>
            </w:tcBorders>
          </w:tcPr>
          <w:p w:rsidR="003F728E" w:rsidRDefault="003F728E">
            <w:pPr>
              <w:rPr>
                <w:sz w:val="2"/>
                <w:szCs w:val="2"/>
              </w:rPr>
            </w:pPr>
          </w:p>
        </w:tc>
        <w:tc>
          <w:tcPr>
            <w:tcW w:w="3459" w:type="dxa"/>
          </w:tcPr>
          <w:p w:rsidR="003F728E" w:rsidRDefault="00560E74">
            <w:pPr>
              <w:pStyle w:val="TableParagraph"/>
              <w:spacing w:before="113"/>
              <w:ind w:left="1247"/>
              <w:rPr>
                <w:sz w:val="24"/>
              </w:rPr>
            </w:pPr>
            <w:r>
              <w:rPr>
                <w:sz w:val="24"/>
              </w:rPr>
              <w:t>经费保障</w:t>
            </w:r>
          </w:p>
        </w:tc>
        <w:tc>
          <w:tcPr>
            <w:tcW w:w="2660" w:type="dxa"/>
          </w:tcPr>
          <w:p w:rsidR="003F728E" w:rsidRDefault="00560E74">
            <w:pPr>
              <w:pStyle w:val="TableParagraph"/>
              <w:tabs>
                <w:tab w:val="left" w:pos="844"/>
              </w:tabs>
              <w:spacing w:before="113"/>
              <w:ind w:left="5"/>
              <w:jc w:val="center"/>
              <w:rPr>
                <w:sz w:val="24"/>
              </w:rPr>
            </w:pPr>
            <w:r>
              <w:rPr>
                <w:sz w:val="24"/>
              </w:rPr>
              <w:t>□是</w:t>
            </w:r>
            <w:r>
              <w:rPr>
                <w:sz w:val="24"/>
              </w:rPr>
              <w:tab/>
              <w:t>□否</w:t>
            </w:r>
          </w:p>
        </w:tc>
      </w:tr>
      <w:tr w:rsidR="003F728E" w:rsidTr="00ED2231">
        <w:trPr>
          <w:trHeight w:val="3467"/>
        </w:trPr>
        <w:tc>
          <w:tcPr>
            <w:tcW w:w="9573" w:type="dxa"/>
            <w:gridSpan w:val="3"/>
          </w:tcPr>
          <w:p w:rsidR="003F728E" w:rsidRDefault="00560E74">
            <w:pPr>
              <w:pStyle w:val="TableParagraph"/>
              <w:spacing w:line="362" w:lineRule="exact"/>
              <w:ind w:left="107"/>
              <w:rPr>
                <w:rFonts w:ascii="Microsoft JhengHei" w:eastAsia="Microsoft JhengHei"/>
                <w:b/>
                <w:sz w:val="24"/>
              </w:rPr>
            </w:pPr>
            <w:r>
              <w:rPr>
                <w:rFonts w:ascii="Microsoft JhengHei" w:eastAsia="Microsoft JhengHei" w:hint="eastAsia"/>
                <w:b/>
                <w:sz w:val="24"/>
              </w:rPr>
              <w:t>专家签字：</w:t>
            </w:r>
          </w:p>
        </w:tc>
      </w:tr>
    </w:tbl>
    <w:p w:rsidR="003F728E" w:rsidRDefault="003F728E">
      <w:pPr>
        <w:spacing w:line="362" w:lineRule="exact"/>
        <w:rPr>
          <w:rFonts w:ascii="Microsoft JhengHei" w:eastAsia="Microsoft JhengHei"/>
          <w:sz w:val="24"/>
        </w:rPr>
        <w:sectPr w:rsidR="003F728E" w:rsidSect="008B7745">
          <w:headerReference w:type="default" r:id="rId13"/>
          <w:pgSz w:w="11910" w:h="16840" w:code="9"/>
          <w:pgMar w:top="1474" w:right="1134" w:bottom="1134" w:left="1134" w:header="1134" w:footer="0" w:gutter="0"/>
          <w:cols w:space="720"/>
        </w:sectPr>
      </w:pPr>
    </w:p>
    <w:p w:rsidR="003F728E" w:rsidRDefault="003F728E">
      <w:pPr>
        <w:pStyle w:val="a3"/>
        <w:rPr>
          <w:rFonts w:ascii="Times New Roman"/>
          <w:sz w:val="20"/>
        </w:rPr>
      </w:pPr>
    </w:p>
    <w:p w:rsidR="003F728E" w:rsidRDefault="00AD5644">
      <w:pPr>
        <w:pStyle w:val="a3"/>
        <w:spacing w:before="4"/>
        <w:rPr>
          <w:rFonts w:ascii="Times New Roman"/>
          <w:sz w:val="26"/>
        </w:rPr>
      </w:pPr>
      <w:r w:rsidRPr="00AD5644">
        <w:pict>
          <v:group id="_x0000_s1026" style="position:absolute;margin-left:65.3pt;margin-top:12.25pt;width:479.15pt;height:686.75pt;z-index:-251658240;mso-position-horizontal-relative:page" coordorigin="1306,-58" coordsize="9583,11863">
            <v:rect id="_x0000_s1034" style="position:absolute;left:1306;top:-58;width:10;height:10" fillcolor="black" stroked="f"/>
            <v:line id="_x0000_s1033" style="position:absolute" from="1316,-53" to="10879,-53" strokeweight=".48pt"/>
            <v:rect id="_x0000_s1032" style="position:absolute;left:10879;top:-58;width:10;height:10" fillcolor="black" stroked="f"/>
            <v:line id="_x0000_s1031" style="position:absolute" from="1311,-48" to="1311,11795" strokeweight=".48pt"/>
            <v:rect id="_x0000_s1030" style="position:absolute;left:1306;top:11795;width:10;height:10" fillcolor="black" stroked="f"/>
            <v:line id="_x0000_s1029" style="position:absolute" from="1316,11800" to="10879,11800" strokeweight=".48pt"/>
            <v:line id="_x0000_s1028" style="position:absolute" from="10884,-48" to="10884,11795" strokeweight=".48pt"/>
            <v:rect id="_x0000_s1027" style="position:absolute;left:10879;top:11795;width:10;height:10" fillcolor="black" stroked="f"/>
            <w10:wrap anchorx="page"/>
          </v:group>
        </w:pict>
      </w:r>
    </w:p>
    <w:p w:rsidR="003F728E" w:rsidRDefault="00560E74">
      <w:pPr>
        <w:spacing w:before="67"/>
        <w:ind w:left="218"/>
        <w:rPr>
          <w:sz w:val="24"/>
        </w:rPr>
      </w:pPr>
      <w:r>
        <w:rPr>
          <w:sz w:val="24"/>
        </w:rPr>
        <w:t>（应出具省级卫生部门、公安部门对增设专业意见的公函并加盖公章）</w:t>
      </w:r>
    </w:p>
    <w:sectPr w:rsidR="003F728E" w:rsidSect="008B7745">
      <w:headerReference w:type="default" r:id="rId14"/>
      <w:pgSz w:w="11910" w:h="16840" w:code="9"/>
      <w:pgMar w:top="1474" w:right="1134" w:bottom="1134" w:left="1134" w:header="1134"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27D" w:rsidRDefault="0086527D" w:rsidP="003F728E">
      <w:r>
        <w:separator/>
      </w:r>
    </w:p>
  </w:endnote>
  <w:endnote w:type="continuationSeparator" w:id="1">
    <w:p w:rsidR="0086527D" w:rsidRDefault="0086527D" w:rsidP="003F72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1" w:csb1="00000000"/>
  </w:font>
  <w:font w:name="新宋体">
    <w:panose1 w:val="02010609030101010101"/>
    <w:charset w:val="86"/>
    <w:family w:val="modern"/>
    <w:pitch w:val="fixed"/>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27D" w:rsidRDefault="0086527D" w:rsidP="003F728E">
      <w:r>
        <w:separator/>
      </w:r>
    </w:p>
  </w:footnote>
  <w:footnote w:type="continuationSeparator" w:id="1">
    <w:p w:rsidR="0086527D" w:rsidRDefault="0086527D" w:rsidP="003F72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pict>
        <v:shapetype id="_x0000_t202" coordsize="21600,21600" o:spt="202" path="m,l,21600r21600,l21600,xe">
          <v:stroke joinstyle="miter"/>
          <v:path gradientshapeok="t" o:connecttype="rect"/>
        </v:shapetype>
        <v:shape id="_x0000_s2056" type="#_x0000_t202" style="position:absolute;margin-left:200.6pt;margin-top:53.85pt;width:200.8pt;height:20pt;z-index:-253510656;mso-position-horizontal-relative:page;mso-position-vertical-relative:page" filled="f" stroked="f">
          <v:textbox style="mso-next-textbox:#_x0000_s2056" inset="0,0,0,0">
            <w:txbxContent>
              <w:p w:rsidR="00851FC5" w:rsidRDefault="00851FC5">
                <w:pPr>
                  <w:spacing w:line="400" w:lineRule="exact"/>
                  <w:ind w:left="20"/>
                  <w:rPr>
                    <w:rFonts w:ascii="黑体" w:eastAsia="黑体"/>
                    <w:b/>
                    <w:sz w:val="36"/>
                  </w:rPr>
                </w:pPr>
                <w:r>
                  <w:rPr>
                    <w:rFonts w:ascii="黑体" w:eastAsia="黑体" w:hint="eastAsia"/>
                    <w:b/>
                    <w:sz w:val="36"/>
                  </w:rPr>
                  <w:t>3.申报专业人才需求情况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pict>
        <v:shapetype id="_x0000_t202" coordsize="21600,21600" o:spt="202" path="m,l,21600r21600,l21600,xe">
          <v:stroke joinstyle="miter"/>
          <v:path gradientshapeok="t" o:connecttype="rect"/>
        </v:shapetype>
        <v:shape id="_x0000_s2055" type="#_x0000_t202" style="position:absolute;margin-left:202.05pt;margin-top:53.85pt;width:200.05pt;height:20pt;z-index:-253509632;mso-position-horizontal-relative:page;mso-position-vertical-relative:page" filled="f" stroked="f">
          <v:textbox style="mso-next-textbox:#_x0000_s2055" inset="0,0,0,0">
            <w:txbxContent>
              <w:p w:rsidR="00851FC5" w:rsidRDefault="00851FC5">
                <w:pPr>
                  <w:pStyle w:val="a3"/>
                  <w:spacing w:line="400" w:lineRule="exact"/>
                  <w:ind w:left="20"/>
                </w:pPr>
                <w:r>
                  <w:t>4.教师及课程基本情况表</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pict>
        <v:shapetype id="_x0000_t202" coordsize="21600,21600" o:spt="202" path="m,l,21600r21600,l21600,xe">
          <v:stroke joinstyle="miter"/>
          <v:path gradientshapeok="t" o:connecttype="rect"/>
        </v:shapetype>
        <v:shape id="_x0000_s2054" type="#_x0000_t202" style="position:absolute;margin-left:211.05pt;margin-top:53.85pt;width:182pt;height:20pt;z-index:-253508608;mso-position-horizontal-relative:page;mso-position-vertical-relative:page" filled="f" stroked="f">
          <v:textbox style="mso-next-textbox:#_x0000_s2054" inset="0,0,0,0">
            <w:txbxContent>
              <w:p w:rsidR="00851FC5" w:rsidRDefault="00851FC5">
                <w:pPr>
                  <w:pStyle w:val="a3"/>
                  <w:spacing w:line="400" w:lineRule="exact"/>
                  <w:ind w:left="20"/>
                </w:pPr>
                <w:r>
                  <w:t>5.专业主要带头人简介</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pict>
        <v:shapetype id="_x0000_t202" coordsize="21600,21600" o:spt="202" path="m,l,21600r21600,l21600,xe">
          <v:stroke joinstyle="miter"/>
          <v:path gradientshapeok="t" o:connecttype="rect"/>
        </v:shapetype>
        <v:shape id="_x0000_s2053" type="#_x0000_t202" style="position:absolute;margin-left:232.3pt;margin-top:53.85pt;width:146pt;height:20pt;z-index:-253507584;mso-position-horizontal-relative:page;mso-position-vertical-relative:page" filled="f" stroked="f">
          <v:textbox style="mso-next-textbox:#_x0000_s2053" inset="0,0,0,0">
            <w:txbxContent>
              <w:p w:rsidR="00851FC5" w:rsidRDefault="00851FC5">
                <w:pPr>
                  <w:pStyle w:val="a3"/>
                  <w:spacing w:line="400" w:lineRule="exact"/>
                  <w:ind w:left="20"/>
                </w:pPr>
                <w:r>
                  <w:t>6.教学条件情况表</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rPr>
        <w:noProof/>
        <w:lang w:val="en-US" w:bidi="ar-SA"/>
      </w:rPr>
      <w:pict>
        <v:rect id="_x0000_s2065" style="position:absolute;margin-left:-.3pt;margin-top:16.35pt;width:482.55pt;height:711.45pt;z-index:251658240"/>
      </w:pict>
    </w:r>
    <w:r w:rsidRPr="00AD5644">
      <w:pict>
        <v:shapetype id="_x0000_t202" coordsize="21600,21600" o:spt="202" path="m,l,21600r21600,l21600,xe">
          <v:stroke joinstyle="miter"/>
          <v:path gradientshapeok="t" o:connecttype="rect"/>
        </v:shapetype>
        <v:shape id="_x0000_s2052" type="#_x0000_t202" style="position:absolute;margin-left:187.8pt;margin-top:53.9pt;width:236pt;height:20pt;z-index:-253506560;mso-position-horizontal-relative:page;mso-position-vertical-relative:page" filled="f" stroked="f">
          <v:textbox style="mso-next-textbox:#_x0000_s2052" inset="0,0,0,0">
            <w:txbxContent>
              <w:p w:rsidR="00851FC5" w:rsidRDefault="00851FC5">
                <w:pPr>
                  <w:pStyle w:val="a3"/>
                  <w:spacing w:line="400" w:lineRule="exact"/>
                  <w:ind w:left="20"/>
                </w:pPr>
                <w:r>
                  <w:t>7.申请增设专业的理由和基础</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rPr>
        <w:noProof/>
        <w:lang w:val="en-US" w:bidi="ar-SA"/>
      </w:rPr>
      <w:pict>
        <v:rect id="_x0000_s2066" style="position:absolute;margin-left:.25pt;margin-top:15.85pt;width:482pt;height:711.95pt;z-index:251659264"/>
      </w:pict>
    </w:r>
    <w:r w:rsidRPr="00AD5644">
      <w:pict>
        <v:shapetype id="_x0000_t202" coordsize="21600,21600" o:spt="202" path="m,l,21600r21600,l21600,xe">
          <v:stroke joinstyle="miter"/>
          <v:path gradientshapeok="t" o:connecttype="rect"/>
        </v:shapetype>
        <v:shape id="_x0000_s2051" type="#_x0000_t202" style="position:absolute;margin-left:186.75pt;margin-top:53.5pt;width:236pt;height:20pt;z-index:-253505536;mso-position-horizontal-relative:page;mso-position-vertical-relative:page" filled="f" stroked="f">
          <v:textbox style="mso-next-textbox:#_x0000_s2051" inset="0,0,0,0">
            <w:txbxContent>
              <w:p w:rsidR="00851FC5" w:rsidRDefault="00851FC5">
                <w:pPr>
                  <w:pStyle w:val="a3"/>
                  <w:spacing w:line="400" w:lineRule="exact"/>
                  <w:ind w:left="20"/>
                </w:pPr>
                <w:r>
                  <w:t>8.申请增设专业人才培养方案</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pict>
        <v:shapetype id="_x0000_t202" coordsize="21600,21600" o:spt="202" path="m,l,21600r21600,l21600,xe">
          <v:stroke joinstyle="miter"/>
          <v:path gradientshapeok="t" o:connecttype="rect"/>
        </v:shapetype>
        <v:shape id="_x0000_s2050" type="#_x0000_t202" style="position:absolute;margin-left:169.75pt;margin-top:53.7pt;width:272.05pt;height:20pt;z-index:-253504512;mso-position-horizontal-relative:page;mso-position-vertical-relative:page" filled="f" stroked="f">
          <v:textbox style="mso-next-textbox:#_x0000_s2050" inset="0,0,0,0">
            <w:txbxContent>
              <w:p w:rsidR="00851FC5" w:rsidRDefault="00851FC5">
                <w:pPr>
                  <w:pStyle w:val="a3"/>
                  <w:spacing w:line="400" w:lineRule="exact"/>
                  <w:ind w:left="20"/>
                </w:pPr>
                <w:r>
                  <w:t>9.校内专业设置评议专家组意见表</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C5" w:rsidRDefault="00AD5644">
    <w:pPr>
      <w:pStyle w:val="a3"/>
      <w:spacing w:line="14" w:lineRule="auto"/>
      <w:rPr>
        <w:sz w:val="20"/>
      </w:rPr>
    </w:pPr>
    <w:r w:rsidRPr="00AD5644">
      <w:pict>
        <v:shapetype id="_x0000_t202" coordsize="21600,21600" o:spt="202" path="m,l,21600r21600,l21600,xe">
          <v:stroke joinstyle="miter"/>
          <v:path gradientshapeok="t" o:connecttype="rect"/>
        </v:shapetype>
        <v:shape id="_x0000_s2049" type="#_x0000_t202" style="position:absolute;margin-left:158.25pt;margin-top:53.7pt;width:299.05pt;height:20pt;z-index:-253503488;mso-position-horizontal-relative:page;mso-position-vertical-relative:page" filled="f" stroked="f">
          <v:textbox style="mso-next-textbox:#_x0000_s2049" inset="0,0,0,0">
            <w:txbxContent>
              <w:p w:rsidR="00851FC5" w:rsidRDefault="00851FC5">
                <w:pPr>
                  <w:pStyle w:val="a3"/>
                  <w:spacing w:line="400" w:lineRule="exact"/>
                  <w:ind w:left="20"/>
                </w:pPr>
                <w:r>
                  <w:t>10.医学类、公安类专业相关部门意见</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5BB6"/>
    <w:multiLevelType w:val="multilevel"/>
    <w:tmpl w:val="C49C1A04"/>
    <w:lvl w:ilvl="0">
      <w:start w:val="4"/>
      <w:numFmt w:val="decimal"/>
      <w:lvlText w:val="%1"/>
      <w:lvlJc w:val="left"/>
      <w:pPr>
        <w:ind w:left="713" w:hanging="495"/>
      </w:pPr>
      <w:rPr>
        <w:rFonts w:hint="default"/>
        <w:lang w:val="zh-CN" w:eastAsia="zh-CN" w:bidi="zh-CN"/>
      </w:rPr>
    </w:lvl>
    <w:lvl w:ilvl="1">
      <w:start w:val="1"/>
      <w:numFmt w:val="decimal"/>
      <w:lvlText w:val="%1.%2"/>
      <w:lvlJc w:val="left"/>
      <w:pPr>
        <w:ind w:left="713" w:hanging="495"/>
      </w:pPr>
      <w:rPr>
        <w:rFonts w:ascii="Microsoft JhengHei" w:eastAsia="Microsoft JhengHei" w:hAnsi="Microsoft JhengHei" w:cs="Microsoft JhengHei" w:hint="default"/>
        <w:b/>
        <w:bCs/>
        <w:spacing w:val="0"/>
        <w:w w:val="104"/>
        <w:sz w:val="28"/>
        <w:szCs w:val="28"/>
        <w:lang w:val="zh-CN" w:eastAsia="zh-CN" w:bidi="zh-CN"/>
      </w:rPr>
    </w:lvl>
    <w:lvl w:ilvl="2">
      <w:numFmt w:val="bullet"/>
      <w:lvlText w:val="•"/>
      <w:lvlJc w:val="left"/>
      <w:pPr>
        <w:ind w:left="2585" w:hanging="495"/>
      </w:pPr>
      <w:rPr>
        <w:rFonts w:hint="default"/>
        <w:lang w:val="zh-CN" w:eastAsia="zh-CN" w:bidi="zh-CN"/>
      </w:rPr>
    </w:lvl>
    <w:lvl w:ilvl="3">
      <w:numFmt w:val="bullet"/>
      <w:lvlText w:val="•"/>
      <w:lvlJc w:val="left"/>
      <w:pPr>
        <w:ind w:left="3517" w:hanging="495"/>
      </w:pPr>
      <w:rPr>
        <w:rFonts w:hint="default"/>
        <w:lang w:val="zh-CN" w:eastAsia="zh-CN" w:bidi="zh-CN"/>
      </w:rPr>
    </w:lvl>
    <w:lvl w:ilvl="4">
      <w:numFmt w:val="bullet"/>
      <w:lvlText w:val="•"/>
      <w:lvlJc w:val="left"/>
      <w:pPr>
        <w:ind w:left="4450" w:hanging="495"/>
      </w:pPr>
      <w:rPr>
        <w:rFonts w:hint="default"/>
        <w:lang w:val="zh-CN" w:eastAsia="zh-CN" w:bidi="zh-CN"/>
      </w:rPr>
    </w:lvl>
    <w:lvl w:ilvl="5">
      <w:numFmt w:val="bullet"/>
      <w:lvlText w:val="•"/>
      <w:lvlJc w:val="left"/>
      <w:pPr>
        <w:ind w:left="5383" w:hanging="495"/>
      </w:pPr>
      <w:rPr>
        <w:rFonts w:hint="default"/>
        <w:lang w:val="zh-CN" w:eastAsia="zh-CN" w:bidi="zh-CN"/>
      </w:rPr>
    </w:lvl>
    <w:lvl w:ilvl="6">
      <w:numFmt w:val="bullet"/>
      <w:lvlText w:val="•"/>
      <w:lvlJc w:val="left"/>
      <w:pPr>
        <w:ind w:left="6315" w:hanging="495"/>
      </w:pPr>
      <w:rPr>
        <w:rFonts w:hint="default"/>
        <w:lang w:val="zh-CN" w:eastAsia="zh-CN" w:bidi="zh-CN"/>
      </w:rPr>
    </w:lvl>
    <w:lvl w:ilvl="7">
      <w:numFmt w:val="bullet"/>
      <w:lvlText w:val="•"/>
      <w:lvlJc w:val="left"/>
      <w:pPr>
        <w:ind w:left="7248" w:hanging="495"/>
      </w:pPr>
      <w:rPr>
        <w:rFonts w:hint="default"/>
        <w:lang w:val="zh-CN" w:eastAsia="zh-CN" w:bidi="zh-CN"/>
      </w:rPr>
    </w:lvl>
    <w:lvl w:ilvl="8">
      <w:numFmt w:val="bullet"/>
      <w:lvlText w:val="•"/>
      <w:lvlJc w:val="left"/>
      <w:pPr>
        <w:ind w:left="8181" w:hanging="495"/>
      </w:pPr>
      <w:rPr>
        <w:rFonts w:hint="default"/>
        <w:lang w:val="zh-CN" w:eastAsia="zh-CN" w:bidi="zh-CN"/>
      </w:rPr>
    </w:lvl>
  </w:abstractNum>
  <w:abstractNum w:abstractNumId="1">
    <w:nsid w:val="4A322A0A"/>
    <w:multiLevelType w:val="hybridMultilevel"/>
    <w:tmpl w:val="10529500"/>
    <w:lvl w:ilvl="0" w:tplc="ABE4D08A">
      <w:start w:val="1"/>
      <w:numFmt w:val="decimal"/>
      <w:lvlText w:val="%1."/>
      <w:lvlJc w:val="left"/>
      <w:pPr>
        <w:ind w:left="3995" w:hanging="361"/>
        <w:jc w:val="right"/>
      </w:pPr>
      <w:rPr>
        <w:rFonts w:ascii="黑体" w:eastAsia="黑体" w:hAnsi="黑体" w:cs="黑体" w:hint="default"/>
        <w:w w:val="100"/>
        <w:sz w:val="34"/>
        <w:szCs w:val="34"/>
        <w:lang w:val="zh-CN" w:eastAsia="zh-CN" w:bidi="zh-CN"/>
      </w:rPr>
    </w:lvl>
    <w:lvl w:ilvl="1" w:tplc="F670B242">
      <w:numFmt w:val="bullet"/>
      <w:lvlText w:val="•"/>
      <w:lvlJc w:val="left"/>
      <w:pPr>
        <w:ind w:left="4604" w:hanging="361"/>
      </w:pPr>
      <w:rPr>
        <w:rFonts w:hint="default"/>
        <w:lang w:val="zh-CN" w:eastAsia="zh-CN" w:bidi="zh-CN"/>
      </w:rPr>
    </w:lvl>
    <w:lvl w:ilvl="2" w:tplc="1A8E0518">
      <w:numFmt w:val="bullet"/>
      <w:lvlText w:val="•"/>
      <w:lvlJc w:val="left"/>
      <w:pPr>
        <w:ind w:left="5209" w:hanging="361"/>
      </w:pPr>
      <w:rPr>
        <w:rFonts w:hint="default"/>
        <w:lang w:val="zh-CN" w:eastAsia="zh-CN" w:bidi="zh-CN"/>
      </w:rPr>
    </w:lvl>
    <w:lvl w:ilvl="3" w:tplc="CD026E72">
      <w:numFmt w:val="bullet"/>
      <w:lvlText w:val="•"/>
      <w:lvlJc w:val="left"/>
      <w:pPr>
        <w:ind w:left="5813" w:hanging="361"/>
      </w:pPr>
      <w:rPr>
        <w:rFonts w:hint="default"/>
        <w:lang w:val="zh-CN" w:eastAsia="zh-CN" w:bidi="zh-CN"/>
      </w:rPr>
    </w:lvl>
    <w:lvl w:ilvl="4" w:tplc="98023218">
      <w:numFmt w:val="bullet"/>
      <w:lvlText w:val="•"/>
      <w:lvlJc w:val="left"/>
      <w:pPr>
        <w:ind w:left="6418" w:hanging="361"/>
      </w:pPr>
      <w:rPr>
        <w:rFonts w:hint="default"/>
        <w:lang w:val="zh-CN" w:eastAsia="zh-CN" w:bidi="zh-CN"/>
      </w:rPr>
    </w:lvl>
    <w:lvl w:ilvl="5" w:tplc="4A32BBAE">
      <w:numFmt w:val="bullet"/>
      <w:lvlText w:val="•"/>
      <w:lvlJc w:val="left"/>
      <w:pPr>
        <w:ind w:left="7023" w:hanging="361"/>
      </w:pPr>
      <w:rPr>
        <w:rFonts w:hint="default"/>
        <w:lang w:val="zh-CN" w:eastAsia="zh-CN" w:bidi="zh-CN"/>
      </w:rPr>
    </w:lvl>
    <w:lvl w:ilvl="6" w:tplc="92C06890">
      <w:numFmt w:val="bullet"/>
      <w:lvlText w:val="•"/>
      <w:lvlJc w:val="left"/>
      <w:pPr>
        <w:ind w:left="7627" w:hanging="361"/>
      </w:pPr>
      <w:rPr>
        <w:rFonts w:hint="default"/>
        <w:lang w:val="zh-CN" w:eastAsia="zh-CN" w:bidi="zh-CN"/>
      </w:rPr>
    </w:lvl>
    <w:lvl w:ilvl="7" w:tplc="FD764158">
      <w:numFmt w:val="bullet"/>
      <w:lvlText w:val="•"/>
      <w:lvlJc w:val="left"/>
      <w:pPr>
        <w:ind w:left="8232" w:hanging="361"/>
      </w:pPr>
      <w:rPr>
        <w:rFonts w:hint="default"/>
        <w:lang w:val="zh-CN" w:eastAsia="zh-CN" w:bidi="zh-CN"/>
      </w:rPr>
    </w:lvl>
    <w:lvl w:ilvl="8" w:tplc="1A709DF2">
      <w:numFmt w:val="bullet"/>
      <w:lvlText w:val="•"/>
      <w:lvlJc w:val="left"/>
      <w:pPr>
        <w:ind w:left="8837" w:hanging="361"/>
      </w:pPr>
      <w:rPr>
        <w:rFonts w:hint="default"/>
        <w:lang w:val="zh-CN" w:eastAsia="zh-CN" w:bidi="zh-CN"/>
      </w:rPr>
    </w:lvl>
  </w:abstractNum>
  <w:abstractNum w:abstractNumId="2">
    <w:nsid w:val="6B555D3C"/>
    <w:multiLevelType w:val="hybridMultilevel"/>
    <w:tmpl w:val="3C78376E"/>
    <w:lvl w:ilvl="0" w:tplc="FD02028E">
      <w:start w:val="1"/>
      <w:numFmt w:val="decimal"/>
      <w:lvlText w:val="%1."/>
      <w:lvlJc w:val="left"/>
      <w:pPr>
        <w:ind w:left="885" w:hanging="360"/>
      </w:pPr>
      <w:rPr>
        <w:rFonts w:cs="Times New Roman"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75"/>
    <o:shapelayout v:ext="edit">
      <o:idmap v:ext="edit" data="2"/>
    </o:shapelayout>
  </w:hdrShapeDefaults>
  <w:footnotePr>
    <w:footnote w:id="0"/>
    <w:footnote w:id="1"/>
  </w:footnotePr>
  <w:endnotePr>
    <w:endnote w:id="0"/>
    <w:endnote w:id="1"/>
  </w:endnotePr>
  <w:compat>
    <w:ulTrailSpace/>
    <w:shapeLayoutLikeWW8/>
    <w:useFELayout/>
  </w:compat>
  <w:rsids>
    <w:rsidRoot w:val="003F728E"/>
    <w:rsid w:val="000050A9"/>
    <w:rsid w:val="00007669"/>
    <w:rsid w:val="00023660"/>
    <w:rsid w:val="0003055D"/>
    <w:rsid w:val="00035F8F"/>
    <w:rsid w:val="0004759A"/>
    <w:rsid w:val="000554D1"/>
    <w:rsid w:val="00057EE7"/>
    <w:rsid w:val="00060320"/>
    <w:rsid w:val="000668E6"/>
    <w:rsid w:val="000669B9"/>
    <w:rsid w:val="0007187A"/>
    <w:rsid w:val="000719C2"/>
    <w:rsid w:val="000769C0"/>
    <w:rsid w:val="00081CE7"/>
    <w:rsid w:val="00086F28"/>
    <w:rsid w:val="000905C1"/>
    <w:rsid w:val="000930B0"/>
    <w:rsid w:val="000A08C1"/>
    <w:rsid w:val="000A33C2"/>
    <w:rsid w:val="000A3990"/>
    <w:rsid w:val="000B64D6"/>
    <w:rsid w:val="000D2BAC"/>
    <w:rsid w:val="000D4DB4"/>
    <w:rsid w:val="000D5721"/>
    <w:rsid w:val="000D654C"/>
    <w:rsid w:val="000D74BB"/>
    <w:rsid w:val="000D7973"/>
    <w:rsid w:val="000E32F2"/>
    <w:rsid w:val="000F3A4C"/>
    <w:rsid w:val="000F6543"/>
    <w:rsid w:val="0010048F"/>
    <w:rsid w:val="00107D2F"/>
    <w:rsid w:val="00121BA1"/>
    <w:rsid w:val="001276C1"/>
    <w:rsid w:val="001308D5"/>
    <w:rsid w:val="00132C49"/>
    <w:rsid w:val="00153229"/>
    <w:rsid w:val="001534FD"/>
    <w:rsid w:val="001544D2"/>
    <w:rsid w:val="00163189"/>
    <w:rsid w:val="00174117"/>
    <w:rsid w:val="0017467D"/>
    <w:rsid w:val="00176496"/>
    <w:rsid w:val="00180C87"/>
    <w:rsid w:val="00182727"/>
    <w:rsid w:val="001828F0"/>
    <w:rsid w:val="00190280"/>
    <w:rsid w:val="00191FCD"/>
    <w:rsid w:val="001A1174"/>
    <w:rsid w:val="001A700A"/>
    <w:rsid w:val="001A7401"/>
    <w:rsid w:val="001C74AC"/>
    <w:rsid w:val="001D50EA"/>
    <w:rsid w:val="001E13E5"/>
    <w:rsid w:val="001E1A1E"/>
    <w:rsid w:val="001E3009"/>
    <w:rsid w:val="001E3039"/>
    <w:rsid w:val="001E3678"/>
    <w:rsid w:val="001E5C4D"/>
    <w:rsid w:val="001E69F6"/>
    <w:rsid w:val="001F02EC"/>
    <w:rsid w:val="001F348F"/>
    <w:rsid w:val="00224E98"/>
    <w:rsid w:val="00226317"/>
    <w:rsid w:val="00227987"/>
    <w:rsid w:val="00230193"/>
    <w:rsid w:val="002352D4"/>
    <w:rsid w:val="00236881"/>
    <w:rsid w:val="002500C1"/>
    <w:rsid w:val="00271040"/>
    <w:rsid w:val="00274DC2"/>
    <w:rsid w:val="00281CA5"/>
    <w:rsid w:val="002871B9"/>
    <w:rsid w:val="002919BE"/>
    <w:rsid w:val="002932E0"/>
    <w:rsid w:val="00296FF3"/>
    <w:rsid w:val="00297122"/>
    <w:rsid w:val="002A13D4"/>
    <w:rsid w:val="002B02C4"/>
    <w:rsid w:val="002B0C90"/>
    <w:rsid w:val="002B1B32"/>
    <w:rsid w:val="002B567A"/>
    <w:rsid w:val="002C5F40"/>
    <w:rsid w:val="002C6C16"/>
    <w:rsid w:val="002D61A4"/>
    <w:rsid w:val="002F6534"/>
    <w:rsid w:val="002F7122"/>
    <w:rsid w:val="0030075E"/>
    <w:rsid w:val="00300971"/>
    <w:rsid w:val="003078E0"/>
    <w:rsid w:val="003135DA"/>
    <w:rsid w:val="003153B1"/>
    <w:rsid w:val="00317256"/>
    <w:rsid w:val="003242BD"/>
    <w:rsid w:val="003249CD"/>
    <w:rsid w:val="0033089A"/>
    <w:rsid w:val="00333A4D"/>
    <w:rsid w:val="003341A1"/>
    <w:rsid w:val="00341A76"/>
    <w:rsid w:val="00344A93"/>
    <w:rsid w:val="003474BE"/>
    <w:rsid w:val="0035289D"/>
    <w:rsid w:val="00356C7C"/>
    <w:rsid w:val="003601BD"/>
    <w:rsid w:val="003630B6"/>
    <w:rsid w:val="00377058"/>
    <w:rsid w:val="00384E44"/>
    <w:rsid w:val="00387073"/>
    <w:rsid w:val="003903DA"/>
    <w:rsid w:val="00391933"/>
    <w:rsid w:val="00394B04"/>
    <w:rsid w:val="003A60FD"/>
    <w:rsid w:val="003B2EB4"/>
    <w:rsid w:val="003B335B"/>
    <w:rsid w:val="003B524E"/>
    <w:rsid w:val="003C0B6D"/>
    <w:rsid w:val="003C0DAA"/>
    <w:rsid w:val="003C1B57"/>
    <w:rsid w:val="003C56E5"/>
    <w:rsid w:val="003C7AB3"/>
    <w:rsid w:val="003C7BBE"/>
    <w:rsid w:val="003D0A39"/>
    <w:rsid w:val="003D1090"/>
    <w:rsid w:val="003D6D5E"/>
    <w:rsid w:val="003E0213"/>
    <w:rsid w:val="003E2292"/>
    <w:rsid w:val="003E74FD"/>
    <w:rsid w:val="003F32CF"/>
    <w:rsid w:val="003F435D"/>
    <w:rsid w:val="003F4710"/>
    <w:rsid w:val="003F728E"/>
    <w:rsid w:val="004028E9"/>
    <w:rsid w:val="0041008E"/>
    <w:rsid w:val="00410A68"/>
    <w:rsid w:val="0041731F"/>
    <w:rsid w:val="0042378A"/>
    <w:rsid w:val="00427F7A"/>
    <w:rsid w:val="00430F10"/>
    <w:rsid w:val="004321EB"/>
    <w:rsid w:val="004363CB"/>
    <w:rsid w:val="00440179"/>
    <w:rsid w:val="00440C2D"/>
    <w:rsid w:val="00441716"/>
    <w:rsid w:val="00445107"/>
    <w:rsid w:val="0044744B"/>
    <w:rsid w:val="00451316"/>
    <w:rsid w:val="00455B25"/>
    <w:rsid w:val="00463431"/>
    <w:rsid w:val="00483F18"/>
    <w:rsid w:val="0048777F"/>
    <w:rsid w:val="00493EFE"/>
    <w:rsid w:val="0049575D"/>
    <w:rsid w:val="004A4F8D"/>
    <w:rsid w:val="004A6494"/>
    <w:rsid w:val="004B23E0"/>
    <w:rsid w:val="004C1682"/>
    <w:rsid w:val="004D4CBE"/>
    <w:rsid w:val="004D75C6"/>
    <w:rsid w:val="004E026C"/>
    <w:rsid w:val="004E77C8"/>
    <w:rsid w:val="00502B1E"/>
    <w:rsid w:val="00502B45"/>
    <w:rsid w:val="00504437"/>
    <w:rsid w:val="00506806"/>
    <w:rsid w:val="005105AA"/>
    <w:rsid w:val="005113AE"/>
    <w:rsid w:val="00524941"/>
    <w:rsid w:val="00533D81"/>
    <w:rsid w:val="00534321"/>
    <w:rsid w:val="00553681"/>
    <w:rsid w:val="00553AF8"/>
    <w:rsid w:val="00554514"/>
    <w:rsid w:val="00556F52"/>
    <w:rsid w:val="00560E74"/>
    <w:rsid w:val="00562D1C"/>
    <w:rsid w:val="0056729C"/>
    <w:rsid w:val="005704C8"/>
    <w:rsid w:val="005718A5"/>
    <w:rsid w:val="0057365C"/>
    <w:rsid w:val="00575F8C"/>
    <w:rsid w:val="00584884"/>
    <w:rsid w:val="005A1E72"/>
    <w:rsid w:val="005A655D"/>
    <w:rsid w:val="005B27E0"/>
    <w:rsid w:val="005B4086"/>
    <w:rsid w:val="005B64B0"/>
    <w:rsid w:val="005C21E9"/>
    <w:rsid w:val="005C4697"/>
    <w:rsid w:val="005C6B96"/>
    <w:rsid w:val="005D17DC"/>
    <w:rsid w:val="005D43E1"/>
    <w:rsid w:val="005D47BA"/>
    <w:rsid w:val="005E1DCF"/>
    <w:rsid w:val="005E3FFF"/>
    <w:rsid w:val="005E58E2"/>
    <w:rsid w:val="005E7DDF"/>
    <w:rsid w:val="005F38E6"/>
    <w:rsid w:val="0060235F"/>
    <w:rsid w:val="0061057E"/>
    <w:rsid w:val="00610D4A"/>
    <w:rsid w:val="00617A6C"/>
    <w:rsid w:val="006205EC"/>
    <w:rsid w:val="00682800"/>
    <w:rsid w:val="006865E5"/>
    <w:rsid w:val="006919D3"/>
    <w:rsid w:val="006A382D"/>
    <w:rsid w:val="006A7EC4"/>
    <w:rsid w:val="006B6DEA"/>
    <w:rsid w:val="006C0749"/>
    <w:rsid w:val="006C2B30"/>
    <w:rsid w:val="006C6164"/>
    <w:rsid w:val="006D74D8"/>
    <w:rsid w:val="006E0D03"/>
    <w:rsid w:val="006F0A70"/>
    <w:rsid w:val="006F61C6"/>
    <w:rsid w:val="006F7AC5"/>
    <w:rsid w:val="00701DBD"/>
    <w:rsid w:val="00710E14"/>
    <w:rsid w:val="007135DB"/>
    <w:rsid w:val="00715638"/>
    <w:rsid w:val="00721455"/>
    <w:rsid w:val="00726CE0"/>
    <w:rsid w:val="00731BBD"/>
    <w:rsid w:val="0075498D"/>
    <w:rsid w:val="007576CD"/>
    <w:rsid w:val="00757D0D"/>
    <w:rsid w:val="00767ADA"/>
    <w:rsid w:val="007748BD"/>
    <w:rsid w:val="00795377"/>
    <w:rsid w:val="007B17FE"/>
    <w:rsid w:val="007B6DCE"/>
    <w:rsid w:val="007C08D7"/>
    <w:rsid w:val="007C369D"/>
    <w:rsid w:val="007D0FBA"/>
    <w:rsid w:val="007D37DF"/>
    <w:rsid w:val="007D3FB6"/>
    <w:rsid w:val="007E04D0"/>
    <w:rsid w:val="007E46B5"/>
    <w:rsid w:val="007F0137"/>
    <w:rsid w:val="007F1FBD"/>
    <w:rsid w:val="007F4A6C"/>
    <w:rsid w:val="007F53F6"/>
    <w:rsid w:val="0080576B"/>
    <w:rsid w:val="0081029F"/>
    <w:rsid w:val="00816449"/>
    <w:rsid w:val="008172BD"/>
    <w:rsid w:val="0081753A"/>
    <w:rsid w:val="0081754C"/>
    <w:rsid w:val="00825194"/>
    <w:rsid w:val="00827CDC"/>
    <w:rsid w:val="0083025E"/>
    <w:rsid w:val="00830CF9"/>
    <w:rsid w:val="00831F38"/>
    <w:rsid w:val="00832A95"/>
    <w:rsid w:val="008331F7"/>
    <w:rsid w:val="00840CB0"/>
    <w:rsid w:val="0084379B"/>
    <w:rsid w:val="0084746D"/>
    <w:rsid w:val="008507A5"/>
    <w:rsid w:val="00851910"/>
    <w:rsid w:val="00851FC5"/>
    <w:rsid w:val="00855101"/>
    <w:rsid w:val="0086527D"/>
    <w:rsid w:val="00866EF5"/>
    <w:rsid w:val="008716A2"/>
    <w:rsid w:val="00871740"/>
    <w:rsid w:val="008A013C"/>
    <w:rsid w:val="008A08ED"/>
    <w:rsid w:val="008B2323"/>
    <w:rsid w:val="008B32D5"/>
    <w:rsid w:val="008B4CD9"/>
    <w:rsid w:val="008B63F3"/>
    <w:rsid w:val="008B7745"/>
    <w:rsid w:val="008C0BB4"/>
    <w:rsid w:val="008C1F8D"/>
    <w:rsid w:val="008C6EEC"/>
    <w:rsid w:val="008D5EA0"/>
    <w:rsid w:val="008D67CF"/>
    <w:rsid w:val="008E058E"/>
    <w:rsid w:val="008E1293"/>
    <w:rsid w:val="008E715A"/>
    <w:rsid w:val="008F5F8E"/>
    <w:rsid w:val="00903376"/>
    <w:rsid w:val="009130AE"/>
    <w:rsid w:val="00914A2A"/>
    <w:rsid w:val="00914CEC"/>
    <w:rsid w:val="0091659A"/>
    <w:rsid w:val="00916C83"/>
    <w:rsid w:val="00921A9E"/>
    <w:rsid w:val="0092234B"/>
    <w:rsid w:val="0092240F"/>
    <w:rsid w:val="009243A1"/>
    <w:rsid w:val="0092510D"/>
    <w:rsid w:val="009255CB"/>
    <w:rsid w:val="009312B7"/>
    <w:rsid w:val="00932E3B"/>
    <w:rsid w:val="00936FF7"/>
    <w:rsid w:val="00941F60"/>
    <w:rsid w:val="00954FCF"/>
    <w:rsid w:val="00962769"/>
    <w:rsid w:val="00962AEE"/>
    <w:rsid w:val="00981766"/>
    <w:rsid w:val="009818F6"/>
    <w:rsid w:val="009844DC"/>
    <w:rsid w:val="00994CB7"/>
    <w:rsid w:val="009A175B"/>
    <w:rsid w:val="009A1DED"/>
    <w:rsid w:val="009C1E47"/>
    <w:rsid w:val="009C2835"/>
    <w:rsid w:val="009C528D"/>
    <w:rsid w:val="009C5451"/>
    <w:rsid w:val="009D3488"/>
    <w:rsid w:val="009E48AD"/>
    <w:rsid w:val="009E574C"/>
    <w:rsid w:val="009E5B81"/>
    <w:rsid w:val="009F0F13"/>
    <w:rsid w:val="00A0665A"/>
    <w:rsid w:val="00A11B82"/>
    <w:rsid w:val="00A121F3"/>
    <w:rsid w:val="00A20099"/>
    <w:rsid w:val="00A236EB"/>
    <w:rsid w:val="00A27643"/>
    <w:rsid w:val="00A37B59"/>
    <w:rsid w:val="00A42C82"/>
    <w:rsid w:val="00A553C0"/>
    <w:rsid w:val="00A6022A"/>
    <w:rsid w:val="00A60E9C"/>
    <w:rsid w:val="00A71C27"/>
    <w:rsid w:val="00A750AA"/>
    <w:rsid w:val="00A80D11"/>
    <w:rsid w:val="00A84567"/>
    <w:rsid w:val="00A85E14"/>
    <w:rsid w:val="00A8628E"/>
    <w:rsid w:val="00A879F7"/>
    <w:rsid w:val="00A91ED4"/>
    <w:rsid w:val="00A927A9"/>
    <w:rsid w:val="00AB73A1"/>
    <w:rsid w:val="00AB7637"/>
    <w:rsid w:val="00AD0293"/>
    <w:rsid w:val="00AD5644"/>
    <w:rsid w:val="00AF1D9B"/>
    <w:rsid w:val="00AF419A"/>
    <w:rsid w:val="00B040D7"/>
    <w:rsid w:val="00B1044E"/>
    <w:rsid w:val="00B12345"/>
    <w:rsid w:val="00B172D4"/>
    <w:rsid w:val="00B23704"/>
    <w:rsid w:val="00B24BDF"/>
    <w:rsid w:val="00B35A0C"/>
    <w:rsid w:val="00B36BDB"/>
    <w:rsid w:val="00B3759C"/>
    <w:rsid w:val="00B463F8"/>
    <w:rsid w:val="00B82778"/>
    <w:rsid w:val="00B90157"/>
    <w:rsid w:val="00B927C4"/>
    <w:rsid w:val="00BA1E84"/>
    <w:rsid w:val="00BB0B96"/>
    <w:rsid w:val="00BC27EA"/>
    <w:rsid w:val="00BD6099"/>
    <w:rsid w:val="00BD75A9"/>
    <w:rsid w:val="00BE01FF"/>
    <w:rsid w:val="00BE023E"/>
    <w:rsid w:val="00BE62C6"/>
    <w:rsid w:val="00BE7F92"/>
    <w:rsid w:val="00BF2CB9"/>
    <w:rsid w:val="00C03DB3"/>
    <w:rsid w:val="00C04AD9"/>
    <w:rsid w:val="00C05253"/>
    <w:rsid w:val="00C11FEC"/>
    <w:rsid w:val="00C243BF"/>
    <w:rsid w:val="00C325D6"/>
    <w:rsid w:val="00C3368B"/>
    <w:rsid w:val="00C45E4A"/>
    <w:rsid w:val="00C514B6"/>
    <w:rsid w:val="00C62755"/>
    <w:rsid w:val="00C73A56"/>
    <w:rsid w:val="00C74336"/>
    <w:rsid w:val="00C80D7A"/>
    <w:rsid w:val="00C80E3F"/>
    <w:rsid w:val="00C81038"/>
    <w:rsid w:val="00C942D4"/>
    <w:rsid w:val="00C94885"/>
    <w:rsid w:val="00C95500"/>
    <w:rsid w:val="00C96FD7"/>
    <w:rsid w:val="00CA0A50"/>
    <w:rsid w:val="00CA38B8"/>
    <w:rsid w:val="00CA576F"/>
    <w:rsid w:val="00CB1477"/>
    <w:rsid w:val="00CB2A70"/>
    <w:rsid w:val="00CC65A9"/>
    <w:rsid w:val="00CC6E23"/>
    <w:rsid w:val="00CD0636"/>
    <w:rsid w:val="00CD169B"/>
    <w:rsid w:val="00CD5780"/>
    <w:rsid w:val="00CE4D9B"/>
    <w:rsid w:val="00CE6E68"/>
    <w:rsid w:val="00CF29FD"/>
    <w:rsid w:val="00D02911"/>
    <w:rsid w:val="00D03881"/>
    <w:rsid w:val="00D208C9"/>
    <w:rsid w:val="00D23B36"/>
    <w:rsid w:val="00D32728"/>
    <w:rsid w:val="00D335D1"/>
    <w:rsid w:val="00D34586"/>
    <w:rsid w:val="00D365AB"/>
    <w:rsid w:val="00D47A6C"/>
    <w:rsid w:val="00D47C6D"/>
    <w:rsid w:val="00D513FA"/>
    <w:rsid w:val="00D70203"/>
    <w:rsid w:val="00D77B41"/>
    <w:rsid w:val="00D80F3E"/>
    <w:rsid w:val="00D907DE"/>
    <w:rsid w:val="00D94A0A"/>
    <w:rsid w:val="00DA14B8"/>
    <w:rsid w:val="00DA42B8"/>
    <w:rsid w:val="00DA582B"/>
    <w:rsid w:val="00DC2AA4"/>
    <w:rsid w:val="00DC636A"/>
    <w:rsid w:val="00DD0BF0"/>
    <w:rsid w:val="00DD31D2"/>
    <w:rsid w:val="00DD4D99"/>
    <w:rsid w:val="00DE54AD"/>
    <w:rsid w:val="00DE67A8"/>
    <w:rsid w:val="00DF205F"/>
    <w:rsid w:val="00DF4A79"/>
    <w:rsid w:val="00DF4D60"/>
    <w:rsid w:val="00E140EE"/>
    <w:rsid w:val="00E1642F"/>
    <w:rsid w:val="00E43A34"/>
    <w:rsid w:val="00E510BA"/>
    <w:rsid w:val="00E638C9"/>
    <w:rsid w:val="00E643F6"/>
    <w:rsid w:val="00E7093B"/>
    <w:rsid w:val="00E717DC"/>
    <w:rsid w:val="00E71C75"/>
    <w:rsid w:val="00E9028D"/>
    <w:rsid w:val="00EA266B"/>
    <w:rsid w:val="00EA5AC4"/>
    <w:rsid w:val="00EB44C5"/>
    <w:rsid w:val="00EB7DAC"/>
    <w:rsid w:val="00ED2231"/>
    <w:rsid w:val="00ED283C"/>
    <w:rsid w:val="00ED5FA9"/>
    <w:rsid w:val="00EE4A04"/>
    <w:rsid w:val="00EF0C89"/>
    <w:rsid w:val="00F0014D"/>
    <w:rsid w:val="00F009A0"/>
    <w:rsid w:val="00F30736"/>
    <w:rsid w:val="00F31409"/>
    <w:rsid w:val="00F35534"/>
    <w:rsid w:val="00F46C35"/>
    <w:rsid w:val="00F54E26"/>
    <w:rsid w:val="00F60FC4"/>
    <w:rsid w:val="00F67263"/>
    <w:rsid w:val="00F82E32"/>
    <w:rsid w:val="00F83DE4"/>
    <w:rsid w:val="00F90544"/>
    <w:rsid w:val="00F91BE7"/>
    <w:rsid w:val="00F96C01"/>
    <w:rsid w:val="00FA33FC"/>
    <w:rsid w:val="00FB0776"/>
    <w:rsid w:val="00FB10E0"/>
    <w:rsid w:val="00FB3E31"/>
    <w:rsid w:val="00FB5C28"/>
    <w:rsid w:val="00FC05C4"/>
    <w:rsid w:val="00FC157B"/>
    <w:rsid w:val="00FC2266"/>
    <w:rsid w:val="00FC40B9"/>
    <w:rsid w:val="00FC5D54"/>
    <w:rsid w:val="00FC7035"/>
    <w:rsid w:val="00FD1A1D"/>
    <w:rsid w:val="00FD468D"/>
    <w:rsid w:val="00FD6849"/>
    <w:rsid w:val="00FD74DB"/>
    <w:rsid w:val="00FE143F"/>
    <w:rsid w:val="00FE23F8"/>
    <w:rsid w:val="00FE25E6"/>
    <w:rsid w:val="00FF6D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F728E"/>
    <w:rPr>
      <w:rFonts w:ascii="宋体" w:eastAsia="宋体" w:hAnsi="宋体" w:cs="宋体"/>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F728E"/>
    <w:tblPr>
      <w:tblInd w:w="0" w:type="dxa"/>
      <w:tblCellMar>
        <w:top w:w="0" w:type="dxa"/>
        <w:left w:w="0" w:type="dxa"/>
        <w:bottom w:w="0" w:type="dxa"/>
        <w:right w:w="0" w:type="dxa"/>
      </w:tblCellMar>
    </w:tblPr>
  </w:style>
  <w:style w:type="paragraph" w:styleId="a3">
    <w:name w:val="Body Text"/>
    <w:basedOn w:val="a"/>
    <w:uiPriority w:val="1"/>
    <w:qFormat/>
    <w:rsid w:val="003F728E"/>
    <w:rPr>
      <w:rFonts w:ascii="黑体" w:eastAsia="黑体" w:hAnsi="黑体" w:cs="黑体"/>
      <w:sz w:val="36"/>
      <w:szCs w:val="36"/>
    </w:rPr>
  </w:style>
  <w:style w:type="paragraph" w:styleId="a4">
    <w:name w:val="List Paragraph"/>
    <w:basedOn w:val="a"/>
    <w:uiPriority w:val="1"/>
    <w:qFormat/>
    <w:rsid w:val="003F728E"/>
    <w:pPr>
      <w:spacing w:before="20"/>
      <w:ind w:left="713" w:hanging="496"/>
    </w:pPr>
  </w:style>
  <w:style w:type="paragraph" w:customStyle="1" w:styleId="TableParagraph">
    <w:name w:val="Table Paragraph"/>
    <w:basedOn w:val="a"/>
    <w:uiPriority w:val="1"/>
    <w:qFormat/>
    <w:rsid w:val="003F728E"/>
  </w:style>
  <w:style w:type="paragraph" w:styleId="a5">
    <w:name w:val="header"/>
    <w:basedOn w:val="a"/>
    <w:link w:val="Char"/>
    <w:uiPriority w:val="99"/>
    <w:unhideWhenUsed/>
    <w:rsid w:val="006B6D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B6DEA"/>
    <w:rPr>
      <w:rFonts w:ascii="宋体" w:eastAsia="宋体" w:hAnsi="宋体" w:cs="宋体"/>
      <w:sz w:val="18"/>
      <w:szCs w:val="18"/>
      <w:lang w:val="zh-CN" w:eastAsia="zh-CN" w:bidi="zh-CN"/>
    </w:rPr>
  </w:style>
  <w:style w:type="paragraph" w:styleId="a6">
    <w:name w:val="footer"/>
    <w:basedOn w:val="a"/>
    <w:link w:val="Char0"/>
    <w:uiPriority w:val="99"/>
    <w:unhideWhenUsed/>
    <w:rsid w:val="006B6DEA"/>
    <w:pPr>
      <w:tabs>
        <w:tab w:val="center" w:pos="4153"/>
        <w:tab w:val="right" w:pos="8306"/>
      </w:tabs>
      <w:snapToGrid w:val="0"/>
    </w:pPr>
    <w:rPr>
      <w:sz w:val="18"/>
      <w:szCs w:val="18"/>
    </w:rPr>
  </w:style>
  <w:style w:type="character" w:customStyle="1" w:styleId="Char0">
    <w:name w:val="页脚 Char"/>
    <w:basedOn w:val="a0"/>
    <w:link w:val="a6"/>
    <w:uiPriority w:val="99"/>
    <w:rsid w:val="006B6DEA"/>
    <w:rPr>
      <w:rFonts w:ascii="宋体" w:eastAsia="宋体" w:hAnsi="宋体" w:cs="宋体"/>
      <w:sz w:val="18"/>
      <w:szCs w:val="18"/>
      <w:lang w:val="zh-CN" w:eastAsia="zh-CN" w:bidi="zh-CN"/>
    </w:rPr>
  </w:style>
  <w:style w:type="character" w:styleId="a7">
    <w:name w:val="page number"/>
    <w:basedOn w:val="a0"/>
    <w:rsid w:val="001F348F"/>
  </w:style>
  <w:style w:type="character" w:customStyle="1" w:styleId="Char1">
    <w:name w:val="批注文字 Char"/>
    <w:basedOn w:val="a0"/>
    <w:rsid w:val="00502B1E"/>
    <w:rPr>
      <w:kern w:val="2"/>
      <w:sz w:val="21"/>
      <w:szCs w:val="24"/>
    </w:rPr>
  </w:style>
  <w:style w:type="character" w:styleId="a8">
    <w:name w:val="Strong"/>
    <w:uiPriority w:val="22"/>
    <w:qFormat/>
    <w:rsid w:val="00502B1E"/>
    <w:rPr>
      <w:b/>
      <w:bCs/>
    </w:rPr>
  </w:style>
  <w:style w:type="character" w:customStyle="1" w:styleId="Char2">
    <w:name w:val="批注框文本 Char"/>
    <w:basedOn w:val="a0"/>
    <w:link w:val="a9"/>
    <w:rsid w:val="00502B1E"/>
    <w:rPr>
      <w:kern w:val="2"/>
      <w:sz w:val="18"/>
      <w:szCs w:val="18"/>
    </w:rPr>
  </w:style>
  <w:style w:type="character" w:styleId="aa">
    <w:name w:val="FollowedHyperlink"/>
    <w:rsid w:val="00502B1E"/>
    <w:rPr>
      <w:color w:val="800080"/>
      <w:u w:val="single"/>
    </w:rPr>
  </w:style>
  <w:style w:type="character" w:styleId="ab">
    <w:name w:val="Hyperlink"/>
    <w:rsid w:val="00502B1E"/>
    <w:rPr>
      <w:color w:val="0000FF"/>
      <w:u w:val="single"/>
    </w:rPr>
  </w:style>
  <w:style w:type="character" w:styleId="ac">
    <w:name w:val="annotation reference"/>
    <w:rsid w:val="00502B1E"/>
    <w:rPr>
      <w:sz w:val="21"/>
      <w:szCs w:val="21"/>
    </w:rPr>
  </w:style>
  <w:style w:type="character" w:customStyle="1" w:styleId="Char3">
    <w:name w:val="批注主题 Char"/>
    <w:basedOn w:val="Char1"/>
    <w:link w:val="ad"/>
    <w:rsid w:val="00502B1E"/>
    <w:rPr>
      <w:b/>
      <w:bCs/>
      <w:kern w:val="2"/>
      <w:sz w:val="21"/>
      <w:szCs w:val="24"/>
    </w:rPr>
  </w:style>
  <w:style w:type="paragraph" w:customStyle="1" w:styleId="3">
    <w:name w:val="教育部3"/>
    <w:basedOn w:val="a"/>
    <w:rsid w:val="00502B1E"/>
    <w:pPr>
      <w:widowControl/>
      <w:autoSpaceDE/>
      <w:autoSpaceDN/>
      <w:spacing w:line="440" w:lineRule="exact"/>
      <w:jc w:val="center"/>
    </w:pPr>
    <w:rPr>
      <w:rFonts w:ascii="方正小标宋_GBK" w:eastAsia="方正小标宋_GBK" w:hAnsi="Times New Roman" w:cs="Times New Roman"/>
      <w:bCs/>
      <w:sz w:val="32"/>
      <w:szCs w:val="21"/>
      <w:lang w:val="en-US" w:bidi="ar-SA"/>
    </w:rPr>
  </w:style>
  <w:style w:type="paragraph" w:styleId="ae">
    <w:name w:val="annotation text"/>
    <w:basedOn w:val="a"/>
    <w:link w:val="Char10"/>
    <w:unhideWhenUsed/>
    <w:rsid w:val="00502B1E"/>
  </w:style>
  <w:style w:type="character" w:customStyle="1" w:styleId="Char10">
    <w:name w:val="批注文字 Char1"/>
    <w:basedOn w:val="a0"/>
    <w:link w:val="ae"/>
    <w:uiPriority w:val="99"/>
    <w:semiHidden/>
    <w:rsid w:val="00502B1E"/>
    <w:rPr>
      <w:rFonts w:ascii="宋体" w:eastAsia="宋体" w:hAnsi="宋体" w:cs="宋体"/>
      <w:lang w:val="zh-CN" w:eastAsia="zh-CN" w:bidi="zh-CN"/>
    </w:rPr>
  </w:style>
  <w:style w:type="paragraph" w:styleId="ad">
    <w:name w:val="annotation subject"/>
    <w:basedOn w:val="ae"/>
    <w:next w:val="ae"/>
    <w:link w:val="Char3"/>
    <w:rsid w:val="00502B1E"/>
    <w:pPr>
      <w:autoSpaceDE/>
      <w:autoSpaceDN/>
    </w:pPr>
    <w:rPr>
      <w:rFonts w:asciiTheme="minorHAnsi" w:eastAsiaTheme="minorEastAsia" w:hAnsiTheme="minorHAnsi" w:cstheme="minorBidi"/>
      <w:b/>
      <w:bCs/>
      <w:kern w:val="2"/>
      <w:sz w:val="21"/>
      <w:szCs w:val="24"/>
      <w:lang w:val="en-US" w:eastAsia="en-US" w:bidi="ar-SA"/>
    </w:rPr>
  </w:style>
  <w:style w:type="character" w:customStyle="1" w:styleId="Char11">
    <w:name w:val="批注主题 Char1"/>
    <w:basedOn w:val="Char10"/>
    <w:uiPriority w:val="99"/>
    <w:semiHidden/>
    <w:rsid w:val="00502B1E"/>
    <w:rPr>
      <w:rFonts w:ascii="宋体" w:eastAsia="宋体" w:hAnsi="宋体" w:cs="宋体"/>
      <w:b/>
      <w:bCs/>
      <w:lang w:val="zh-CN" w:eastAsia="zh-CN" w:bidi="zh-CN"/>
    </w:rPr>
  </w:style>
  <w:style w:type="paragraph" w:styleId="a9">
    <w:name w:val="Balloon Text"/>
    <w:basedOn w:val="a"/>
    <w:link w:val="Char2"/>
    <w:rsid w:val="00502B1E"/>
    <w:pPr>
      <w:autoSpaceDE/>
      <w:autoSpaceDN/>
      <w:jc w:val="both"/>
    </w:pPr>
    <w:rPr>
      <w:rFonts w:asciiTheme="minorHAnsi" w:eastAsiaTheme="minorEastAsia" w:hAnsiTheme="minorHAnsi" w:cstheme="minorBidi"/>
      <w:kern w:val="2"/>
      <w:sz w:val="18"/>
      <w:szCs w:val="18"/>
      <w:lang w:val="en-US" w:eastAsia="en-US" w:bidi="ar-SA"/>
    </w:rPr>
  </w:style>
  <w:style w:type="character" w:customStyle="1" w:styleId="Char12">
    <w:name w:val="批注框文本 Char1"/>
    <w:basedOn w:val="a0"/>
    <w:uiPriority w:val="99"/>
    <w:semiHidden/>
    <w:rsid w:val="00502B1E"/>
    <w:rPr>
      <w:rFonts w:ascii="宋体" w:eastAsia="宋体" w:hAnsi="宋体" w:cs="宋体"/>
      <w:sz w:val="18"/>
      <w:szCs w:val="18"/>
      <w:lang w:val="zh-CN" w:eastAsia="zh-CN" w:bidi="zh-CN"/>
    </w:rPr>
  </w:style>
  <w:style w:type="paragraph" w:styleId="af">
    <w:name w:val="Normal (Web)"/>
    <w:basedOn w:val="a"/>
    <w:uiPriority w:val="99"/>
    <w:rsid w:val="00502B1E"/>
    <w:pPr>
      <w:widowControl/>
      <w:autoSpaceDE/>
      <w:autoSpaceDN/>
      <w:spacing w:before="100" w:beforeAutospacing="1" w:after="100" w:afterAutospacing="1"/>
    </w:pPr>
    <w:rPr>
      <w:rFonts w:cs="Times New Roman"/>
      <w:sz w:val="24"/>
      <w:szCs w:val="24"/>
      <w:lang w:val="en-US" w:bidi="ar-SA"/>
    </w:rPr>
  </w:style>
  <w:style w:type="paragraph" w:customStyle="1" w:styleId="Default">
    <w:name w:val="Default"/>
    <w:rsid w:val="00502B1E"/>
    <w:pPr>
      <w:adjustRightInd w:val="0"/>
    </w:pPr>
    <w:rPr>
      <w:rFonts w:ascii="新宋体" w:eastAsia="新宋体" w:hAnsi="Times New Roman" w:cs="新宋体"/>
      <w:color w:val="000000"/>
      <w:sz w:val="24"/>
      <w:szCs w:val="24"/>
      <w:lang w:eastAsia="zh-CN"/>
    </w:rPr>
  </w:style>
  <w:style w:type="paragraph" w:customStyle="1" w:styleId="af0">
    <w:name w:val="标准"/>
    <w:rsid w:val="00502B1E"/>
    <w:pPr>
      <w:widowControl/>
      <w:autoSpaceDE/>
      <w:autoSpaceDN/>
      <w:adjustRightInd w:val="0"/>
      <w:spacing w:before="120" w:after="120" w:line="312" w:lineRule="atLeast"/>
      <w:textAlignment w:val="baseline"/>
    </w:pPr>
    <w:rPr>
      <w:rFonts w:ascii="宋体" w:eastAsia="宋体" w:hAnsi="Times New Roman" w:cs="Times New Roman"/>
      <w:sz w:val="20"/>
      <w:szCs w:val="20"/>
      <w:lang w:eastAsia="zh-CN"/>
    </w:rPr>
  </w:style>
  <w:style w:type="paragraph" w:styleId="af1">
    <w:name w:val="Title"/>
    <w:basedOn w:val="a"/>
    <w:next w:val="a"/>
    <w:link w:val="Char13"/>
    <w:uiPriority w:val="10"/>
    <w:qFormat/>
    <w:rsid w:val="00502B1E"/>
    <w:pPr>
      <w:autoSpaceDE/>
      <w:autoSpaceDN/>
      <w:spacing w:before="240" w:after="60"/>
      <w:jc w:val="center"/>
      <w:outlineLvl w:val="0"/>
    </w:pPr>
    <w:rPr>
      <w:rFonts w:ascii="Calibri Light" w:hAnsi="Calibri Light" w:cs="Times New Roman"/>
      <w:b/>
      <w:bCs/>
      <w:sz w:val="32"/>
      <w:szCs w:val="32"/>
      <w:lang w:val="en-US" w:bidi="ar-SA"/>
    </w:rPr>
  </w:style>
  <w:style w:type="character" w:customStyle="1" w:styleId="Char4">
    <w:name w:val="标题 Char"/>
    <w:basedOn w:val="a0"/>
    <w:uiPriority w:val="10"/>
    <w:rsid w:val="00502B1E"/>
    <w:rPr>
      <w:rFonts w:asciiTheme="majorHAnsi" w:eastAsia="宋体" w:hAnsiTheme="majorHAnsi" w:cstheme="majorBidi"/>
      <w:b/>
      <w:bCs/>
      <w:sz w:val="32"/>
      <w:szCs w:val="32"/>
      <w:lang w:val="zh-CN" w:eastAsia="zh-CN" w:bidi="zh-CN"/>
    </w:rPr>
  </w:style>
  <w:style w:type="character" w:customStyle="1" w:styleId="Char13">
    <w:name w:val="标题 Char1"/>
    <w:basedOn w:val="a0"/>
    <w:link w:val="af1"/>
    <w:uiPriority w:val="10"/>
    <w:locked/>
    <w:rsid w:val="00502B1E"/>
    <w:rPr>
      <w:rFonts w:ascii="Calibri Light" w:eastAsia="宋体" w:hAnsi="Calibri Light" w:cs="Times New Roman"/>
      <w:b/>
      <w:bCs/>
      <w:sz w:val="32"/>
      <w:szCs w:val="32"/>
      <w:lang w:eastAsia="zh-CN"/>
    </w:rPr>
  </w:style>
  <w:style w:type="paragraph" w:customStyle="1" w:styleId="vsbcontentend">
    <w:name w:val="vsbcontent_end"/>
    <w:basedOn w:val="a"/>
    <w:rsid w:val="00A84567"/>
    <w:pPr>
      <w:widowControl/>
      <w:autoSpaceDE/>
      <w:autoSpaceDN/>
      <w:spacing w:before="100" w:beforeAutospacing="1" w:after="100" w:afterAutospacing="1"/>
    </w:pPr>
    <w:rPr>
      <w:sz w:val="24"/>
      <w:szCs w:val="24"/>
      <w:lang w:val="en-US" w:bidi="ar-SA"/>
    </w:rPr>
  </w:style>
</w:styles>
</file>

<file path=word/webSettings.xml><?xml version="1.0" encoding="utf-8"?>
<w:webSettings xmlns:r="http://schemas.openxmlformats.org/officeDocument/2006/relationships" xmlns:w="http://schemas.openxmlformats.org/wordprocessingml/2006/main">
  <w:divs>
    <w:div w:id="1749955594">
      <w:bodyDiv w:val="1"/>
      <w:marLeft w:val="0"/>
      <w:marRight w:val="0"/>
      <w:marTop w:val="0"/>
      <w:marBottom w:val="0"/>
      <w:divBdr>
        <w:top w:val="none" w:sz="0" w:space="0" w:color="auto"/>
        <w:left w:val="none" w:sz="0" w:space="0" w:color="auto"/>
        <w:bottom w:val="none" w:sz="0" w:space="0" w:color="auto"/>
        <w:right w:val="none" w:sz="0" w:space="0" w:color="auto"/>
      </w:divBdr>
    </w:div>
    <w:div w:id="1751078245">
      <w:bodyDiv w:val="1"/>
      <w:marLeft w:val="0"/>
      <w:marRight w:val="0"/>
      <w:marTop w:val="0"/>
      <w:marBottom w:val="0"/>
      <w:divBdr>
        <w:top w:val="none" w:sz="0" w:space="0" w:color="auto"/>
        <w:left w:val="none" w:sz="0" w:space="0" w:color="auto"/>
        <w:bottom w:val="none" w:sz="0" w:space="0" w:color="auto"/>
        <w:right w:val="none" w:sz="0" w:space="0" w:color="auto"/>
      </w:divBdr>
      <w:divsChild>
        <w:div w:id="1565531404">
          <w:marLeft w:val="0"/>
          <w:marRight w:val="0"/>
          <w:marTop w:val="0"/>
          <w:marBottom w:val="0"/>
          <w:divBdr>
            <w:top w:val="none" w:sz="0" w:space="0" w:color="auto"/>
            <w:left w:val="none" w:sz="0" w:space="0" w:color="auto"/>
            <w:bottom w:val="none" w:sz="0" w:space="0" w:color="auto"/>
            <w:right w:val="none" w:sz="0" w:space="0" w:color="auto"/>
          </w:divBdr>
          <w:divsChild>
            <w:div w:id="1708984760">
              <w:marLeft w:val="0"/>
              <w:marRight w:val="0"/>
              <w:marTop w:val="250"/>
              <w:marBottom w:val="2129"/>
              <w:divBdr>
                <w:top w:val="none" w:sz="0" w:space="0" w:color="auto"/>
                <w:left w:val="none" w:sz="0" w:space="0" w:color="auto"/>
                <w:bottom w:val="none" w:sz="0" w:space="0" w:color="auto"/>
                <w:right w:val="none" w:sz="0" w:space="0" w:color="auto"/>
              </w:divBdr>
              <w:divsChild>
                <w:div w:id="2013799793">
                  <w:marLeft w:val="3706"/>
                  <w:marRight w:val="0"/>
                  <w:marTop w:val="0"/>
                  <w:marBottom w:val="0"/>
                  <w:divBdr>
                    <w:top w:val="none" w:sz="0" w:space="0" w:color="auto"/>
                    <w:left w:val="none" w:sz="0" w:space="0" w:color="auto"/>
                    <w:bottom w:val="none" w:sz="0" w:space="0" w:color="auto"/>
                    <w:right w:val="none" w:sz="0" w:space="0" w:color="auto"/>
                  </w:divBdr>
                  <w:divsChild>
                    <w:div w:id="207172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570947">
      <w:bodyDiv w:val="1"/>
      <w:marLeft w:val="0"/>
      <w:marRight w:val="0"/>
      <w:marTop w:val="0"/>
      <w:marBottom w:val="0"/>
      <w:divBdr>
        <w:top w:val="none" w:sz="0" w:space="0" w:color="auto"/>
        <w:left w:val="none" w:sz="0" w:space="0" w:color="auto"/>
        <w:bottom w:val="none" w:sz="0" w:space="0" w:color="auto"/>
        <w:right w:val="none" w:sz="0" w:space="0" w:color="auto"/>
      </w:divBdr>
      <w:divsChild>
        <w:div w:id="388652932">
          <w:marLeft w:val="0"/>
          <w:marRight w:val="0"/>
          <w:marTop w:val="0"/>
          <w:marBottom w:val="0"/>
          <w:divBdr>
            <w:top w:val="none" w:sz="0" w:space="0" w:color="auto"/>
            <w:left w:val="none" w:sz="0" w:space="0" w:color="auto"/>
            <w:bottom w:val="none" w:sz="0" w:space="0" w:color="auto"/>
            <w:right w:val="none" w:sz="0" w:space="0" w:color="auto"/>
          </w:divBdr>
          <w:divsChild>
            <w:div w:id="1754819535">
              <w:marLeft w:val="0"/>
              <w:marRight w:val="0"/>
              <w:marTop w:val="250"/>
              <w:marBottom w:val="2129"/>
              <w:divBdr>
                <w:top w:val="none" w:sz="0" w:space="0" w:color="auto"/>
                <w:left w:val="none" w:sz="0" w:space="0" w:color="auto"/>
                <w:bottom w:val="none" w:sz="0" w:space="0" w:color="auto"/>
                <w:right w:val="none" w:sz="0" w:space="0" w:color="auto"/>
              </w:divBdr>
              <w:divsChild>
                <w:div w:id="1499341522">
                  <w:marLeft w:val="3706"/>
                  <w:marRight w:val="0"/>
                  <w:marTop w:val="0"/>
                  <w:marBottom w:val="0"/>
                  <w:divBdr>
                    <w:top w:val="none" w:sz="0" w:space="0" w:color="auto"/>
                    <w:left w:val="none" w:sz="0" w:space="0" w:color="auto"/>
                    <w:bottom w:val="none" w:sz="0" w:space="0" w:color="auto"/>
                    <w:right w:val="none" w:sz="0" w:space="0" w:color="auto"/>
                  </w:divBdr>
                  <w:divsChild>
                    <w:div w:id="104313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20</Pages>
  <Words>2161</Words>
  <Characters>12320</Characters>
  <Application>Microsoft Office Word</Application>
  <DocSecurity>0</DocSecurity>
  <Lines>102</Lines>
  <Paragraphs>28</Paragraphs>
  <ScaleCrop>false</ScaleCrop>
  <Company>Sky123.Org</Company>
  <LinksUpToDate>false</LinksUpToDate>
  <CharactersWithSpaces>14453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Sky123.Org</cp:lastModifiedBy>
  <cp:revision>182</cp:revision>
  <dcterms:created xsi:type="dcterms:W3CDTF">2019-07-16T06:46:00Z</dcterms:created>
  <dcterms:modified xsi:type="dcterms:W3CDTF">2019-07-17T05:32:00Z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ies>
</file>