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98EA8" w14:textId="402FD57A" w:rsidR="00617AB0" w:rsidRDefault="00FA700A">
      <w:pPr>
        <w:spacing w:line="580" w:lineRule="exact"/>
        <w:jc w:val="lef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附件3</w:t>
      </w:r>
    </w:p>
    <w:p w14:paraId="7D92A45C" w14:textId="748FC222" w:rsidR="00617AB0" w:rsidRDefault="00CA0B9A">
      <w:pPr>
        <w:spacing w:line="580" w:lineRule="exact"/>
        <w:jc w:val="center"/>
        <w:rPr>
          <w:rFonts w:ascii="方正小标宋简体" w:eastAsia="方正小标宋简体" w:hAnsi="微软雅黑"/>
          <w:color w:val="333333"/>
          <w:kern w:val="0"/>
          <w:sz w:val="40"/>
          <w:szCs w:val="40"/>
        </w:rPr>
      </w:pPr>
      <w:r>
        <w:rPr>
          <w:rFonts w:ascii="方正小标宋简体" w:eastAsia="方正小标宋简体" w:hAnsi="微软雅黑" w:hint="eastAsia"/>
          <w:color w:val="333333"/>
          <w:kern w:val="0"/>
          <w:sz w:val="40"/>
          <w:szCs w:val="40"/>
        </w:rPr>
        <w:t>数据科学与大数据技术</w:t>
      </w:r>
      <w:r w:rsidR="00FA700A">
        <w:rPr>
          <w:rFonts w:ascii="方正小标宋简体" w:eastAsia="方正小标宋简体" w:hAnsi="微软雅黑" w:hint="eastAsia"/>
          <w:color w:val="333333"/>
          <w:kern w:val="0"/>
          <w:sz w:val="40"/>
          <w:szCs w:val="40"/>
        </w:rPr>
        <w:t>专业专任教师信息表</w:t>
      </w:r>
      <w:bookmarkStart w:id="0" w:name="_GoBack"/>
      <w:bookmarkEnd w:id="0"/>
    </w:p>
    <w:tbl>
      <w:tblPr>
        <w:tblW w:w="5781" w:type="pct"/>
        <w:tblInd w:w="-743" w:type="dxa"/>
        <w:tblLook w:val="04A0" w:firstRow="1" w:lastRow="0" w:firstColumn="1" w:lastColumn="0" w:noHBand="0" w:noVBand="1"/>
      </w:tblPr>
      <w:tblGrid>
        <w:gridCol w:w="711"/>
        <w:gridCol w:w="821"/>
        <w:gridCol w:w="821"/>
        <w:gridCol w:w="765"/>
        <w:gridCol w:w="710"/>
        <w:gridCol w:w="708"/>
        <w:gridCol w:w="1833"/>
        <w:gridCol w:w="989"/>
        <w:gridCol w:w="1006"/>
        <w:gridCol w:w="1131"/>
        <w:gridCol w:w="980"/>
      </w:tblGrid>
      <w:tr w:rsidR="00F54B5D" w:rsidRPr="00F54B5D" w14:paraId="3364F311" w14:textId="77777777" w:rsidTr="00E85B0D">
        <w:trPr>
          <w:trHeight w:val="735"/>
        </w:trPr>
        <w:tc>
          <w:tcPr>
            <w:tcW w:w="33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19075" w14:textId="77777777" w:rsidR="00F54B5D" w:rsidRPr="00F54B5D" w:rsidRDefault="00F54B5D" w:rsidP="00F54B5D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F54B5D">
              <w:rPr>
                <w:rFonts w:ascii="仿宋_GB2312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FA7C7" w14:textId="77777777" w:rsidR="00F54B5D" w:rsidRPr="00F54B5D" w:rsidRDefault="00F54B5D" w:rsidP="00F54B5D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F54B5D">
              <w:rPr>
                <w:rFonts w:ascii="仿宋_GB2312" w:hAnsi="仿宋" w:cs="仿宋" w:hint="eastAsia"/>
                <w:sz w:val="24"/>
                <w:szCs w:val="24"/>
              </w:rPr>
              <w:t>姓名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45DE1" w14:textId="77777777" w:rsidR="00F54B5D" w:rsidRPr="00F54B5D" w:rsidRDefault="00F54B5D" w:rsidP="00F54B5D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F54B5D">
              <w:rPr>
                <w:rFonts w:ascii="仿宋_GB2312" w:hAnsi="仿宋" w:cs="仿宋" w:hint="eastAsia"/>
                <w:sz w:val="24"/>
                <w:szCs w:val="24"/>
              </w:rPr>
              <w:t>性别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23962" w14:textId="77777777" w:rsidR="00F54B5D" w:rsidRPr="00F54B5D" w:rsidRDefault="00F54B5D" w:rsidP="00F54B5D">
            <w:pPr>
              <w:rPr>
                <w:rFonts w:ascii="仿宋_GB2312" w:hAnsi="仿宋" w:cs="仿宋"/>
                <w:sz w:val="24"/>
                <w:szCs w:val="24"/>
              </w:rPr>
            </w:pPr>
            <w:r w:rsidRPr="00F54B5D">
              <w:rPr>
                <w:rFonts w:ascii="仿宋_GB2312" w:hAnsi="仿宋" w:cs="仿宋" w:hint="eastAsia"/>
                <w:sz w:val="24"/>
                <w:szCs w:val="24"/>
              </w:rPr>
              <w:t>年龄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04ABB" w14:textId="77777777" w:rsidR="00F54B5D" w:rsidRPr="00F54B5D" w:rsidRDefault="00F54B5D" w:rsidP="00F54B5D">
            <w:pPr>
              <w:rPr>
                <w:rFonts w:ascii="仿宋_GB2312" w:hAnsi="仿宋" w:cs="仿宋"/>
                <w:sz w:val="24"/>
                <w:szCs w:val="24"/>
              </w:rPr>
            </w:pPr>
            <w:r w:rsidRPr="00F54B5D">
              <w:rPr>
                <w:rFonts w:ascii="仿宋_GB2312" w:hAnsi="仿宋" w:cs="仿宋" w:hint="eastAsia"/>
                <w:sz w:val="24"/>
                <w:szCs w:val="24"/>
              </w:rPr>
              <w:t>职务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FB183" w14:textId="77777777" w:rsidR="00F54B5D" w:rsidRPr="00F54B5D" w:rsidRDefault="00F54B5D" w:rsidP="00F54B5D">
            <w:pPr>
              <w:rPr>
                <w:rFonts w:ascii="仿宋_GB2312" w:hAnsi="仿宋" w:cs="仿宋"/>
                <w:sz w:val="24"/>
                <w:szCs w:val="24"/>
              </w:rPr>
            </w:pPr>
            <w:r w:rsidRPr="00F54B5D">
              <w:rPr>
                <w:rFonts w:ascii="仿宋_GB2312" w:hAnsi="仿宋" w:cs="仿宋" w:hint="eastAsia"/>
                <w:sz w:val="24"/>
                <w:szCs w:val="24"/>
              </w:rPr>
              <w:t>职称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9D6AB" w14:textId="77777777" w:rsidR="00F54B5D" w:rsidRPr="00F54B5D" w:rsidRDefault="00F54B5D" w:rsidP="00F54B5D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F54B5D">
              <w:rPr>
                <w:rFonts w:ascii="仿宋_GB2312" w:hAnsi="仿宋" w:cs="仿宋" w:hint="eastAsia"/>
                <w:sz w:val="24"/>
                <w:szCs w:val="24"/>
              </w:rPr>
              <w:t>最后毕业学校、专业、学位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D1D10" w14:textId="77777777" w:rsidR="00F54B5D" w:rsidRPr="00F54B5D" w:rsidRDefault="00F54B5D" w:rsidP="00F54B5D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F54B5D">
              <w:rPr>
                <w:rFonts w:ascii="仿宋_GB2312" w:hAnsi="仿宋" w:cs="仿宋" w:hint="eastAsia"/>
                <w:sz w:val="24"/>
                <w:szCs w:val="24"/>
              </w:rPr>
              <w:t>现从事专业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0B877" w14:textId="77777777" w:rsidR="00F54B5D" w:rsidRPr="00F54B5D" w:rsidRDefault="00F54B5D" w:rsidP="00F54B5D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F54B5D">
              <w:rPr>
                <w:rFonts w:ascii="仿宋_GB2312" w:hAnsi="仿宋" w:cs="仿宋" w:hint="eastAsia"/>
                <w:sz w:val="24"/>
                <w:szCs w:val="24"/>
              </w:rPr>
              <w:t>拟任课程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19C46" w14:textId="77777777" w:rsidR="00F54B5D" w:rsidRPr="00F54B5D" w:rsidRDefault="00F54B5D" w:rsidP="00F54B5D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F54B5D">
              <w:rPr>
                <w:rFonts w:ascii="仿宋_GB2312" w:hAnsi="仿宋" w:cs="仿宋" w:hint="eastAsia"/>
                <w:sz w:val="24"/>
                <w:szCs w:val="24"/>
              </w:rPr>
              <w:t>是否“双师型”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50A9C" w14:textId="77777777" w:rsidR="00F54B5D" w:rsidRPr="00F54B5D" w:rsidRDefault="00F54B5D" w:rsidP="00F54B5D">
            <w:pPr>
              <w:jc w:val="center"/>
              <w:rPr>
                <w:rFonts w:ascii="仿宋_GB2312" w:hAnsi="仿宋" w:cs="仿宋"/>
                <w:sz w:val="24"/>
                <w:szCs w:val="24"/>
              </w:rPr>
            </w:pPr>
            <w:r w:rsidRPr="00F54B5D">
              <w:rPr>
                <w:rFonts w:ascii="仿宋_GB2312" w:hAnsi="仿宋" w:cs="仿宋" w:hint="eastAsia"/>
                <w:sz w:val="24"/>
                <w:szCs w:val="24"/>
              </w:rPr>
              <w:t>专职\兼职</w:t>
            </w:r>
          </w:p>
        </w:tc>
      </w:tr>
      <w:tr w:rsidR="00F54B5D" w:rsidRPr="00F54B5D" w14:paraId="5623355D" w14:textId="77777777" w:rsidTr="00E85B0D">
        <w:trPr>
          <w:trHeight w:val="975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D9856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9E7D1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叶安胜</w:t>
            </w:r>
            <w:proofErr w:type="gramEnd"/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F2F30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244B8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2F91F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教务处长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BEF88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10302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电子科技大学、计算机系统结构、硕士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D2BF6" w14:textId="77777777" w:rsidR="00F54B5D" w:rsidRPr="00F54B5D" w:rsidRDefault="00F54B5D" w:rsidP="001B276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C33BD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面向对象程序设计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9BC6A" w14:textId="528A18FC" w:rsidR="00F54B5D" w:rsidRPr="00F54B5D" w:rsidRDefault="006F3DC9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E17C8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6F3DC9" w:rsidRPr="00F54B5D" w14:paraId="6B5B3500" w14:textId="77777777" w:rsidTr="00E85B0D">
        <w:trPr>
          <w:trHeight w:val="1215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3053B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C771C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于曦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23C5F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2E221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9C8C1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副院长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779DD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B06C0" w14:textId="77777777" w:rsidR="006F3DC9" w:rsidRPr="00F54B5D" w:rsidRDefault="006F3DC9" w:rsidP="006F3DC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法国里昂第二大学、计算机科学专业、工学博士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ECA24" w14:textId="77777777" w:rsidR="006F3DC9" w:rsidRPr="00F54B5D" w:rsidRDefault="006F3DC9" w:rsidP="006F3DC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智能决策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DB17A" w14:textId="7AE2DE59" w:rsidR="006F3DC9" w:rsidRPr="00F54B5D" w:rsidRDefault="0045410F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45410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大数据系统架构设计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E6C76" w14:textId="6CECAE21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D567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3CE39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6F3DC9" w:rsidRPr="00F54B5D" w14:paraId="0A629288" w14:textId="77777777" w:rsidTr="00E85B0D">
        <w:trPr>
          <w:trHeight w:val="975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D281A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844E4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高朝邦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79155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F2DB0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8A18A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副院长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9F47D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53294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四川大学、计算机科学与技术、工学博士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2496F" w14:textId="77777777" w:rsidR="006F3DC9" w:rsidRPr="00F54B5D" w:rsidRDefault="006F3DC9" w:rsidP="006F3DC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模式识别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7EFDA" w14:textId="6591F395" w:rsidR="006F3DC9" w:rsidRPr="00F54B5D" w:rsidRDefault="0045410F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概率论与数理统计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977CD" w14:textId="2C3A8F4B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D567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5EC2F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6F3DC9" w:rsidRPr="00F54B5D" w14:paraId="1E00F8AC" w14:textId="77777777" w:rsidTr="00E85B0D">
        <w:trPr>
          <w:trHeight w:val="975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C1B84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83B98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刘昶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3093E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663E4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30FE5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5BDE0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2139D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四川大学、计算机科学与技术、工学博士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754B0" w14:textId="77777777" w:rsidR="006F3DC9" w:rsidRPr="00F54B5D" w:rsidRDefault="006F3DC9" w:rsidP="006F3DC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计算机科学与技术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28B7EE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医学数据分析/数据结构与算法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5170D" w14:textId="2C12A7D0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D567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235A6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6F3DC9" w:rsidRPr="00F54B5D" w14:paraId="63F071CE" w14:textId="77777777" w:rsidTr="00E85B0D">
        <w:trPr>
          <w:trHeight w:val="1215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0B062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B6789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刘朝晖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FB4A1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177BB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B0DE3" w14:textId="09B8106B" w:rsidR="006F3DC9" w:rsidRPr="00F54B5D" w:rsidRDefault="00B32EE5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智能研究院</w:t>
            </w:r>
            <w:r w:rsidR="006F3DC9"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院长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085DA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高级工程师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B9B24" w14:textId="77777777" w:rsidR="006F3DC9" w:rsidRPr="00F54B5D" w:rsidRDefault="006F3DC9" w:rsidP="006F3DC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重庆大学、应用数学与金融系统工程、理学硕士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B8E98" w14:textId="77777777" w:rsidR="006F3DC9" w:rsidRPr="00F54B5D" w:rsidRDefault="006F3DC9" w:rsidP="006F3DC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人工智能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A2F44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大数据系统平台部署管理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41993" w14:textId="7A60E141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3D567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5D605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兼职</w:t>
            </w:r>
          </w:p>
        </w:tc>
      </w:tr>
      <w:tr w:rsidR="00F54B5D" w:rsidRPr="00F54B5D" w14:paraId="74DDF461" w14:textId="77777777" w:rsidTr="00E85B0D">
        <w:trPr>
          <w:trHeight w:val="975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ACC92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6C39F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苗放</w:t>
            </w:r>
            <w:proofErr w:type="gramEnd"/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B88A6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612A1" w14:textId="613A0F6C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  <w:r w:rsidR="00995ADE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5B1E2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院长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60DA1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5D438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成都理工大学、放射性地球物理勘探、博士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B5691" w14:textId="77777777" w:rsidR="00F54B5D" w:rsidRPr="00F54B5D" w:rsidRDefault="00F54B5D" w:rsidP="001B2768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地球探测与信息技术，计算机科学与技术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4B391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大数据技术原理及应用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9B909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C75C0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兼职</w:t>
            </w:r>
          </w:p>
        </w:tc>
      </w:tr>
      <w:tr w:rsidR="006F3DC9" w:rsidRPr="00F54B5D" w14:paraId="40A69AC0" w14:textId="77777777" w:rsidTr="00E85B0D">
        <w:trPr>
          <w:trHeight w:val="975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51ED5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C92F1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胡德昆</w:t>
            </w:r>
            <w:proofErr w:type="gramEnd"/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DFEEB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96646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54A4B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0084B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B1869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 计算机应用技术、 工学博士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454F4" w14:textId="77777777" w:rsidR="006F3DC9" w:rsidRPr="00F54B5D" w:rsidRDefault="006F3DC9" w:rsidP="006F3DC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计算机应用技术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BBE231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python程序设计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14B91" w14:textId="05DD686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0A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CC461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6F3DC9" w:rsidRPr="00F54B5D" w14:paraId="3796BE44" w14:textId="77777777" w:rsidTr="00E85B0D">
        <w:trPr>
          <w:trHeight w:val="975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B859A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13438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易发胜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D28ED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7EB1C" w14:textId="30E95651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  <w:r w:rsidR="006E52A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350F0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4D0C5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9E5AB" w14:textId="77777777" w:rsidR="006F3DC9" w:rsidRPr="00F54B5D" w:rsidRDefault="006F3DC9" w:rsidP="006F3DC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电子科技大学、计算机应用技术、博士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C8B44" w14:textId="77777777" w:rsidR="006F3DC9" w:rsidRPr="00F54B5D" w:rsidRDefault="006F3DC9" w:rsidP="006F3DC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计算机科学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E787BE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数据结构与算法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F6E45" w14:textId="4C1A6D74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2F0AA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63CCA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F54B5D" w:rsidRPr="00F54B5D" w14:paraId="6BF08365" w14:textId="77777777" w:rsidTr="00E85B0D">
        <w:trPr>
          <w:trHeight w:val="1215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E08FA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B233C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黄荣兵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3620E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581D7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2C4E9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8F423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AC638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华南理工大学通信与信息系统专业毕业、博士学位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33493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软件工程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84CA44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Linux操作系统/数据库原理与应用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04487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1E73A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6F3DC9" w:rsidRPr="00F54B5D" w14:paraId="2D718C8E" w14:textId="77777777" w:rsidTr="00E85B0D">
        <w:trPr>
          <w:trHeight w:val="975"/>
        </w:trPr>
        <w:tc>
          <w:tcPr>
            <w:tcW w:w="33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DA60B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79A49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张志强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6B564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99320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DE547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1A68B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EDC7F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电子科技大学、软件工程、硕士学位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D97E2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计算机应用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85EDD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数据结构与算法/面向对象程序设计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C331B" w14:textId="467B007C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72C1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16D79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6F3DC9" w:rsidRPr="00F54B5D" w14:paraId="55248B3F" w14:textId="77777777" w:rsidTr="00E85B0D">
        <w:trPr>
          <w:trHeight w:val="1485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9F601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F7D12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王伟钧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E0D5B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3329A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90FEB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47945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D302B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电子科技大学管理科学与工程专业、获管理学博士学位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DD53D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数据科学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BA4321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数据仓库与数据挖掘/大数据技术原理及应用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E04C7" w14:textId="45A34A96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72C1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A448D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6F3DC9" w:rsidRPr="00F54B5D" w14:paraId="5A2A99A2" w14:textId="77777777" w:rsidTr="00E85B0D">
        <w:trPr>
          <w:trHeight w:val="975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EC84D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718B3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余竞</w:t>
            </w:r>
            <w:proofErr w:type="gramEnd"/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B6612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76840" w14:textId="50C7D213" w:rsidR="006F3DC9" w:rsidRPr="00F54B5D" w:rsidRDefault="006E52A2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7436D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2A742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副教授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74FCB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四川大学、应用数学、理学硕士学位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CD6CA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应用数学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8FE7D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时间序列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7EC09" w14:textId="24894036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72C1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6DAF4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6F3DC9" w:rsidRPr="00F54B5D" w14:paraId="1141EE20" w14:textId="77777777" w:rsidTr="00E85B0D">
        <w:trPr>
          <w:trHeight w:val="1215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4B145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1809A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施达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F7A4D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39418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5386E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2BA64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54D7E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四川大学、概率论与数理统计专业、理学学士学位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AB955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数据科学与大数据技术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4D490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数学分析/应用统计学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B5441" w14:textId="4D951470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72C1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C2772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6F3DC9" w:rsidRPr="00F54B5D" w14:paraId="67C7ADAA" w14:textId="77777777" w:rsidTr="00E85B0D">
        <w:trPr>
          <w:trHeight w:val="1215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8ED76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A854F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王进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8FF70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C606E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C0F4A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34D9E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8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58809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电子科技大学、计算机应用技术、工学博士学位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06863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计算机科学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14A67" w14:textId="77777777" w:rsidR="006F3DC9" w:rsidRPr="00F54B5D" w:rsidRDefault="006F3DC9" w:rsidP="006F3DC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大数据技术原理及应用/数据安全与应用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00562" w14:textId="09FE10D9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D7D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B2F05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6F3DC9" w:rsidRPr="00F54B5D" w14:paraId="34F5C057" w14:textId="77777777" w:rsidTr="00E85B0D">
        <w:trPr>
          <w:trHeight w:val="1485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E48FE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32A3E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赵千</w:t>
            </w:r>
            <w:proofErr w:type="gramEnd"/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84AA4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43F4E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D8959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AF878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8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AE4F8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电子科技大学管理科学与工程专业、获管理学博士学位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EBB9B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数据科学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02E61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数学建模/文本数据挖掘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02FDB" w14:textId="0BAD6A0A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D7D3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8BE9F" w14:textId="77777777" w:rsidR="006F3DC9" w:rsidRPr="00F54B5D" w:rsidRDefault="006F3DC9" w:rsidP="006F3D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F54B5D" w:rsidRPr="00F54B5D" w14:paraId="01FE48E5" w14:textId="77777777" w:rsidTr="00E85B0D">
        <w:trPr>
          <w:trHeight w:val="1230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096B5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27413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彭兴媛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BB9F8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A3A5B" w14:textId="7B7D3320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  <w:r w:rsidR="006E52A2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D980B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E8F74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2041F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重庆大学概率论与数理统计专业、理学硕士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4EED5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最优化理论方法及应用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B257E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线性代数/概率论与数理统计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A0A85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26F8E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  <w:tr w:rsidR="00F54B5D" w:rsidRPr="00F54B5D" w14:paraId="0FDC15DC" w14:textId="77777777" w:rsidTr="00E85B0D">
        <w:trPr>
          <w:trHeight w:val="1230"/>
        </w:trPr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F3669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71CFB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刘春燕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FBAED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女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2E5C0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4AD72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EDF2E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讲师</w:t>
            </w:r>
          </w:p>
        </w:tc>
        <w:tc>
          <w:tcPr>
            <w:tcW w:w="8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4CFB6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四川师范大学、基础数学专业、理学硕士学位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15774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应用数学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4CAEB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运筹与优化/离散数学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961AD" w14:textId="51A356F3" w:rsidR="00F54B5D" w:rsidRPr="00F54B5D" w:rsidRDefault="006F3DC9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是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50E8D" w14:textId="77777777" w:rsidR="00F54B5D" w:rsidRPr="00F54B5D" w:rsidRDefault="00F54B5D" w:rsidP="00F54B5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F54B5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专职</w:t>
            </w:r>
          </w:p>
        </w:tc>
      </w:tr>
    </w:tbl>
    <w:p w14:paraId="12897BC2" w14:textId="77777777" w:rsidR="00F54B5D" w:rsidRDefault="00F54B5D" w:rsidP="00106155">
      <w:pPr>
        <w:spacing w:line="580" w:lineRule="exact"/>
        <w:jc w:val="left"/>
      </w:pPr>
    </w:p>
    <w:sectPr w:rsidR="00F54B5D">
      <w:footerReference w:type="even" r:id="rId8"/>
      <w:footerReference w:type="default" r:id="rId9"/>
      <w:pgSz w:w="11906" w:h="16838"/>
      <w:pgMar w:top="2098" w:right="1474" w:bottom="1985" w:left="1588" w:header="1701" w:footer="1588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5A94C" w14:textId="77777777" w:rsidR="001C4955" w:rsidRDefault="001C4955">
      <w:r>
        <w:separator/>
      </w:r>
    </w:p>
  </w:endnote>
  <w:endnote w:type="continuationSeparator" w:id="0">
    <w:p w14:paraId="0E636C0D" w14:textId="77777777" w:rsidR="001C4955" w:rsidRDefault="001C4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0416A" w14:textId="77777777" w:rsidR="00617AB0" w:rsidRDefault="00FA700A">
    <w:pPr>
      <w:pStyle w:val="a3"/>
      <w:framePr w:wrap="around" w:vAnchor="text" w:hAnchor="margin" w:xAlign="outside" w:y="1"/>
      <w:ind w:leftChars="100" w:left="320"/>
      <w:rPr>
        <w:rStyle w:val="a6"/>
        <w:rFonts w:ascii="宋体" w:eastAsia="宋体" w:hAnsi="宋体"/>
        <w:sz w:val="28"/>
        <w:szCs w:val="28"/>
      </w:rPr>
    </w:pPr>
    <w:r>
      <w:rPr>
        <w:rStyle w:val="a6"/>
        <w:rFonts w:ascii="宋体" w:eastAsia="宋体" w:hAnsi="宋体" w:hint="eastAsia"/>
        <w:sz w:val="28"/>
        <w:szCs w:val="28"/>
      </w:rPr>
      <w:t xml:space="preserve">— </w:t>
    </w:r>
    <w:r>
      <w:rPr>
        <w:rStyle w:val="a6"/>
        <w:rFonts w:ascii="宋体" w:eastAsia="宋体" w:hAnsi="宋体"/>
        <w:sz w:val="28"/>
        <w:szCs w:val="28"/>
      </w:rPr>
      <w:fldChar w:fldCharType="begin"/>
    </w:r>
    <w:r>
      <w:rPr>
        <w:rStyle w:val="a6"/>
        <w:rFonts w:ascii="宋体" w:eastAsia="宋体" w:hAnsi="宋体"/>
        <w:sz w:val="28"/>
        <w:szCs w:val="28"/>
      </w:rPr>
      <w:instrText xml:space="preserve">PAGE  </w:instrText>
    </w:r>
    <w:r>
      <w:rPr>
        <w:rStyle w:val="a6"/>
        <w:rFonts w:ascii="宋体" w:eastAsia="宋体" w:hAnsi="宋体"/>
        <w:sz w:val="28"/>
        <w:szCs w:val="28"/>
      </w:rPr>
      <w:fldChar w:fldCharType="separate"/>
    </w:r>
    <w:r>
      <w:rPr>
        <w:rStyle w:val="a6"/>
        <w:rFonts w:ascii="宋体" w:eastAsia="宋体" w:hAnsi="宋体"/>
        <w:sz w:val="28"/>
        <w:szCs w:val="28"/>
      </w:rPr>
      <w:t>10</w:t>
    </w:r>
    <w:r>
      <w:rPr>
        <w:rStyle w:val="a6"/>
        <w:rFonts w:ascii="宋体" w:eastAsia="宋体" w:hAnsi="宋体"/>
        <w:sz w:val="28"/>
        <w:szCs w:val="28"/>
      </w:rPr>
      <w:fldChar w:fldCharType="end"/>
    </w:r>
    <w:r>
      <w:rPr>
        <w:rStyle w:val="a6"/>
        <w:rFonts w:ascii="宋体" w:eastAsia="宋体" w:hAnsi="宋体" w:hint="eastAsia"/>
        <w:sz w:val="28"/>
        <w:szCs w:val="28"/>
      </w:rPr>
      <w:t xml:space="preserve"> —</w:t>
    </w:r>
  </w:p>
  <w:p w14:paraId="7EEA245E" w14:textId="77777777" w:rsidR="00617AB0" w:rsidRDefault="00617AB0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C03AB" w14:textId="77777777" w:rsidR="00617AB0" w:rsidRDefault="00FA700A">
    <w:pPr>
      <w:pStyle w:val="a3"/>
      <w:framePr w:wrap="around" w:vAnchor="text" w:hAnchor="margin" w:xAlign="outside" w:y="1"/>
      <w:ind w:rightChars="100" w:right="320"/>
      <w:rPr>
        <w:rStyle w:val="a6"/>
        <w:rFonts w:ascii="宋体" w:eastAsia="宋体" w:hAnsi="宋体"/>
        <w:sz w:val="28"/>
        <w:szCs w:val="28"/>
      </w:rPr>
    </w:pPr>
    <w:r>
      <w:rPr>
        <w:rStyle w:val="a6"/>
        <w:rFonts w:ascii="宋体" w:eastAsia="宋体" w:hAnsi="宋体" w:hint="eastAsia"/>
        <w:sz w:val="28"/>
        <w:szCs w:val="28"/>
      </w:rPr>
      <w:t xml:space="preserve">— </w:t>
    </w:r>
    <w:r>
      <w:rPr>
        <w:rStyle w:val="a6"/>
        <w:rFonts w:ascii="宋体" w:eastAsia="宋体" w:hAnsi="宋体"/>
        <w:sz w:val="28"/>
        <w:szCs w:val="28"/>
      </w:rPr>
      <w:fldChar w:fldCharType="begin"/>
    </w:r>
    <w:r>
      <w:rPr>
        <w:rStyle w:val="a6"/>
        <w:rFonts w:ascii="宋体" w:eastAsia="宋体" w:hAnsi="宋体"/>
        <w:sz w:val="28"/>
        <w:szCs w:val="28"/>
      </w:rPr>
      <w:instrText xml:space="preserve">PAGE  </w:instrText>
    </w:r>
    <w:r>
      <w:rPr>
        <w:rStyle w:val="a6"/>
        <w:rFonts w:ascii="宋体" w:eastAsia="宋体" w:hAnsi="宋体"/>
        <w:sz w:val="28"/>
        <w:szCs w:val="28"/>
      </w:rPr>
      <w:fldChar w:fldCharType="separate"/>
    </w:r>
    <w:r>
      <w:rPr>
        <w:rStyle w:val="a6"/>
        <w:rFonts w:ascii="宋体" w:eastAsia="宋体" w:hAnsi="宋体"/>
        <w:sz w:val="28"/>
        <w:szCs w:val="28"/>
      </w:rPr>
      <w:t>1</w:t>
    </w:r>
    <w:r>
      <w:rPr>
        <w:rStyle w:val="a6"/>
        <w:rFonts w:ascii="宋体" w:eastAsia="宋体" w:hAnsi="宋体"/>
        <w:sz w:val="28"/>
        <w:szCs w:val="28"/>
      </w:rPr>
      <w:fldChar w:fldCharType="end"/>
    </w:r>
    <w:r>
      <w:rPr>
        <w:rStyle w:val="a6"/>
        <w:rFonts w:ascii="宋体" w:eastAsia="宋体" w:hAnsi="宋体" w:hint="eastAsia"/>
        <w:sz w:val="28"/>
        <w:szCs w:val="28"/>
      </w:rPr>
      <w:t xml:space="preserve"> —</w:t>
    </w:r>
  </w:p>
  <w:p w14:paraId="1CE58F04" w14:textId="77777777" w:rsidR="00617AB0" w:rsidRDefault="00617AB0">
    <w:pPr>
      <w:pStyle w:val="a3"/>
      <w:ind w:right="567" w:firstLine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23BE0" w14:textId="77777777" w:rsidR="001C4955" w:rsidRDefault="001C4955">
      <w:r>
        <w:separator/>
      </w:r>
    </w:p>
  </w:footnote>
  <w:footnote w:type="continuationSeparator" w:id="0">
    <w:p w14:paraId="4AFB43ED" w14:textId="77777777" w:rsidR="001C4955" w:rsidRDefault="001C49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2D53"/>
    <w:rsid w:val="00106155"/>
    <w:rsid w:val="001B2768"/>
    <w:rsid w:val="001C4955"/>
    <w:rsid w:val="0045410F"/>
    <w:rsid w:val="0051333D"/>
    <w:rsid w:val="005C05D0"/>
    <w:rsid w:val="00617AB0"/>
    <w:rsid w:val="006A5805"/>
    <w:rsid w:val="006E52A2"/>
    <w:rsid w:val="006F3DC9"/>
    <w:rsid w:val="00752D53"/>
    <w:rsid w:val="00777F60"/>
    <w:rsid w:val="00833D9C"/>
    <w:rsid w:val="00995ADE"/>
    <w:rsid w:val="00AC3AAE"/>
    <w:rsid w:val="00B32EE5"/>
    <w:rsid w:val="00B75EE1"/>
    <w:rsid w:val="00CA0B9A"/>
    <w:rsid w:val="00D27299"/>
    <w:rsid w:val="00E127FF"/>
    <w:rsid w:val="00E85B0D"/>
    <w:rsid w:val="00F54B5D"/>
    <w:rsid w:val="00FA700A"/>
    <w:rsid w:val="00FB4B74"/>
    <w:rsid w:val="026C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7CC1F1"/>
  <w15:docId w15:val="{2E5273B2-B6A2-476D-886E-C50984EC5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page number"/>
    <w:uiPriority w:val="99"/>
    <w:semiHidden/>
    <w:unhideWhenUsed/>
  </w:style>
  <w:style w:type="character" w:customStyle="1" w:styleId="a5">
    <w:name w:val="页眉 字符"/>
    <w:basedOn w:val="a0"/>
    <w:link w:val="a4"/>
    <w:uiPriority w:val="99"/>
    <w:rPr>
      <w:sz w:val="18"/>
      <w:szCs w:val="18"/>
    </w:rPr>
  </w:style>
  <w:style w:type="character" w:customStyle="1" w:styleId="1">
    <w:name w:val="页脚 字符1"/>
    <w:basedOn w:val="a0"/>
    <w:link w:val="a3"/>
    <w:uiPriority w:val="99"/>
    <w:rPr>
      <w:sz w:val="18"/>
      <w:szCs w:val="18"/>
    </w:rPr>
  </w:style>
  <w:style w:type="character" w:customStyle="1" w:styleId="a7">
    <w:name w:val="页脚 字符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1D5A35-6555-4D9D-89C4-C677F4B92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四川教育网</dc:creator>
  <cp:lastModifiedBy>SH D</cp:lastModifiedBy>
  <cp:revision>13</cp:revision>
  <dcterms:created xsi:type="dcterms:W3CDTF">2019-07-05T06:46:00Z</dcterms:created>
  <dcterms:modified xsi:type="dcterms:W3CDTF">2019-07-17T06:27:00Z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