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41" w:rsidRPr="003E1C41" w:rsidRDefault="003E1C41" w:rsidP="003E1C41">
      <w:pPr>
        <w:wordWrap w:val="0"/>
        <w:adjustRightInd/>
        <w:snapToGrid/>
        <w:spacing w:after="0" w:line="460" w:lineRule="exact"/>
        <w:rPr>
          <w:rFonts w:ascii="黑体" w:eastAsia="黑体" w:hAnsi="黑体" w:cs="Times New Roman"/>
          <w:kern w:val="2"/>
          <w:sz w:val="32"/>
          <w:szCs w:val="32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jc w:val="center"/>
        <w:rPr>
          <w:rFonts w:ascii="方正小标宋简体" w:eastAsia="方正小标宋简体" w:hAnsi="方正小标宋简体" w:cs="方正小标宋简体"/>
          <w:kern w:val="2"/>
          <w:sz w:val="44"/>
          <w:szCs w:val="24"/>
        </w:rPr>
      </w:pPr>
      <w:r w:rsidRPr="003E1C41">
        <w:rPr>
          <w:rFonts w:ascii="方正小标宋简体" w:eastAsia="方正小标宋简体" w:hAnsi="方正小标宋简体" w:cs="方正小标宋简体" w:hint="eastAsia"/>
          <w:kern w:val="2"/>
          <w:sz w:val="44"/>
          <w:szCs w:val="24"/>
        </w:rPr>
        <w:t>四川省基础教育教学成果奖·申报公示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="562"/>
        <w:jc w:val="both"/>
        <w:rPr>
          <w:rFonts w:ascii="Times New Roman" w:eastAsia="仿宋_GB2312" w:hAnsi="Times New Roman" w:cs="Times New Roman"/>
          <w:b/>
          <w:kern w:val="2"/>
          <w:sz w:val="28"/>
          <w:szCs w:val="28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196" w:firstLine="630"/>
        <w:jc w:val="both"/>
        <w:rPr>
          <w:rFonts w:ascii="仿宋_GB2312" w:eastAsia="仿宋_GB2312" w:hAnsi="Times New Roman" w:cs="Times New Roman"/>
          <w:b/>
          <w:kern w:val="2"/>
          <w:sz w:val="32"/>
          <w:szCs w:val="32"/>
        </w:rPr>
      </w:pPr>
      <w:r w:rsidRPr="003E1C41">
        <w:rPr>
          <w:rFonts w:ascii="仿宋_GB2312" w:eastAsia="仿宋_GB2312" w:hAnsi="Times New Roman" w:cs="Times New Roman" w:hint="eastAsia"/>
          <w:b/>
          <w:kern w:val="2"/>
          <w:sz w:val="32"/>
          <w:szCs w:val="32"/>
        </w:rPr>
        <w:t>成果名称：</w:t>
      </w:r>
      <w:r w:rsidR="00AA1B28">
        <w:rPr>
          <w:rFonts w:ascii="仿宋_GB2312" w:eastAsia="仿宋_GB2312" w:hAnsi="Times New Roman" w:cs="Times New Roman" w:hint="eastAsia"/>
          <w:b/>
          <w:kern w:val="2"/>
          <w:sz w:val="32"/>
          <w:szCs w:val="32"/>
        </w:rPr>
        <w:t xml:space="preserve"> 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jc w:val="both"/>
        <w:rPr>
          <w:rFonts w:ascii="仿宋_GB2312" w:eastAsia="仿宋_GB2312" w:hAnsi="Times New Roman" w:cs="Times New Roman"/>
          <w:b/>
          <w:kern w:val="2"/>
          <w:sz w:val="32"/>
          <w:szCs w:val="32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200" w:firstLine="643"/>
        <w:jc w:val="both"/>
        <w:rPr>
          <w:rFonts w:ascii="仿宋_GB2312" w:eastAsia="仿宋_GB2312" w:hAnsi="Times New Roman" w:cs="Times New Roman"/>
          <w:b/>
          <w:kern w:val="2"/>
          <w:sz w:val="32"/>
          <w:szCs w:val="32"/>
        </w:rPr>
      </w:pPr>
      <w:r w:rsidRPr="003E1C41">
        <w:rPr>
          <w:rFonts w:ascii="仿宋_GB2312" w:eastAsia="仿宋_GB2312" w:hAnsi="Times New Roman" w:cs="Times New Roman" w:hint="eastAsia"/>
          <w:b/>
          <w:kern w:val="2"/>
          <w:sz w:val="32"/>
          <w:szCs w:val="32"/>
        </w:rPr>
        <w:t>成果完成人（不超过6人）：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192" w:firstLine="614"/>
        <w:rPr>
          <w:rFonts w:ascii="仿宋_GB2312" w:eastAsia="仿宋_GB2312" w:hAnsi="Times New Roman" w:cs="Times New Roman"/>
          <w:kern w:val="2"/>
          <w:sz w:val="32"/>
          <w:szCs w:val="32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196" w:firstLine="630"/>
        <w:jc w:val="both"/>
        <w:rPr>
          <w:rFonts w:ascii="仿宋_GB2312" w:eastAsia="仿宋_GB2312" w:hAnsi="Times New Roman" w:cs="Times New Roman"/>
          <w:b/>
          <w:kern w:val="2"/>
          <w:sz w:val="32"/>
          <w:szCs w:val="32"/>
        </w:rPr>
      </w:pPr>
      <w:r w:rsidRPr="003E1C41">
        <w:rPr>
          <w:rFonts w:ascii="仿宋_GB2312" w:eastAsia="仿宋_GB2312" w:hAnsi="Times New Roman" w:cs="Times New Roman" w:hint="eastAsia"/>
          <w:b/>
          <w:kern w:val="2"/>
          <w:sz w:val="32"/>
          <w:szCs w:val="32"/>
        </w:rPr>
        <w:t>成果形成过程：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200" w:firstLine="640"/>
        <w:rPr>
          <w:rFonts w:ascii="仿宋_GB2312" w:eastAsia="仿宋_GB2312" w:hAnsi="Times New Roman" w:cs="Times New Roman"/>
          <w:kern w:val="2"/>
          <w:sz w:val="32"/>
          <w:szCs w:val="32"/>
        </w:rPr>
      </w:pPr>
      <w:r w:rsidRPr="003E1C41">
        <w:rPr>
          <w:rFonts w:ascii="仿宋_GB2312" w:eastAsia="仿宋_GB2312" w:hAnsi="Times New Roman" w:cs="Times New Roman" w:hint="eastAsia"/>
          <w:kern w:val="2"/>
          <w:sz w:val="32"/>
          <w:szCs w:val="32"/>
        </w:rPr>
        <w:t>本项成果自       年   月至       年   月，在                                  范围内进行了实践检验。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192" w:firstLine="614"/>
        <w:rPr>
          <w:rFonts w:ascii="仿宋_GB2312" w:eastAsia="仿宋_GB2312" w:hAnsi="Times New Roman" w:cs="Times New Roman"/>
          <w:kern w:val="2"/>
          <w:sz w:val="32"/>
          <w:szCs w:val="32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192" w:firstLine="614"/>
        <w:rPr>
          <w:rFonts w:ascii="仿宋_GB2312" w:eastAsia="仿宋_GB2312" w:hAnsi="Times New Roman" w:cs="Times New Roman"/>
          <w:kern w:val="2"/>
          <w:sz w:val="32"/>
          <w:szCs w:val="32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1088" w:firstLine="3058"/>
        <w:jc w:val="both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  <w:r w:rsidRPr="003E1C41">
        <w:rPr>
          <w:rFonts w:ascii="仿宋_GB2312" w:eastAsia="仿宋_GB2312" w:hAnsi="Times New Roman" w:cs="Times New Roman" w:hint="eastAsia"/>
          <w:b/>
          <w:kern w:val="2"/>
          <w:sz w:val="28"/>
          <w:szCs w:val="28"/>
        </w:rPr>
        <w:t>成果完成单位（不超过3个，盖章）：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2129" w:firstLine="5984"/>
        <w:jc w:val="both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  <w:r w:rsidRPr="003E1C41">
        <w:rPr>
          <w:rFonts w:ascii="仿宋_GB2312" w:eastAsia="仿宋_GB2312" w:hAnsi="Times New Roman" w:cs="Times New Roman" w:hint="eastAsia"/>
          <w:b/>
          <w:kern w:val="2"/>
          <w:sz w:val="28"/>
          <w:szCs w:val="28"/>
        </w:rPr>
        <w:t>年   月   日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2129" w:firstLine="5984"/>
        <w:jc w:val="both"/>
        <w:rPr>
          <w:rFonts w:ascii="仿宋_GB2312" w:eastAsia="仿宋_GB2312" w:hAnsi="Times New Roman" w:cs="Times New Roman"/>
          <w:b/>
          <w:kern w:val="2"/>
          <w:sz w:val="28"/>
          <w:szCs w:val="28"/>
        </w:rPr>
      </w:pP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E1C41">
        <w:rPr>
          <w:rFonts w:ascii="仿宋_GB2312" w:eastAsia="仿宋_GB2312" w:hAnsi="Times New Roman" w:cs="Times New Roman" w:hint="eastAsia"/>
          <w:kern w:val="2"/>
          <w:sz w:val="28"/>
          <w:szCs w:val="28"/>
        </w:rPr>
        <w:t>以上公示，必须在本项成果的各完成人所在单位张贴5个工作日。如对以上信息有异议，请在公示期内向成果第一完成单位实名举报。</w:t>
      </w:r>
    </w:p>
    <w:p w:rsidR="003E1C41" w:rsidRPr="003E1C41" w:rsidRDefault="003E1C41" w:rsidP="003E1C41">
      <w:pPr>
        <w:wordWrap w:val="0"/>
        <w:adjustRightInd/>
        <w:snapToGrid/>
        <w:spacing w:after="0" w:line="560" w:lineRule="exact"/>
        <w:ind w:firstLineChars="200" w:firstLine="560"/>
        <w:jc w:val="both"/>
        <w:rPr>
          <w:rFonts w:ascii="仿宋_GB2312" w:eastAsia="仿宋_GB2312" w:hAnsi="Times New Roman" w:cs="Times New Roman"/>
          <w:kern w:val="2"/>
          <w:sz w:val="28"/>
          <w:szCs w:val="28"/>
        </w:rPr>
      </w:pPr>
      <w:r w:rsidRPr="003E1C41">
        <w:rPr>
          <w:rFonts w:ascii="仿宋_GB2312" w:eastAsia="仿宋_GB2312" w:hAnsi="Times New Roman" w:cs="Times New Roman" w:hint="eastAsia"/>
          <w:kern w:val="2"/>
          <w:sz w:val="28"/>
          <w:szCs w:val="28"/>
        </w:rPr>
        <w:t>异议受理人：           职务：          电话：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 xml:space="preserve">          </w:t>
      </w:r>
    </w:p>
    <w:sectPr w:rsidR="003E1C41" w:rsidRPr="003E1C4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3E1C41"/>
    <w:rsid w:val="00426133"/>
    <w:rsid w:val="004358AB"/>
    <w:rsid w:val="008B7726"/>
    <w:rsid w:val="009F4A7D"/>
    <w:rsid w:val="00AA1B2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2021-07-23T03:36:00Z</dcterms:modified>
</cp:coreProperties>
</file>