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widowControl/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法定代表人授权书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sz w:val="24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本授权委托书声明：我 （法定代表人姓名） 系（投标人名称）的法定代表人，现代表公司授权下面签字的（被授权人姓名）为我公司合法代理人，代表本公司参加采购项目的比选活动。代理人在本次采购中所签署的文件和处理的有关事物，我公司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均予承认，由此产生的民事法律后果均由本单位承担。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本授权书于年月日签字盖章生效，特此声明。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            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投标单位全称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u w:val="single"/>
          <w:lang w:val="en-US" w:eastAsia="zh-CN"/>
        </w:rPr>
        <w:t xml:space="preserve">    （公章）    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448" w:firstLineChars="765"/>
        <w:jc w:val="left"/>
        <w:textAlignment w:val="baseline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法定代表人或授权代理人：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u w:val="single"/>
          <w:lang w:val="en-US" w:eastAsia="zh-CN"/>
        </w:rPr>
        <w:t xml:space="preserve"> （签名）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 xml:space="preserve">                             年    月    日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textAlignment w:val="baseline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附：法定代表人和被授权人身份证正反面复印件。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.....A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4C84"/>
    <w:rsid w:val="21C2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color w:val="000000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A" w:hAnsi="Times New Roman" w:eastAsia=".....A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2021-11-09T09:11:00Z</dcterms:created>
  <dc:creator>Miss L</dc:creator>
  <cp:lastModifiedBy>Miss L</cp:lastModifiedBy>
  <dcterms:modified xsi:type="dcterms:W3CDTF">2021-11-09T09:12:05Z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7E8F04CB0B6447DC8CB097ED6B5E3ADF</vt:lpwstr>
  </property>
</Properties>
</file>